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67" w:rsidRDefault="006F3E67" w:rsidP="006F3E6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Комунальний заклад освіти</w:t>
      </w:r>
    </w:p>
    <w:p w:rsidR="006F3E67" w:rsidRDefault="006F3E67" w:rsidP="006F3E6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«Середня загальноосвітня школа №94»</w:t>
      </w:r>
    </w:p>
    <w:p w:rsidR="001D774E" w:rsidRDefault="006F3E67" w:rsidP="001D774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Дніпропетровської міської рад</w:t>
      </w:r>
      <w:r w:rsidR="001D774E">
        <w:rPr>
          <w:sz w:val="28"/>
          <w:lang w:val="uk-UA"/>
        </w:rPr>
        <w:t>и</w:t>
      </w:r>
    </w:p>
    <w:p w:rsidR="001D774E" w:rsidRDefault="001D774E" w:rsidP="001D774E">
      <w:pPr>
        <w:jc w:val="center"/>
        <w:rPr>
          <w:sz w:val="28"/>
          <w:lang w:val="uk-UA"/>
        </w:rPr>
      </w:pPr>
    </w:p>
    <w:p w:rsidR="001D774E" w:rsidRDefault="001D774E" w:rsidP="001D774E">
      <w:pPr>
        <w:jc w:val="center"/>
        <w:rPr>
          <w:sz w:val="28"/>
          <w:lang w:val="uk-UA"/>
        </w:rPr>
      </w:pPr>
    </w:p>
    <w:p w:rsidR="006F3E67" w:rsidRPr="001D774E" w:rsidRDefault="001D774E" w:rsidP="001D774E">
      <w:pPr>
        <w:jc w:val="center"/>
        <w:rPr>
          <w:sz w:val="28"/>
          <w:szCs w:val="28"/>
          <w:lang w:val="uk-UA"/>
        </w:rPr>
      </w:pPr>
      <w:r w:rsidRPr="001D774E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</w:t>
      </w:r>
      <w:r w:rsidR="0072325F" w:rsidRPr="007F3474">
        <w:rPr>
          <w:sz w:val="28"/>
          <w:szCs w:val="28"/>
        </w:rPr>
        <w:t xml:space="preserve"> </w:t>
      </w:r>
      <w:proofErr w:type="spellStart"/>
      <w:r w:rsidR="006F3E67" w:rsidRPr="001D774E">
        <w:rPr>
          <w:sz w:val="28"/>
          <w:szCs w:val="28"/>
        </w:rPr>
        <w:t>Програма</w:t>
      </w:r>
      <w:proofErr w:type="spellEnd"/>
    </w:p>
    <w:p w:rsidR="006F3E67" w:rsidRDefault="006F3E67" w:rsidP="006F3E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р</w:t>
      </w:r>
      <w:r w:rsidRPr="006F3E67">
        <w:rPr>
          <w:sz w:val="28"/>
          <w:szCs w:val="28"/>
          <w:lang w:val="uk-UA"/>
        </w:rPr>
        <w:t>озглянута і затверджена</w:t>
      </w:r>
    </w:p>
    <w:p w:rsidR="006F3E67" w:rsidRDefault="006F3E67" w:rsidP="006F3E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на науково-методичній нараді</w:t>
      </w:r>
    </w:p>
    <w:p w:rsidR="006F3E67" w:rsidRDefault="006F3E67" w:rsidP="006F3E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ДОІППО</w:t>
      </w:r>
    </w:p>
    <w:p w:rsidR="006F3E67" w:rsidRPr="006F3E67" w:rsidRDefault="006F3E67" w:rsidP="006F3E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2013 р.</w:t>
      </w:r>
    </w:p>
    <w:p w:rsidR="006F3E67" w:rsidRDefault="006F3E67" w:rsidP="006F3E67">
      <w:pPr>
        <w:jc w:val="both"/>
        <w:rPr>
          <w:sz w:val="28"/>
          <w:lang w:val="uk-UA"/>
        </w:rPr>
      </w:pPr>
    </w:p>
    <w:p w:rsidR="006F3E67" w:rsidRDefault="006F3E67" w:rsidP="006F3E67">
      <w:pPr>
        <w:jc w:val="both"/>
        <w:rPr>
          <w:sz w:val="28"/>
          <w:lang w:val="uk-UA"/>
        </w:rPr>
      </w:pPr>
    </w:p>
    <w:p w:rsidR="006F3E67" w:rsidRDefault="006F3E67" w:rsidP="006F3E67">
      <w:pPr>
        <w:jc w:val="both"/>
        <w:rPr>
          <w:sz w:val="28"/>
          <w:lang w:val="uk-UA"/>
        </w:rPr>
      </w:pPr>
    </w:p>
    <w:p w:rsidR="006F3E67" w:rsidRPr="006F3E67" w:rsidRDefault="001D774E" w:rsidP="001D774E">
      <w:pPr>
        <w:pStyle w:val="2"/>
        <w:ind w:left="0"/>
        <w:rPr>
          <w:rFonts w:asciiTheme="minorHAnsi" w:hAnsiTheme="minorHAnsi"/>
          <w:bCs/>
          <w:sz w:val="40"/>
          <w:szCs w:val="40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</w:t>
      </w:r>
      <w:r w:rsidR="006F3E67" w:rsidRPr="006F3E67">
        <w:rPr>
          <w:rFonts w:asciiTheme="minorHAnsi" w:hAnsiTheme="minorHAnsi"/>
          <w:bCs/>
          <w:sz w:val="40"/>
          <w:szCs w:val="40"/>
        </w:rPr>
        <w:t>ПРОГРАМА СПЕЦКУРСУ</w:t>
      </w:r>
    </w:p>
    <w:p w:rsidR="006F3E67" w:rsidRDefault="006F3E67" w:rsidP="006F3E67">
      <w:pPr>
        <w:jc w:val="center"/>
        <w:rPr>
          <w:sz w:val="28"/>
          <w:lang w:val="uk-UA"/>
        </w:rPr>
      </w:pPr>
    </w:p>
    <w:p w:rsidR="006F3E67" w:rsidRPr="006F3E67" w:rsidRDefault="006F3E67" w:rsidP="006F3E67">
      <w:pPr>
        <w:pStyle w:val="5"/>
        <w:rPr>
          <w:rFonts w:ascii="Impact" w:hAnsi="Impact"/>
          <w:sz w:val="48"/>
          <w:szCs w:val="48"/>
          <w:lang w:val="uk-UA"/>
        </w:rPr>
      </w:pPr>
      <w:r w:rsidRPr="006F3E67">
        <w:rPr>
          <w:rFonts w:ascii="Impact" w:hAnsi="Impact"/>
          <w:sz w:val="48"/>
          <w:szCs w:val="48"/>
          <w:lang w:val="uk-UA"/>
        </w:rPr>
        <w:t>«СТАЛИЙ РОЗВИТОК У ПОБУТІ»</w:t>
      </w:r>
    </w:p>
    <w:p w:rsidR="006F3E67" w:rsidRDefault="006F3E67" w:rsidP="006F3E67">
      <w:pPr>
        <w:rPr>
          <w:lang w:val="uk-UA"/>
        </w:rPr>
      </w:pPr>
    </w:p>
    <w:p w:rsidR="006F3E67" w:rsidRDefault="006F3E67" w:rsidP="006F3E6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для </w:t>
      </w:r>
      <w:r w:rsidR="0095410B">
        <w:rPr>
          <w:sz w:val="28"/>
          <w:lang w:val="uk-UA"/>
        </w:rPr>
        <w:t xml:space="preserve">6-8 класів </w:t>
      </w:r>
      <w:r>
        <w:rPr>
          <w:sz w:val="28"/>
          <w:lang w:val="uk-UA"/>
        </w:rPr>
        <w:t>загальноосвітніх навчальних закладів</w:t>
      </w:r>
    </w:p>
    <w:p w:rsidR="006F3E67" w:rsidRDefault="006F3E67" w:rsidP="006F3E67">
      <w:pPr>
        <w:rPr>
          <w:sz w:val="28"/>
          <w:lang w:val="uk-UA"/>
        </w:rPr>
      </w:pPr>
    </w:p>
    <w:p w:rsidR="006F3E67" w:rsidRDefault="001D774E" w:rsidP="006F3E67">
      <w:pPr>
        <w:jc w:val="center"/>
        <w:rPr>
          <w:sz w:val="28"/>
          <w:lang w:val="uk-UA"/>
        </w:rPr>
      </w:pPr>
      <w:r w:rsidRPr="001D774E">
        <w:rPr>
          <w:noProof/>
          <w:sz w:val="28"/>
        </w:rPr>
        <w:drawing>
          <wp:inline distT="0" distB="0" distL="0" distR="0">
            <wp:extent cx="2143125" cy="2143125"/>
            <wp:effectExtent l="19050" t="0" r="9525" b="0"/>
            <wp:docPr id="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E67" w:rsidRDefault="006F3E67" w:rsidP="006F3E67">
      <w:pPr>
        <w:pStyle w:val="4"/>
        <w:jc w:val="right"/>
      </w:pPr>
    </w:p>
    <w:p w:rsidR="006F3E67" w:rsidRDefault="006F3E67" w:rsidP="006F3E67">
      <w:pPr>
        <w:pStyle w:val="4"/>
        <w:jc w:val="right"/>
      </w:pPr>
    </w:p>
    <w:p w:rsidR="006F3E67" w:rsidRDefault="006F3E67" w:rsidP="006F3E67">
      <w:pPr>
        <w:pStyle w:val="4"/>
        <w:jc w:val="right"/>
      </w:pPr>
    </w:p>
    <w:p w:rsidR="006F3E67" w:rsidRDefault="006F3E67" w:rsidP="006F3E67">
      <w:pPr>
        <w:pStyle w:val="4"/>
        <w:ind w:right="-86"/>
        <w:jc w:val="right"/>
      </w:pPr>
      <w:r>
        <w:t>Упорядник: заступник директора</w:t>
      </w:r>
    </w:p>
    <w:p w:rsidR="006F3E67" w:rsidRDefault="006F3E67" w:rsidP="006F3E67">
      <w:pPr>
        <w:pStyle w:val="4"/>
        <w:ind w:right="-86"/>
        <w:jc w:val="center"/>
      </w:pPr>
      <w:r>
        <w:t xml:space="preserve">          </w:t>
      </w:r>
      <w:r w:rsidR="001D774E">
        <w:t xml:space="preserve">                               </w:t>
      </w:r>
      <w:r w:rsidR="0072325F" w:rsidRPr="0072325F">
        <w:rPr>
          <w:lang w:val="ru-RU"/>
        </w:rPr>
        <w:t xml:space="preserve"> </w:t>
      </w:r>
      <w:r w:rsidR="001D774E">
        <w:t xml:space="preserve"> </w:t>
      </w:r>
      <w:r>
        <w:t xml:space="preserve">з виховної роботи </w:t>
      </w:r>
    </w:p>
    <w:p w:rsidR="006F3E67" w:rsidRDefault="006F3E67" w:rsidP="006F3E67">
      <w:pPr>
        <w:pStyle w:val="4"/>
        <w:ind w:right="-86"/>
        <w:jc w:val="center"/>
      </w:pPr>
      <w:r>
        <w:t xml:space="preserve">                                                </w:t>
      </w:r>
      <w:r w:rsidR="0072325F" w:rsidRPr="0072325F">
        <w:rPr>
          <w:lang w:val="ru-RU"/>
        </w:rPr>
        <w:t xml:space="preserve"> </w:t>
      </w:r>
      <w:r>
        <w:t xml:space="preserve"> КЗО «СЗШ№94» ДМР </w:t>
      </w:r>
    </w:p>
    <w:p w:rsidR="006F3E67" w:rsidRDefault="006F3E67" w:rsidP="006F3E67">
      <w:pPr>
        <w:pStyle w:val="4"/>
        <w:ind w:right="-86"/>
        <w:jc w:val="center"/>
      </w:pPr>
      <w:r>
        <w:t xml:space="preserve">                             </w:t>
      </w:r>
      <w:r w:rsidR="0072325F" w:rsidRPr="007F3474">
        <w:rPr>
          <w:lang w:val="ru-RU"/>
        </w:rPr>
        <w:t xml:space="preserve"> </w:t>
      </w:r>
      <w:r>
        <w:t>Таран Є.В.</w:t>
      </w:r>
    </w:p>
    <w:p w:rsidR="006F3E67" w:rsidRDefault="006F3E67" w:rsidP="006F3E67">
      <w:pPr>
        <w:rPr>
          <w:lang w:val="uk-UA"/>
        </w:rPr>
      </w:pPr>
    </w:p>
    <w:p w:rsidR="006F3E67" w:rsidRDefault="006F3E67" w:rsidP="006F3E67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Керівник:   директор</w:t>
      </w:r>
    </w:p>
    <w:p w:rsidR="006F3E67" w:rsidRDefault="006F3E67" w:rsidP="006F3E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КЗО «СЗШ№94» ДМР</w:t>
      </w:r>
    </w:p>
    <w:p w:rsidR="006F3E67" w:rsidRPr="006F3E67" w:rsidRDefault="006F3E67" w:rsidP="006F3E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Кирпань Ю.М.</w:t>
      </w:r>
    </w:p>
    <w:p w:rsidR="006F3E67" w:rsidRDefault="006F3E67" w:rsidP="006F3E67">
      <w:pPr>
        <w:rPr>
          <w:lang w:val="uk-UA"/>
        </w:rPr>
      </w:pPr>
    </w:p>
    <w:p w:rsidR="006F3E67" w:rsidRDefault="006F3E67" w:rsidP="006F3E67">
      <w:pPr>
        <w:rPr>
          <w:sz w:val="28"/>
          <w:lang w:val="uk-UA"/>
        </w:rPr>
      </w:pPr>
    </w:p>
    <w:p w:rsidR="006F3E67" w:rsidRDefault="001D774E" w:rsidP="006F3E67">
      <w:pPr>
        <w:pStyle w:val="2"/>
        <w:ind w:left="0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</w:t>
      </w:r>
      <w:r w:rsidR="006F3E67">
        <w:rPr>
          <w:rFonts w:ascii="Times New Roman" w:hAnsi="Times New Roman"/>
          <w:b w:val="0"/>
          <w:bCs/>
          <w:sz w:val="28"/>
        </w:rPr>
        <w:t>Дніпропетровськ</w:t>
      </w:r>
    </w:p>
    <w:p w:rsidR="006F3E67" w:rsidRPr="006F3E67" w:rsidRDefault="006F3E67" w:rsidP="006F3E67">
      <w:pPr>
        <w:jc w:val="center"/>
        <w:rPr>
          <w:sz w:val="28"/>
          <w:szCs w:val="28"/>
          <w:lang w:val="uk-UA"/>
        </w:rPr>
      </w:pPr>
      <w:r w:rsidRPr="006F3E67">
        <w:rPr>
          <w:sz w:val="28"/>
          <w:szCs w:val="28"/>
          <w:lang w:val="uk-UA"/>
        </w:rPr>
        <w:t>2013 р.</w:t>
      </w:r>
    </w:p>
    <w:p w:rsidR="00DB4011" w:rsidRPr="00DB4011" w:rsidRDefault="00DB4011" w:rsidP="00DB4011">
      <w:pPr>
        <w:pStyle w:val="2"/>
        <w:jc w:val="center"/>
        <w:rPr>
          <w:bCs/>
          <w:sz w:val="32"/>
          <w:szCs w:val="32"/>
        </w:rPr>
      </w:pPr>
      <w:r w:rsidRPr="00DB4011">
        <w:rPr>
          <w:bCs/>
          <w:sz w:val="32"/>
          <w:szCs w:val="32"/>
        </w:rPr>
        <w:lastRenderedPageBreak/>
        <w:t>ПРОГРАМА СПЕЦКУРСУ</w:t>
      </w:r>
    </w:p>
    <w:p w:rsidR="00DB4011" w:rsidRPr="00DB4011" w:rsidRDefault="00DB4011" w:rsidP="00DB4011">
      <w:pPr>
        <w:pStyle w:val="2"/>
        <w:jc w:val="center"/>
        <w:rPr>
          <w:sz w:val="32"/>
          <w:szCs w:val="32"/>
        </w:rPr>
      </w:pPr>
    </w:p>
    <w:p w:rsidR="00DB4011" w:rsidRPr="00DB4011" w:rsidRDefault="00DB4011" w:rsidP="00DB4011">
      <w:pPr>
        <w:pStyle w:val="2"/>
        <w:jc w:val="center"/>
        <w:rPr>
          <w:sz w:val="32"/>
          <w:szCs w:val="32"/>
        </w:rPr>
      </w:pPr>
      <w:r w:rsidRPr="00DB4011">
        <w:rPr>
          <w:sz w:val="32"/>
          <w:szCs w:val="32"/>
        </w:rPr>
        <w:t>«СТАЛИЙ РОЗВИТОК У ПОБУТІ»</w:t>
      </w:r>
    </w:p>
    <w:p w:rsidR="00DB4011" w:rsidRPr="00DB4011" w:rsidRDefault="00DB4011" w:rsidP="00DB4011">
      <w:pPr>
        <w:pStyle w:val="2"/>
        <w:jc w:val="center"/>
        <w:rPr>
          <w:sz w:val="32"/>
          <w:szCs w:val="32"/>
        </w:rPr>
      </w:pPr>
    </w:p>
    <w:p w:rsidR="00DB4011" w:rsidRDefault="00DB4011" w:rsidP="00DB4011">
      <w:pPr>
        <w:pStyle w:val="2"/>
        <w:jc w:val="center"/>
        <w:rPr>
          <w:sz w:val="32"/>
          <w:szCs w:val="32"/>
        </w:rPr>
      </w:pPr>
      <w:r w:rsidRPr="00DB4011">
        <w:rPr>
          <w:sz w:val="32"/>
          <w:szCs w:val="32"/>
        </w:rPr>
        <w:t xml:space="preserve">для 6-8 класів </w:t>
      </w:r>
    </w:p>
    <w:p w:rsidR="00DB4011" w:rsidRDefault="00DB4011" w:rsidP="00DB4011">
      <w:pPr>
        <w:pStyle w:val="2"/>
        <w:jc w:val="center"/>
        <w:rPr>
          <w:sz w:val="32"/>
          <w:szCs w:val="32"/>
        </w:rPr>
      </w:pPr>
      <w:r w:rsidRPr="00DB4011">
        <w:rPr>
          <w:sz w:val="32"/>
          <w:szCs w:val="32"/>
        </w:rPr>
        <w:t>загальноосвітніх навчальних закладів</w:t>
      </w:r>
    </w:p>
    <w:p w:rsidR="00DB4011" w:rsidRPr="00DB4011" w:rsidRDefault="003848E1" w:rsidP="00DB4011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17</w:t>
      </w:r>
      <w:r w:rsidR="00DB4011">
        <w:rPr>
          <w:sz w:val="32"/>
          <w:szCs w:val="32"/>
          <w:lang w:val="uk-UA"/>
        </w:rPr>
        <w:t xml:space="preserve"> годин  (2 години на місяць)</w:t>
      </w:r>
      <w:r w:rsidR="00DA2761">
        <w:rPr>
          <w:sz w:val="32"/>
          <w:szCs w:val="32"/>
          <w:lang w:val="uk-UA"/>
        </w:rPr>
        <w:t xml:space="preserve"> </w:t>
      </w:r>
    </w:p>
    <w:p w:rsidR="006F3E67" w:rsidRDefault="006F3E67" w:rsidP="006F3E67">
      <w:pPr>
        <w:rPr>
          <w:lang w:val="uk-UA"/>
        </w:rPr>
      </w:pPr>
    </w:p>
    <w:p w:rsidR="00DB4011" w:rsidRDefault="00DB4011" w:rsidP="006F3E67">
      <w:pPr>
        <w:rPr>
          <w:lang w:val="uk-UA"/>
        </w:rPr>
      </w:pPr>
    </w:p>
    <w:p w:rsidR="00DB4011" w:rsidRDefault="00DB4011" w:rsidP="006F3E67">
      <w:pPr>
        <w:rPr>
          <w:lang w:val="uk-UA"/>
        </w:rPr>
      </w:pPr>
    </w:p>
    <w:p w:rsidR="00DB4011" w:rsidRPr="00566CD4" w:rsidRDefault="00DB4011" w:rsidP="00DB4011">
      <w:pPr>
        <w:spacing w:line="360" w:lineRule="auto"/>
        <w:outlineLvl w:val="0"/>
        <w:rPr>
          <w:b/>
          <w:sz w:val="28"/>
          <w:szCs w:val="28"/>
          <w:lang w:val="uk-UA"/>
        </w:rPr>
      </w:pPr>
      <w:r w:rsidRPr="00566CD4">
        <w:rPr>
          <w:b/>
          <w:sz w:val="28"/>
          <w:szCs w:val="28"/>
          <w:lang w:val="uk-UA"/>
        </w:rPr>
        <w:t>Пояснювальна записка.</w:t>
      </w:r>
    </w:p>
    <w:p w:rsidR="00DB4011" w:rsidRDefault="00F833C2" w:rsidP="00DB401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B4011">
        <w:rPr>
          <w:sz w:val="28"/>
          <w:szCs w:val="28"/>
          <w:lang w:val="uk-UA"/>
        </w:rPr>
        <w:t xml:space="preserve">Програма спецкурсу передбачає ознайомлення </w:t>
      </w:r>
      <w:r>
        <w:rPr>
          <w:sz w:val="28"/>
          <w:szCs w:val="28"/>
          <w:lang w:val="uk-UA"/>
        </w:rPr>
        <w:t xml:space="preserve">учнів  </w:t>
      </w:r>
      <w:r w:rsidR="00DB401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основами  енергозберігаючих технологій у побуті</w:t>
      </w:r>
      <w:r w:rsidR="00DB4011">
        <w:rPr>
          <w:sz w:val="28"/>
          <w:szCs w:val="28"/>
          <w:lang w:val="uk-UA"/>
        </w:rPr>
        <w:t>. Сьогодні підготовка громад</w:t>
      </w:r>
      <w:r>
        <w:rPr>
          <w:sz w:val="28"/>
          <w:szCs w:val="28"/>
          <w:lang w:val="uk-UA"/>
        </w:rPr>
        <w:t xml:space="preserve">ян з високим рівнем економічної та екологічної </w:t>
      </w:r>
      <w:r w:rsidR="00DB4011">
        <w:rPr>
          <w:sz w:val="28"/>
          <w:szCs w:val="28"/>
          <w:lang w:val="uk-UA"/>
        </w:rPr>
        <w:t>культури</w:t>
      </w:r>
      <w:r>
        <w:rPr>
          <w:sz w:val="28"/>
          <w:szCs w:val="28"/>
          <w:lang w:val="uk-UA"/>
        </w:rPr>
        <w:t xml:space="preserve"> у побуті </w:t>
      </w:r>
      <w:r w:rsidR="00DB4011">
        <w:rPr>
          <w:sz w:val="28"/>
          <w:szCs w:val="28"/>
          <w:lang w:val="uk-UA"/>
        </w:rPr>
        <w:t xml:space="preserve"> стає першочерговим завданням сучасної школи і однією з передумов успішног</w:t>
      </w:r>
      <w:r>
        <w:rPr>
          <w:sz w:val="28"/>
          <w:szCs w:val="28"/>
          <w:lang w:val="uk-UA"/>
        </w:rPr>
        <w:t xml:space="preserve">о переходу країни до сталого </w:t>
      </w:r>
      <w:r w:rsidR="00DB4011">
        <w:rPr>
          <w:sz w:val="28"/>
          <w:szCs w:val="28"/>
          <w:lang w:val="uk-UA"/>
        </w:rPr>
        <w:t xml:space="preserve"> розвитку.</w:t>
      </w:r>
    </w:p>
    <w:p w:rsidR="00B758E7" w:rsidRDefault="00B758E7" w:rsidP="00C758C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B4011" w:rsidRPr="00424134">
        <w:rPr>
          <w:sz w:val="28"/>
          <w:szCs w:val="28"/>
          <w:lang w:val="uk-UA"/>
        </w:rPr>
        <w:t>Сучасна людина, безумовно, повинна орієнтуватися в проблемах, які хвилюють все людство. В першу чергу це проблеми</w:t>
      </w:r>
      <w:r w:rsidR="00F833C2">
        <w:rPr>
          <w:sz w:val="28"/>
          <w:szCs w:val="28"/>
          <w:lang w:val="uk-UA"/>
        </w:rPr>
        <w:t xml:space="preserve"> побуту: енергозбереження,  </w:t>
      </w:r>
      <w:r w:rsidR="00DB4011" w:rsidRPr="00424134">
        <w:rPr>
          <w:sz w:val="28"/>
          <w:szCs w:val="28"/>
          <w:lang w:val="uk-UA"/>
        </w:rPr>
        <w:t xml:space="preserve">проблема питної води </w:t>
      </w:r>
      <w:r w:rsidR="00F833C2">
        <w:rPr>
          <w:sz w:val="28"/>
          <w:szCs w:val="28"/>
          <w:lang w:val="uk-UA"/>
        </w:rPr>
        <w:t xml:space="preserve"> та побутових відходів </w:t>
      </w:r>
      <w:r w:rsidR="00DB4011" w:rsidRPr="00424134">
        <w:rPr>
          <w:sz w:val="28"/>
          <w:szCs w:val="28"/>
          <w:lang w:val="uk-UA"/>
        </w:rPr>
        <w:t xml:space="preserve">тощо. </w:t>
      </w:r>
    </w:p>
    <w:p w:rsidR="00E52277" w:rsidRDefault="00B758E7" w:rsidP="00C758C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758C2" w:rsidRPr="00E52277">
        <w:rPr>
          <w:sz w:val="28"/>
          <w:szCs w:val="28"/>
          <w:lang w:val="uk-UA"/>
        </w:rPr>
        <w:t>На початку ІІІ тисячоліття світове співтовариство дедалі більше переконується капітал та ресурси</w:t>
      </w:r>
      <w:r w:rsidR="00E52277" w:rsidRPr="00E52277">
        <w:rPr>
          <w:sz w:val="28"/>
          <w:szCs w:val="28"/>
          <w:lang w:val="uk-UA"/>
        </w:rPr>
        <w:t xml:space="preserve"> </w:t>
      </w:r>
      <w:r w:rsidR="00C758C2" w:rsidRPr="00E52277">
        <w:rPr>
          <w:sz w:val="28"/>
          <w:szCs w:val="28"/>
          <w:lang w:val="uk-UA"/>
        </w:rPr>
        <w:t xml:space="preserve"> - </w:t>
      </w:r>
      <w:r w:rsidR="00E52277" w:rsidRPr="00E52277">
        <w:rPr>
          <w:sz w:val="28"/>
          <w:szCs w:val="28"/>
        </w:rPr>
        <w:t xml:space="preserve"> </w:t>
      </w:r>
      <w:r w:rsidR="00C758C2" w:rsidRPr="00E52277">
        <w:rPr>
          <w:sz w:val="28"/>
          <w:szCs w:val="28"/>
          <w:lang w:val="uk-UA"/>
        </w:rPr>
        <w:t>це скороминущі цінності. Абсолю</w:t>
      </w:r>
      <w:r w:rsidR="00E52277">
        <w:rPr>
          <w:sz w:val="28"/>
          <w:szCs w:val="28"/>
          <w:lang w:val="uk-UA"/>
        </w:rPr>
        <w:t xml:space="preserve">тними, універсальними  цінностями  є </w:t>
      </w:r>
      <w:r w:rsidR="00E52277" w:rsidRPr="00E52277">
        <w:rPr>
          <w:sz w:val="28"/>
          <w:szCs w:val="28"/>
          <w:lang w:val="uk-UA"/>
        </w:rPr>
        <w:t>ж</w:t>
      </w:r>
      <w:r w:rsidR="00C758C2" w:rsidRPr="00E52277">
        <w:rPr>
          <w:sz w:val="28"/>
          <w:szCs w:val="28"/>
          <w:lang w:val="uk-UA"/>
        </w:rPr>
        <w:t>иття</w:t>
      </w:r>
      <w:r w:rsidR="00B84541" w:rsidRPr="00B84541">
        <w:rPr>
          <w:sz w:val="28"/>
          <w:szCs w:val="28"/>
          <w:lang w:val="uk-UA"/>
        </w:rPr>
        <w:t xml:space="preserve">  </w:t>
      </w:r>
      <w:r w:rsidR="00E52277">
        <w:rPr>
          <w:sz w:val="28"/>
          <w:szCs w:val="28"/>
          <w:lang w:val="uk-UA"/>
        </w:rPr>
        <w:t>і здоров’я. Екосистема - умова існування ж</w:t>
      </w:r>
      <w:r w:rsidR="00C758C2" w:rsidRPr="00E52277">
        <w:rPr>
          <w:sz w:val="28"/>
          <w:szCs w:val="28"/>
          <w:lang w:val="uk-UA"/>
        </w:rPr>
        <w:t xml:space="preserve">иття на Землі, найвища людська цінність. </w:t>
      </w:r>
      <w:proofErr w:type="spellStart"/>
      <w:r w:rsidR="00C758C2" w:rsidRPr="00C758C2">
        <w:rPr>
          <w:sz w:val="28"/>
          <w:szCs w:val="28"/>
        </w:rPr>
        <w:t>Багатство</w:t>
      </w:r>
      <w:proofErr w:type="spellEnd"/>
      <w:r w:rsidR="00C758C2" w:rsidRPr="00C758C2">
        <w:rPr>
          <w:sz w:val="28"/>
          <w:szCs w:val="28"/>
        </w:rPr>
        <w:t xml:space="preserve"> та </w:t>
      </w:r>
      <w:proofErr w:type="spellStart"/>
      <w:r w:rsidR="00C758C2" w:rsidRPr="00C758C2">
        <w:rPr>
          <w:sz w:val="28"/>
          <w:szCs w:val="28"/>
        </w:rPr>
        <w:t>розкіш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високорозвинених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proofErr w:type="gramStart"/>
      <w:r w:rsidR="00C758C2" w:rsidRPr="00C758C2">
        <w:rPr>
          <w:sz w:val="28"/>
          <w:szCs w:val="28"/>
        </w:rPr>
        <w:t>країн</w:t>
      </w:r>
      <w:proofErr w:type="spellEnd"/>
      <w:proofErr w:type="gramEnd"/>
      <w:r w:rsidR="00C758C2" w:rsidRPr="00C758C2">
        <w:rPr>
          <w:sz w:val="28"/>
          <w:szCs w:val="28"/>
        </w:rPr>
        <w:t xml:space="preserve">, </w:t>
      </w:r>
      <w:proofErr w:type="spellStart"/>
      <w:r w:rsidR="00C758C2" w:rsidRPr="00C758C2">
        <w:rPr>
          <w:sz w:val="28"/>
          <w:szCs w:val="28"/>
        </w:rPr>
        <w:t>досягнуті</w:t>
      </w:r>
      <w:proofErr w:type="spellEnd"/>
      <w:r w:rsidR="00C758C2" w:rsidRPr="00C758C2">
        <w:rPr>
          <w:sz w:val="28"/>
          <w:szCs w:val="28"/>
        </w:rPr>
        <w:t xml:space="preserve"> шляхом </w:t>
      </w:r>
      <w:proofErr w:type="spellStart"/>
      <w:r w:rsidR="00C758C2" w:rsidRPr="00C758C2">
        <w:rPr>
          <w:sz w:val="28"/>
          <w:szCs w:val="28"/>
        </w:rPr>
        <w:t>руйнування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національних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екосистем</w:t>
      </w:r>
      <w:proofErr w:type="spellEnd"/>
      <w:r w:rsidR="00C758C2" w:rsidRPr="00C758C2">
        <w:rPr>
          <w:sz w:val="28"/>
          <w:szCs w:val="28"/>
        </w:rPr>
        <w:t xml:space="preserve">, </w:t>
      </w:r>
      <w:proofErr w:type="spellStart"/>
      <w:r w:rsidR="00C758C2" w:rsidRPr="00C758C2">
        <w:rPr>
          <w:sz w:val="28"/>
          <w:szCs w:val="28"/>
        </w:rPr>
        <w:t>виснаження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компенс</w:t>
      </w:r>
      <w:r w:rsidR="00E52277">
        <w:rPr>
          <w:sz w:val="28"/>
          <w:szCs w:val="28"/>
        </w:rPr>
        <w:t>аторних</w:t>
      </w:r>
      <w:proofErr w:type="spellEnd"/>
      <w:r w:rsidR="00E52277">
        <w:rPr>
          <w:sz w:val="28"/>
          <w:szCs w:val="28"/>
        </w:rPr>
        <w:t xml:space="preserve"> </w:t>
      </w:r>
      <w:proofErr w:type="spellStart"/>
      <w:r w:rsidR="00E52277">
        <w:rPr>
          <w:sz w:val="28"/>
          <w:szCs w:val="28"/>
        </w:rPr>
        <w:t>можливостей</w:t>
      </w:r>
      <w:proofErr w:type="spellEnd"/>
      <w:r w:rsidR="00E52277">
        <w:rPr>
          <w:sz w:val="28"/>
          <w:szCs w:val="28"/>
        </w:rPr>
        <w:t xml:space="preserve"> </w:t>
      </w:r>
      <w:r w:rsidR="00E52277">
        <w:rPr>
          <w:sz w:val="28"/>
          <w:szCs w:val="28"/>
          <w:lang w:val="uk-UA"/>
        </w:rPr>
        <w:t xml:space="preserve"> природи </w:t>
      </w:r>
      <w:r w:rsidR="00E52277">
        <w:rPr>
          <w:sz w:val="28"/>
          <w:szCs w:val="28"/>
        </w:rPr>
        <w:t xml:space="preserve">- </w:t>
      </w:r>
      <w:proofErr w:type="spellStart"/>
      <w:r w:rsidR="00E52277">
        <w:rPr>
          <w:sz w:val="28"/>
          <w:szCs w:val="28"/>
        </w:rPr>
        <w:t>злочинн</w:t>
      </w:r>
      <w:proofErr w:type="spellEnd"/>
      <w:r w:rsidR="00E52277">
        <w:rPr>
          <w:sz w:val="28"/>
          <w:szCs w:val="28"/>
          <w:lang w:val="uk-UA"/>
        </w:rPr>
        <w:t>і</w:t>
      </w:r>
      <w:r w:rsidR="00C758C2" w:rsidRPr="00C758C2">
        <w:rPr>
          <w:sz w:val="28"/>
          <w:szCs w:val="28"/>
        </w:rPr>
        <w:t xml:space="preserve">. Пора </w:t>
      </w:r>
      <w:proofErr w:type="spellStart"/>
      <w:r w:rsidR="00C758C2" w:rsidRPr="00C758C2">
        <w:rPr>
          <w:sz w:val="28"/>
          <w:szCs w:val="28"/>
        </w:rPr>
        <w:t>зрозуміти</w:t>
      </w:r>
      <w:proofErr w:type="spellEnd"/>
      <w:r w:rsidR="00C758C2" w:rsidRPr="00C758C2">
        <w:rPr>
          <w:sz w:val="28"/>
          <w:szCs w:val="28"/>
        </w:rPr>
        <w:t xml:space="preserve"> - Земля одна </w:t>
      </w:r>
      <w:proofErr w:type="spellStart"/>
      <w:r w:rsidR="00C758C2" w:rsidRPr="00C758C2">
        <w:rPr>
          <w:sz w:val="28"/>
          <w:szCs w:val="28"/>
        </w:rPr>
        <w:t>і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єдина</w:t>
      </w:r>
      <w:proofErr w:type="spellEnd"/>
      <w:r w:rsidR="00C758C2" w:rsidRPr="00C758C2">
        <w:rPr>
          <w:sz w:val="28"/>
          <w:szCs w:val="28"/>
        </w:rPr>
        <w:t xml:space="preserve">. </w:t>
      </w:r>
      <w:proofErr w:type="spellStart"/>
      <w:r w:rsidR="00C758C2" w:rsidRPr="00C758C2">
        <w:rPr>
          <w:sz w:val="28"/>
          <w:szCs w:val="28"/>
        </w:rPr>
        <w:t>Неможливо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побудувати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екологічний</w:t>
      </w:r>
      <w:proofErr w:type="spellEnd"/>
      <w:r w:rsidR="00C758C2" w:rsidRPr="00C758C2">
        <w:rPr>
          <w:sz w:val="28"/>
          <w:szCs w:val="28"/>
        </w:rPr>
        <w:t xml:space="preserve"> рай у </w:t>
      </w:r>
      <w:proofErr w:type="spellStart"/>
      <w:r w:rsidR="00C758C2" w:rsidRPr="00C758C2">
        <w:rPr>
          <w:sz w:val="28"/>
          <w:szCs w:val="28"/>
        </w:rPr>
        <w:t>окремій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країні</w:t>
      </w:r>
      <w:proofErr w:type="spellEnd"/>
      <w:r w:rsidR="00C758C2" w:rsidRPr="00C758C2">
        <w:rPr>
          <w:sz w:val="28"/>
          <w:szCs w:val="28"/>
        </w:rPr>
        <w:t xml:space="preserve">. Де </w:t>
      </w:r>
      <w:proofErr w:type="spellStart"/>
      <w:r w:rsidR="00C758C2" w:rsidRPr="00C758C2">
        <w:rPr>
          <w:sz w:val="28"/>
          <w:szCs w:val="28"/>
        </w:rPr>
        <w:t>взяти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екологічну</w:t>
      </w:r>
      <w:proofErr w:type="spellEnd"/>
      <w:r w:rsidR="00C758C2" w:rsidRPr="00C758C2">
        <w:rPr>
          <w:sz w:val="28"/>
          <w:szCs w:val="28"/>
        </w:rPr>
        <w:t xml:space="preserve"> культуру - заходи та </w:t>
      </w:r>
      <w:proofErr w:type="spellStart"/>
      <w:r w:rsidR="00C758C2" w:rsidRPr="00C758C2">
        <w:rPr>
          <w:sz w:val="28"/>
          <w:szCs w:val="28"/>
        </w:rPr>
        <w:t>спосіб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розкр</w:t>
      </w:r>
      <w:r w:rsidR="00E52277">
        <w:rPr>
          <w:sz w:val="28"/>
          <w:szCs w:val="28"/>
        </w:rPr>
        <w:t>иття</w:t>
      </w:r>
      <w:proofErr w:type="spellEnd"/>
      <w:r w:rsidR="00E52277">
        <w:rPr>
          <w:sz w:val="28"/>
          <w:szCs w:val="28"/>
        </w:rPr>
        <w:t xml:space="preserve">, </w:t>
      </w:r>
      <w:proofErr w:type="spellStart"/>
      <w:r w:rsidR="00E52277">
        <w:rPr>
          <w:sz w:val="28"/>
          <w:szCs w:val="28"/>
        </w:rPr>
        <w:t>реалізації</w:t>
      </w:r>
      <w:proofErr w:type="spellEnd"/>
      <w:r w:rsidR="00E52277">
        <w:rPr>
          <w:sz w:val="28"/>
          <w:szCs w:val="28"/>
        </w:rPr>
        <w:t xml:space="preserve"> </w:t>
      </w:r>
      <w:proofErr w:type="spellStart"/>
      <w:r w:rsidR="00E52277">
        <w:rPr>
          <w:sz w:val="28"/>
          <w:szCs w:val="28"/>
        </w:rPr>
        <w:t>сутнісних</w:t>
      </w:r>
      <w:proofErr w:type="spellEnd"/>
      <w:r w:rsidR="00E52277">
        <w:rPr>
          <w:sz w:val="28"/>
          <w:szCs w:val="28"/>
        </w:rPr>
        <w:t xml:space="preserve"> сил </w:t>
      </w:r>
      <w:r w:rsidR="00E52277">
        <w:rPr>
          <w:sz w:val="28"/>
          <w:szCs w:val="28"/>
          <w:lang w:val="uk-UA"/>
        </w:rPr>
        <w:t>л</w:t>
      </w:r>
      <w:proofErr w:type="spellStart"/>
      <w:r w:rsidR="00E52277">
        <w:rPr>
          <w:sz w:val="28"/>
          <w:szCs w:val="28"/>
        </w:rPr>
        <w:t>юдини</w:t>
      </w:r>
      <w:proofErr w:type="spellEnd"/>
      <w:r w:rsidR="00E52277">
        <w:rPr>
          <w:sz w:val="28"/>
          <w:szCs w:val="28"/>
        </w:rPr>
        <w:t xml:space="preserve"> у </w:t>
      </w:r>
      <w:proofErr w:type="spellStart"/>
      <w:r w:rsidR="00E52277">
        <w:rPr>
          <w:sz w:val="28"/>
          <w:szCs w:val="28"/>
        </w:rPr>
        <w:t>її</w:t>
      </w:r>
      <w:proofErr w:type="spellEnd"/>
      <w:r w:rsidR="00E52277">
        <w:rPr>
          <w:sz w:val="28"/>
          <w:szCs w:val="28"/>
        </w:rPr>
        <w:t xml:space="preserve"> </w:t>
      </w:r>
      <w:r w:rsidR="00E52277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C758C2" w:rsidRPr="00C758C2">
        <w:rPr>
          <w:sz w:val="28"/>
          <w:szCs w:val="28"/>
        </w:rPr>
        <w:t>соц</w:t>
      </w:r>
      <w:proofErr w:type="gramEnd"/>
      <w:r w:rsidR="00C758C2" w:rsidRPr="00C758C2">
        <w:rPr>
          <w:sz w:val="28"/>
          <w:szCs w:val="28"/>
        </w:rPr>
        <w:t>іальному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бутті</w:t>
      </w:r>
      <w:proofErr w:type="spellEnd"/>
      <w:r w:rsidR="00C758C2" w:rsidRPr="00C758C2">
        <w:rPr>
          <w:sz w:val="28"/>
          <w:szCs w:val="28"/>
        </w:rPr>
        <w:t xml:space="preserve">? </w:t>
      </w:r>
      <w:proofErr w:type="spellStart"/>
      <w:r w:rsidR="00C758C2" w:rsidRPr="00C758C2">
        <w:rPr>
          <w:sz w:val="28"/>
          <w:szCs w:val="28"/>
        </w:rPr>
        <w:t>Відповідь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доволі</w:t>
      </w:r>
      <w:proofErr w:type="spellEnd"/>
      <w:r w:rsidR="00C758C2" w:rsidRPr="00C758C2">
        <w:rPr>
          <w:sz w:val="28"/>
          <w:szCs w:val="28"/>
        </w:rPr>
        <w:t xml:space="preserve"> проста - у </w:t>
      </w:r>
      <w:proofErr w:type="spellStart"/>
      <w:r w:rsidR="00C758C2" w:rsidRPr="00C758C2">
        <w:rPr>
          <w:sz w:val="28"/>
          <w:szCs w:val="28"/>
        </w:rPr>
        <w:t>багатстві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proofErr w:type="gramStart"/>
      <w:r w:rsidR="00C758C2" w:rsidRPr="00C758C2">
        <w:rPr>
          <w:sz w:val="28"/>
          <w:szCs w:val="28"/>
        </w:rPr>
        <w:t>св</w:t>
      </w:r>
      <w:proofErr w:type="gramEnd"/>
      <w:r w:rsidR="00C758C2" w:rsidRPr="00C758C2">
        <w:rPr>
          <w:sz w:val="28"/>
          <w:szCs w:val="28"/>
        </w:rPr>
        <w:t>ітової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культури</w:t>
      </w:r>
      <w:proofErr w:type="spellEnd"/>
      <w:r w:rsidR="00C758C2" w:rsidRPr="00C758C2">
        <w:rPr>
          <w:sz w:val="28"/>
          <w:szCs w:val="28"/>
        </w:rPr>
        <w:t xml:space="preserve">, </w:t>
      </w:r>
      <w:proofErr w:type="spellStart"/>
      <w:r w:rsidR="00C758C2" w:rsidRPr="00C758C2">
        <w:rPr>
          <w:sz w:val="28"/>
          <w:szCs w:val="28"/>
        </w:rPr>
        <w:t>цінностях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екологічної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культури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світу</w:t>
      </w:r>
      <w:proofErr w:type="spellEnd"/>
      <w:r w:rsidR="00C758C2" w:rsidRPr="00C758C2">
        <w:rPr>
          <w:sz w:val="28"/>
          <w:szCs w:val="28"/>
        </w:rPr>
        <w:t xml:space="preserve">. </w:t>
      </w:r>
      <w:proofErr w:type="spellStart"/>
      <w:r w:rsidR="00C758C2" w:rsidRPr="00C758C2">
        <w:rPr>
          <w:sz w:val="28"/>
          <w:szCs w:val="28"/>
        </w:rPr>
        <w:t>Формування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екологічної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культури</w:t>
      </w:r>
      <w:proofErr w:type="spellEnd"/>
      <w:r w:rsidR="00C758C2" w:rsidRPr="00C758C2">
        <w:rPr>
          <w:sz w:val="28"/>
          <w:szCs w:val="28"/>
        </w:rPr>
        <w:t xml:space="preserve"> - </w:t>
      </w:r>
      <w:proofErr w:type="spellStart"/>
      <w:r w:rsidR="00C758C2" w:rsidRPr="00C758C2">
        <w:rPr>
          <w:sz w:val="28"/>
          <w:szCs w:val="28"/>
        </w:rPr>
        <w:t>необхідна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умова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подальшого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існування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усієї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цивілізації</w:t>
      </w:r>
      <w:proofErr w:type="spellEnd"/>
      <w:r w:rsidR="00C758C2" w:rsidRPr="00C758C2">
        <w:rPr>
          <w:sz w:val="28"/>
          <w:szCs w:val="28"/>
        </w:rPr>
        <w:t xml:space="preserve">. </w:t>
      </w:r>
      <w:proofErr w:type="spellStart"/>
      <w:r w:rsidR="00C758C2" w:rsidRPr="00C758C2">
        <w:rPr>
          <w:sz w:val="28"/>
          <w:szCs w:val="28"/>
        </w:rPr>
        <w:t>Адже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подолання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сучасної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екологічної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кризи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неможливе</w:t>
      </w:r>
      <w:proofErr w:type="spellEnd"/>
      <w:r w:rsidR="00C758C2" w:rsidRPr="00C758C2">
        <w:rPr>
          <w:sz w:val="28"/>
          <w:szCs w:val="28"/>
        </w:rPr>
        <w:t xml:space="preserve"> без </w:t>
      </w:r>
      <w:proofErr w:type="spellStart"/>
      <w:r w:rsidR="00C758C2" w:rsidRPr="00C758C2">
        <w:rPr>
          <w:sz w:val="28"/>
          <w:szCs w:val="28"/>
        </w:rPr>
        <w:t>здійснення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корінної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переорієнтації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суспільної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proofErr w:type="gramStart"/>
      <w:r w:rsidR="00C758C2" w:rsidRPr="00C758C2">
        <w:rPr>
          <w:sz w:val="28"/>
          <w:szCs w:val="28"/>
        </w:rPr>
        <w:t>св</w:t>
      </w:r>
      <w:proofErr w:type="gramEnd"/>
      <w:r w:rsidR="00C758C2" w:rsidRPr="00C758C2">
        <w:rPr>
          <w:sz w:val="28"/>
          <w:szCs w:val="28"/>
        </w:rPr>
        <w:t>ідомості</w:t>
      </w:r>
      <w:proofErr w:type="spellEnd"/>
      <w:r w:rsidR="00C758C2" w:rsidRPr="00C758C2">
        <w:rPr>
          <w:sz w:val="28"/>
          <w:szCs w:val="28"/>
        </w:rPr>
        <w:t xml:space="preserve"> - </w:t>
      </w:r>
      <w:proofErr w:type="spellStart"/>
      <w:r w:rsidR="00C758C2" w:rsidRPr="00C758C2">
        <w:rPr>
          <w:sz w:val="28"/>
          <w:szCs w:val="28"/>
        </w:rPr>
        <w:t>ідеологічної</w:t>
      </w:r>
      <w:proofErr w:type="spellEnd"/>
      <w:r w:rsidR="00C758C2" w:rsidRPr="00C758C2">
        <w:rPr>
          <w:sz w:val="28"/>
          <w:szCs w:val="28"/>
        </w:rPr>
        <w:t xml:space="preserve">, </w:t>
      </w:r>
      <w:proofErr w:type="spellStart"/>
      <w:r w:rsidR="00C758C2" w:rsidRPr="00C758C2">
        <w:rPr>
          <w:sz w:val="28"/>
          <w:szCs w:val="28"/>
        </w:rPr>
        <w:t>психологічної</w:t>
      </w:r>
      <w:proofErr w:type="spellEnd"/>
      <w:r w:rsidR="00C758C2" w:rsidRPr="00C758C2">
        <w:rPr>
          <w:sz w:val="28"/>
          <w:szCs w:val="28"/>
        </w:rPr>
        <w:t xml:space="preserve"> та </w:t>
      </w:r>
      <w:proofErr w:type="spellStart"/>
      <w:r w:rsidR="00C758C2" w:rsidRPr="00C758C2">
        <w:rPr>
          <w:sz w:val="28"/>
          <w:szCs w:val="28"/>
        </w:rPr>
        <w:t>моральної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перебудови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життєвих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цілей</w:t>
      </w:r>
      <w:proofErr w:type="spellEnd"/>
      <w:r w:rsidR="00C758C2" w:rsidRPr="00C758C2">
        <w:rPr>
          <w:sz w:val="28"/>
          <w:szCs w:val="28"/>
        </w:rPr>
        <w:t xml:space="preserve"> </w:t>
      </w:r>
      <w:proofErr w:type="spellStart"/>
      <w:r w:rsidR="00C758C2" w:rsidRPr="00C758C2">
        <w:rPr>
          <w:sz w:val="28"/>
          <w:szCs w:val="28"/>
        </w:rPr>
        <w:t>розвитку</w:t>
      </w:r>
      <w:proofErr w:type="spellEnd"/>
      <w:r w:rsidR="00C758C2" w:rsidRPr="00C758C2">
        <w:rPr>
          <w:sz w:val="28"/>
          <w:szCs w:val="28"/>
        </w:rPr>
        <w:t xml:space="preserve">. </w:t>
      </w:r>
    </w:p>
    <w:p w:rsidR="00E52277" w:rsidRDefault="00C758C2" w:rsidP="00C758C2">
      <w:pPr>
        <w:spacing w:line="360" w:lineRule="auto"/>
        <w:rPr>
          <w:sz w:val="28"/>
          <w:szCs w:val="28"/>
          <w:lang w:val="uk-UA"/>
        </w:rPr>
      </w:pPr>
      <w:r w:rsidRPr="00E52277">
        <w:rPr>
          <w:sz w:val="28"/>
          <w:szCs w:val="28"/>
          <w:lang w:val="uk-UA"/>
        </w:rPr>
        <w:lastRenderedPageBreak/>
        <w:t>Стає дедалі зрозумілішим, що ступінь розвитку цивілізації визначається низкою моральних і духовних цінностей</w:t>
      </w:r>
      <w:r w:rsidR="00E52277">
        <w:rPr>
          <w:sz w:val="28"/>
          <w:szCs w:val="28"/>
          <w:lang w:val="uk-UA"/>
        </w:rPr>
        <w:t>, культури побуту</w:t>
      </w:r>
      <w:r w:rsidRPr="00E52277">
        <w:rPr>
          <w:sz w:val="28"/>
          <w:szCs w:val="28"/>
          <w:lang w:val="uk-UA"/>
        </w:rPr>
        <w:t>.</w:t>
      </w:r>
    </w:p>
    <w:p w:rsidR="00C758C2" w:rsidRDefault="00C758C2" w:rsidP="00C758C2">
      <w:pPr>
        <w:spacing w:line="360" w:lineRule="auto"/>
        <w:rPr>
          <w:sz w:val="28"/>
          <w:szCs w:val="28"/>
          <w:lang w:val="uk-UA"/>
        </w:rPr>
      </w:pPr>
      <w:r w:rsidRPr="0042413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424134">
        <w:rPr>
          <w:sz w:val="28"/>
          <w:szCs w:val="28"/>
          <w:lang w:val="uk-UA"/>
        </w:rPr>
        <w:t xml:space="preserve"> Запропоновані матеріали допоможуть закріпити знання отримані на уроках фізи</w:t>
      </w:r>
      <w:r>
        <w:rPr>
          <w:sz w:val="28"/>
          <w:szCs w:val="28"/>
          <w:lang w:val="uk-UA"/>
        </w:rPr>
        <w:t>ки, хімії, біології,</w:t>
      </w:r>
      <w:r w:rsidR="00E52277">
        <w:rPr>
          <w:sz w:val="28"/>
          <w:szCs w:val="28"/>
          <w:lang w:val="uk-UA"/>
        </w:rPr>
        <w:t xml:space="preserve"> екології, етики </w:t>
      </w:r>
      <w:r>
        <w:rPr>
          <w:sz w:val="28"/>
          <w:szCs w:val="28"/>
          <w:lang w:val="uk-UA"/>
        </w:rPr>
        <w:t xml:space="preserve"> </w:t>
      </w:r>
      <w:r w:rsidRPr="00424134">
        <w:rPr>
          <w:sz w:val="28"/>
          <w:szCs w:val="28"/>
          <w:lang w:val="uk-UA"/>
        </w:rPr>
        <w:t>розширити  кругозір, розвивати пізнавальну активність, мислення, формувати активну життєву позицію учнів.</w:t>
      </w:r>
    </w:p>
    <w:p w:rsidR="00AA0072" w:rsidRDefault="00AA0072" w:rsidP="00AA00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програми</w:t>
      </w:r>
      <w:r w:rsidRPr="0096710E"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 xml:space="preserve"> </w:t>
      </w:r>
    </w:p>
    <w:p w:rsidR="00AA0072" w:rsidRPr="00DA2761" w:rsidRDefault="00AA0072" w:rsidP="00AA00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☻</w:t>
      </w:r>
      <w:r w:rsidR="006146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DA2761">
        <w:rPr>
          <w:sz w:val="28"/>
          <w:szCs w:val="28"/>
          <w:lang w:val="uk-UA"/>
        </w:rPr>
        <w:t>ол</w:t>
      </w:r>
      <w:r>
        <w:rPr>
          <w:sz w:val="28"/>
          <w:szCs w:val="28"/>
          <w:lang w:val="uk-UA"/>
        </w:rPr>
        <w:t xml:space="preserve">овною метою реалізації  </w:t>
      </w:r>
      <w:r w:rsidRPr="00DA2761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 xml:space="preserve">и </w:t>
      </w:r>
      <w:r w:rsidRPr="00DA2761">
        <w:rPr>
          <w:sz w:val="28"/>
          <w:szCs w:val="28"/>
          <w:lang w:val="uk-UA"/>
        </w:rPr>
        <w:t xml:space="preserve"> є: </w:t>
      </w:r>
      <w:r>
        <w:rPr>
          <w:sz w:val="28"/>
          <w:szCs w:val="28"/>
          <w:lang w:val="uk-UA"/>
        </w:rPr>
        <w:t xml:space="preserve"> </w:t>
      </w:r>
      <w:r w:rsidRPr="00DA2761">
        <w:rPr>
          <w:sz w:val="28"/>
          <w:szCs w:val="28"/>
          <w:lang w:val="uk-UA"/>
        </w:rPr>
        <w:t>підвищення рівня освіченості учнів та педагогів у питаннях сталого розвитку, виховання соціально адаптованої, відповідальної та стратегічно мислячої особистості, а також створення та реалізація моделі школи випереджаю</w:t>
      </w:r>
      <w:r>
        <w:rPr>
          <w:sz w:val="28"/>
          <w:szCs w:val="28"/>
          <w:lang w:val="uk-UA"/>
        </w:rPr>
        <w:t>чої освіти для сталого розвитку;</w:t>
      </w:r>
      <w:r w:rsidRPr="00DA2761">
        <w:rPr>
          <w:sz w:val="28"/>
          <w:szCs w:val="28"/>
          <w:lang w:val="uk-UA"/>
        </w:rPr>
        <w:t xml:space="preserve"> </w:t>
      </w:r>
    </w:p>
    <w:p w:rsidR="00AA0072" w:rsidRDefault="00AA0072" w:rsidP="00AA0072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AA0072" w:rsidRDefault="00AA0072" w:rsidP="00AA0072">
      <w:pPr>
        <w:pStyle w:val="2"/>
        <w:ind w:lef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☻</w:t>
      </w:r>
      <w:r w:rsidR="00614680">
        <w:rPr>
          <w:rFonts w:ascii="Times New Roman" w:hAnsi="Times New Roman"/>
          <w:b w:val="0"/>
          <w:sz w:val="28"/>
          <w:szCs w:val="28"/>
        </w:rPr>
        <w:t xml:space="preserve"> </w:t>
      </w:r>
      <w:r w:rsidRPr="00AA0072">
        <w:rPr>
          <w:rFonts w:ascii="Times New Roman" w:hAnsi="Times New Roman"/>
          <w:b w:val="0"/>
          <w:sz w:val="28"/>
          <w:szCs w:val="28"/>
        </w:rPr>
        <w:t>вивчення стану екологічної освіти</w:t>
      </w:r>
      <w:r w:rsidR="00614680">
        <w:rPr>
          <w:rFonts w:ascii="Times New Roman" w:hAnsi="Times New Roman"/>
          <w:b w:val="0"/>
          <w:sz w:val="28"/>
          <w:szCs w:val="28"/>
        </w:rPr>
        <w:t xml:space="preserve"> </w:t>
      </w:r>
      <w:r w:rsidRPr="00AA0072">
        <w:rPr>
          <w:rFonts w:ascii="Times New Roman" w:hAnsi="Times New Roman"/>
          <w:b w:val="0"/>
          <w:sz w:val="28"/>
          <w:szCs w:val="28"/>
        </w:rPr>
        <w:t xml:space="preserve"> та виховання, характеру впровадження принципів</w:t>
      </w:r>
      <w:r w:rsidR="00614680">
        <w:rPr>
          <w:rFonts w:ascii="Times New Roman" w:hAnsi="Times New Roman"/>
          <w:b w:val="0"/>
          <w:sz w:val="28"/>
          <w:szCs w:val="28"/>
        </w:rPr>
        <w:t xml:space="preserve"> </w:t>
      </w:r>
      <w:r w:rsidRPr="00AA0072">
        <w:rPr>
          <w:rFonts w:ascii="Times New Roman" w:hAnsi="Times New Roman"/>
          <w:b w:val="0"/>
          <w:sz w:val="28"/>
          <w:szCs w:val="28"/>
        </w:rPr>
        <w:t xml:space="preserve"> ресурсозбереження </w:t>
      </w:r>
      <w:r w:rsidR="00614680">
        <w:rPr>
          <w:rFonts w:ascii="Times New Roman" w:hAnsi="Times New Roman"/>
          <w:b w:val="0"/>
          <w:sz w:val="28"/>
          <w:szCs w:val="28"/>
        </w:rPr>
        <w:t xml:space="preserve"> </w:t>
      </w:r>
      <w:r w:rsidRPr="00AA0072">
        <w:rPr>
          <w:rFonts w:ascii="Times New Roman" w:hAnsi="Times New Roman"/>
          <w:b w:val="0"/>
          <w:sz w:val="28"/>
          <w:szCs w:val="28"/>
        </w:rPr>
        <w:t>у педагог</w:t>
      </w:r>
      <w:r>
        <w:rPr>
          <w:rFonts w:ascii="Times New Roman" w:hAnsi="Times New Roman"/>
          <w:b w:val="0"/>
          <w:sz w:val="28"/>
          <w:szCs w:val="28"/>
        </w:rPr>
        <w:t>ічні процеси</w:t>
      </w:r>
      <w:r w:rsidRPr="00AA0072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AA0072" w:rsidRDefault="00AA0072" w:rsidP="00AA0072">
      <w:pPr>
        <w:pStyle w:val="2"/>
        <w:ind w:left="0"/>
        <w:rPr>
          <w:rFonts w:ascii="Times New Roman" w:hAnsi="Times New Roman"/>
          <w:b w:val="0"/>
          <w:sz w:val="28"/>
          <w:szCs w:val="28"/>
        </w:rPr>
      </w:pPr>
    </w:p>
    <w:p w:rsidR="00AA0072" w:rsidRDefault="00AA0072" w:rsidP="00AA007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☻</w:t>
      </w:r>
      <w:r w:rsidR="006146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сформувати базові знання, необхідні для сприйняття й розуміння  питань сталого розвитку;</w:t>
      </w:r>
    </w:p>
    <w:p w:rsidR="00AA0072" w:rsidRDefault="00AA0072" w:rsidP="00AA007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☻</w:t>
      </w:r>
      <w:r w:rsidR="00614680">
        <w:rPr>
          <w:sz w:val="28"/>
          <w:szCs w:val="28"/>
          <w:lang w:val="uk-UA"/>
        </w:rPr>
        <w:t xml:space="preserve"> </w:t>
      </w:r>
      <w:r w:rsidRPr="005B4D3E">
        <w:rPr>
          <w:sz w:val="28"/>
          <w:szCs w:val="28"/>
          <w:lang w:val="uk-UA"/>
        </w:rPr>
        <w:t>виховувати  екологічно  спрямоване  мислення, бережливе  та  господар</w:t>
      </w:r>
      <w:r>
        <w:rPr>
          <w:sz w:val="28"/>
          <w:szCs w:val="28"/>
          <w:lang w:val="uk-UA"/>
        </w:rPr>
        <w:t>ське  ставлення  до  навколишнього світу; толерантність</w:t>
      </w:r>
      <w:r w:rsidRPr="005B4D3E">
        <w:rPr>
          <w:sz w:val="28"/>
          <w:szCs w:val="28"/>
          <w:lang w:val="uk-UA"/>
        </w:rPr>
        <w:t>,  п</w:t>
      </w:r>
      <w:r>
        <w:rPr>
          <w:sz w:val="28"/>
          <w:szCs w:val="28"/>
          <w:lang w:val="uk-UA"/>
        </w:rPr>
        <w:t>рагнення  до  збагачення  знань;</w:t>
      </w:r>
    </w:p>
    <w:p w:rsidR="00AA0072" w:rsidRDefault="00AA0072" w:rsidP="00AA007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☻ створення умов для самореалізації та самовизначення учнів;</w:t>
      </w:r>
    </w:p>
    <w:p w:rsidR="00AA0072" w:rsidRDefault="00AA0072" w:rsidP="00AA007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☻ </w:t>
      </w:r>
      <w:r w:rsidRPr="005B4D3E">
        <w:rPr>
          <w:sz w:val="28"/>
          <w:szCs w:val="28"/>
          <w:lang w:val="uk-UA"/>
        </w:rPr>
        <w:t>формувати  вмі</w:t>
      </w:r>
      <w:r>
        <w:rPr>
          <w:sz w:val="28"/>
          <w:szCs w:val="28"/>
          <w:lang w:val="uk-UA"/>
        </w:rPr>
        <w:t>ння  аналізувати, порівнювати</w:t>
      </w:r>
      <w:r w:rsidRPr="005B4D3E">
        <w:rPr>
          <w:sz w:val="28"/>
          <w:szCs w:val="28"/>
          <w:lang w:val="uk-UA"/>
        </w:rPr>
        <w:t xml:space="preserve">, самостійно  робити  висновки,  працювати  з  літературою;   створювати  презентації; вміння  працювати  групами, уміння  захищати  свої  думки.    </w:t>
      </w:r>
    </w:p>
    <w:p w:rsidR="00DB4011" w:rsidRPr="00566CD4" w:rsidRDefault="00DB4011" w:rsidP="00DB4011">
      <w:pPr>
        <w:spacing w:line="360" w:lineRule="auto"/>
        <w:outlineLvl w:val="0"/>
        <w:rPr>
          <w:b/>
          <w:sz w:val="28"/>
          <w:szCs w:val="28"/>
          <w:lang w:val="uk-UA"/>
        </w:rPr>
      </w:pPr>
      <w:r w:rsidRPr="00566CD4">
        <w:rPr>
          <w:b/>
          <w:sz w:val="28"/>
          <w:szCs w:val="28"/>
          <w:lang w:val="uk-UA"/>
        </w:rPr>
        <w:t>Освітня концеп</w:t>
      </w:r>
      <w:r w:rsidR="00AA0072">
        <w:rPr>
          <w:b/>
          <w:sz w:val="28"/>
          <w:szCs w:val="28"/>
          <w:lang w:val="uk-UA"/>
        </w:rPr>
        <w:t>ція програми</w:t>
      </w:r>
      <w:r w:rsidRPr="00566CD4">
        <w:rPr>
          <w:b/>
          <w:sz w:val="28"/>
          <w:szCs w:val="28"/>
          <w:lang w:val="uk-UA"/>
        </w:rPr>
        <w:t>:</w:t>
      </w:r>
    </w:p>
    <w:p w:rsidR="00DB4011" w:rsidRDefault="00614680" w:rsidP="0061468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☻ </w:t>
      </w:r>
      <w:r w:rsidR="00DB4011">
        <w:rPr>
          <w:sz w:val="28"/>
          <w:szCs w:val="28"/>
          <w:lang w:val="uk-UA"/>
        </w:rPr>
        <w:t>усвідомлення єдності людини і навколишнього природного середовища;</w:t>
      </w:r>
    </w:p>
    <w:p w:rsidR="00DB4011" w:rsidRDefault="00614680" w:rsidP="0061468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☻ </w:t>
      </w:r>
      <w:r w:rsidR="00DB4011" w:rsidRPr="00A1266E">
        <w:rPr>
          <w:sz w:val="28"/>
          <w:szCs w:val="28"/>
          <w:lang w:val="uk-UA"/>
        </w:rPr>
        <w:t>розглянути еколог</w:t>
      </w:r>
      <w:r w:rsidR="00AA0072">
        <w:rPr>
          <w:sz w:val="28"/>
          <w:szCs w:val="28"/>
          <w:lang w:val="uk-UA"/>
        </w:rPr>
        <w:t>ічні питання</w:t>
      </w:r>
      <w:r w:rsidR="00DB4011" w:rsidRPr="00A1266E">
        <w:rPr>
          <w:sz w:val="28"/>
          <w:szCs w:val="28"/>
          <w:lang w:val="uk-UA"/>
        </w:rPr>
        <w:t>, прич</w:t>
      </w:r>
      <w:r w:rsidR="00AA0072">
        <w:rPr>
          <w:sz w:val="28"/>
          <w:szCs w:val="28"/>
          <w:lang w:val="uk-UA"/>
        </w:rPr>
        <w:t>ини, наслідки діяльності людини у побуті</w:t>
      </w:r>
      <w:r w:rsidR="00DB4011" w:rsidRPr="00A1266E">
        <w:rPr>
          <w:sz w:val="28"/>
          <w:szCs w:val="28"/>
          <w:lang w:val="uk-UA"/>
        </w:rPr>
        <w:t xml:space="preserve">, вихід з даного становища; </w:t>
      </w:r>
    </w:p>
    <w:p w:rsidR="00DB4011" w:rsidRDefault="00614680" w:rsidP="0061468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☻</w:t>
      </w:r>
      <w:r w:rsidR="00CE2B71">
        <w:rPr>
          <w:sz w:val="28"/>
          <w:szCs w:val="28"/>
          <w:lang w:val="uk-UA"/>
        </w:rPr>
        <w:t xml:space="preserve"> </w:t>
      </w:r>
      <w:r w:rsidR="00DB4011">
        <w:rPr>
          <w:sz w:val="28"/>
          <w:szCs w:val="28"/>
          <w:lang w:val="uk-UA"/>
        </w:rPr>
        <w:t>формування вмінь співвідносити екологічні знання з життєвим досвідом</w:t>
      </w:r>
      <w:r w:rsidR="00DB4011" w:rsidRPr="00A1266E">
        <w:rPr>
          <w:sz w:val="28"/>
          <w:szCs w:val="28"/>
          <w:lang w:val="uk-UA"/>
        </w:rPr>
        <w:t xml:space="preserve">; </w:t>
      </w:r>
    </w:p>
    <w:p w:rsidR="00DB4011" w:rsidRDefault="00614680" w:rsidP="0061468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☻</w:t>
      </w:r>
      <w:r w:rsidR="00CE2B71">
        <w:rPr>
          <w:sz w:val="28"/>
          <w:szCs w:val="28"/>
          <w:lang w:val="uk-UA"/>
        </w:rPr>
        <w:t xml:space="preserve"> </w:t>
      </w:r>
      <w:r w:rsidR="00DB4011">
        <w:rPr>
          <w:sz w:val="28"/>
          <w:szCs w:val="28"/>
          <w:lang w:val="uk-UA"/>
        </w:rPr>
        <w:t xml:space="preserve">виховання елементів екологічної </w:t>
      </w:r>
      <w:r w:rsidR="00AA0072">
        <w:rPr>
          <w:sz w:val="28"/>
          <w:szCs w:val="28"/>
          <w:lang w:val="uk-UA"/>
        </w:rPr>
        <w:t xml:space="preserve"> та соціальної  </w:t>
      </w:r>
      <w:r w:rsidR="00DB4011">
        <w:rPr>
          <w:sz w:val="28"/>
          <w:szCs w:val="28"/>
          <w:lang w:val="uk-UA"/>
        </w:rPr>
        <w:t>культури учнів;</w:t>
      </w:r>
    </w:p>
    <w:p w:rsidR="00DB4011" w:rsidRDefault="00CE2B71" w:rsidP="00CE2B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☻</w:t>
      </w:r>
      <w:r w:rsidR="00B84541" w:rsidRPr="00B84541">
        <w:rPr>
          <w:sz w:val="28"/>
          <w:szCs w:val="28"/>
        </w:rPr>
        <w:t xml:space="preserve"> </w:t>
      </w:r>
      <w:r w:rsidR="00DB4011" w:rsidRPr="00A1266E">
        <w:rPr>
          <w:sz w:val="28"/>
          <w:szCs w:val="28"/>
          <w:lang w:val="uk-UA"/>
        </w:rPr>
        <w:t>навчити дітей жити за правилом «Наше майбутнє – у наших руках».</w:t>
      </w:r>
    </w:p>
    <w:p w:rsidR="00CE2B71" w:rsidRDefault="00CE2B71" w:rsidP="00DB4011">
      <w:pPr>
        <w:spacing w:line="360" w:lineRule="auto"/>
        <w:outlineLvl w:val="0"/>
        <w:rPr>
          <w:b/>
          <w:sz w:val="28"/>
          <w:szCs w:val="28"/>
          <w:lang w:val="uk-UA"/>
        </w:rPr>
      </w:pPr>
    </w:p>
    <w:p w:rsidR="00DB4011" w:rsidRPr="00473D17" w:rsidRDefault="00DB4011" w:rsidP="00DB4011">
      <w:pPr>
        <w:spacing w:line="360" w:lineRule="auto"/>
        <w:outlineLvl w:val="0"/>
        <w:rPr>
          <w:b/>
          <w:sz w:val="28"/>
          <w:szCs w:val="28"/>
          <w:lang w:val="uk-UA"/>
        </w:rPr>
      </w:pPr>
      <w:r w:rsidRPr="00473D17">
        <w:rPr>
          <w:b/>
          <w:sz w:val="28"/>
          <w:szCs w:val="28"/>
          <w:lang w:val="uk-UA"/>
        </w:rPr>
        <w:lastRenderedPageBreak/>
        <w:t xml:space="preserve">Завдання </w:t>
      </w:r>
      <w:r w:rsidR="00CE2B71">
        <w:rPr>
          <w:b/>
          <w:sz w:val="28"/>
          <w:szCs w:val="28"/>
          <w:lang w:val="uk-UA"/>
        </w:rPr>
        <w:t>спецкурсу</w:t>
      </w:r>
      <w:r w:rsidRPr="00473D17">
        <w:rPr>
          <w:b/>
          <w:sz w:val="28"/>
          <w:szCs w:val="28"/>
          <w:lang w:val="uk-UA"/>
        </w:rPr>
        <w:t>:</w:t>
      </w:r>
    </w:p>
    <w:p w:rsidR="00DB4011" w:rsidRDefault="00CE2B71" w:rsidP="00CE2B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☻ </w:t>
      </w:r>
      <w:r w:rsidR="00DB4011">
        <w:rPr>
          <w:sz w:val="28"/>
          <w:szCs w:val="28"/>
          <w:lang w:val="uk-UA"/>
        </w:rPr>
        <w:t>підвищення пізнавального і</w:t>
      </w:r>
      <w:r>
        <w:rPr>
          <w:sz w:val="28"/>
          <w:szCs w:val="28"/>
          <w:lang w:val="uk-UA"/>
        </w:rPr>
        <w:t>нтересу учнів до вивчення економіки, хімії, фізики, екології</w:t>
      </w:r>
      <w:r w:rsidR="00DB4011">
        <w:rPr>
          <w:sz w:val="28"/>
          <w:szCs w:val="28"/>
          <w:lang w:val="uk-UA"/>
        </w:rPr>
        <w:t>;</w:t>
      </w:r>
    </w:p>
    <w:p w:rsidR="00DB4011" w:rsidRPr="00CE2B71" w:rsidRDefault="00CE2B71" w:rsidP="00CE2B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☻ </w:t>
      </w:r>
      <w:r w:rsidR="00DB4011">
        <w:rPr>
          <w:sz w:val="28"/>
          <w:szCs w:val="28"/>
          <w:lang w:val="uk-UA"/>
        </w:rPr>
        <w:t>врахування екологічних аспектів під час практичної діяльності людей;</w:t>
      </w:r>
      <w:r w:rsidR="00DB4011" w:rsidRPr="00EA21D7">
        <w:rPr>
          <w:sz w:val="28"/>
          <w:szCs w:val="28"/>
          <w:lang w:val="uk-UA"/>
        </w:rPr>
        <w:t xml:space="preserve">                    </w:t>
      </w:r>
      <w:r>
        <w:rPr>
          <w:b/>
          <w:bCs/>
          <w:sz w:val="28"/>
          <w:szCs w:val="28"/>
          <w:lang w:val="uk-UA"/>
        </w:rPr>
        <w:t>Методи  та  прийоми</w:t>
      </w:r>
      <w:r w:rsidR="00DB4011" w:rsidRPr="00EA21D7">
        <w:rPr>
          <w:b/>
          <w:bCs/>
          <w:sz w:val="28"/>
          <w:szCs w:val="28"/>
          <w:lang w:val="uk-UA"/>
        </w:rPr>
        <w:t xml:space="preserve">: </w:t>
      </w:r>
    </w:p>
    <w:p w:rsidR="00DB4011" w:rsidRDefault="00CE2B71" w:rsidP="00CE2B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B4011" w:rsidRPr="00EA21D7">
        <w:rPr>
          <w:sz w:val="28"/>
          <w:szCs w:val="28"/>
          <w:lang w:val="uk-UA"/>
        </w:rPr>
        <w:t>Інформаційно – рецептивний :</w:t>
      </w:r>
    </w:p>
    <w:p w:rsidR="00CE2B71" w:rsidRDefault="00CE2B71" w:rsidP="00CE2B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B4011" w:rsidRPr="00EA21D7">
        <w:rPr>
          <w:sz w:val="28"/>
          <w:szCs w:val="28"/>
          <w:lang w:val="uk-UA"/>
        </w:rPr>
        <w:t>а) мовний (розповідь, бесіда ) ;</w:t>
      </w:r>
      <w:r w:rsidR="00DB4011">
        <w:rPr>
          <w:sz w:val="28"/>
          <w:szCs w:val="28"/>
          <w:lang w:val="uk-UA"/>
        </w:rPr>
        <w:t xml:space="preserve">  </w:t>
      </w:r>
      <w:r w:rsidR="00DB4011" w:rsidRPr="00EA21D7">
        <w:rPr>
          <w:sz w:val="28"/>
          <w:szCs w:val="28"/>
          <w:lang w:val="uk-UA"/>
        </w:rPr>
        <w:t xml:space="preserve">б) наочний ( робота  з  </w:t>
      </w:r>
      <w:r w:rsidR="00DB4011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</w:t>
      </w:r>
    </w:p>
    <w:p w:rsidR="00CE2B71" w:rsidRDefault="00CE2B71" w:rsidP="00CE2B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роздатковим</w:t>
      </w:r>
      <w:proofErr w:type="spellEnd"/>
      <w:r>
        <w:rPr>
          <w:sz w:val="28"/>
          <w:szCs w:val="28"/>
          <w:lang w:val="uk-UA"/>
        </w:rPr>
        <w:t xml:space="preserve"> </w:t>
      </w:r>
      <w:r w:rsidR="00DB4011">
        <w:rPr>
          <w:sz w:val="28"/>
          <w:szCs w:val="28"/>
          <w:lang w:val="uk-UA"/>
        </w:rPr>
        <w:t xml:space="preserve"> </w:t>
      </w:r>
      <w:r w:rsidR="00DB4011" w:rsidRPr="00EA21D7">
        <w:rPr>
          <w:sz w:val="28"/>
          <w:szCs w:val="28"/>
          <w:lang w:val="uk-UA"/>
        </w:rPr>
        <w:t>матеріалом ) .</w:t>
      </w:r>
    </w:p>
    <w:p w:rsidR="00DB4011" w:rsidRDefault="00CE2B71" w:rsidP="00CE2B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B4011" w:rsidRPr="00EA21D7">
        <w:rPr>
          <w:sz w:val="28"/>
          <w:szCs w:val="28"/>
          <w:lang w:val="uk-UA"/>
        </w:rPr>
        <w:t>Репродуктивно – пошуковий ( виконання  практичних  завдань ).</w:t>
      </w:r>
    </w:p>
    <w:p w:rsidR="00DB4011" w:rsidRPr="00EA21D7" w:rsidRDefault="00CE2B71" w:rsidP="00CE2B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B4011" w:rsidRPr="00EA21D7">
        <w:rPr>
          <w:sz w:val="28"/>
          <w:szCs w:val="28"/>
          <w:lang w:val="uk-UA"/>
        </w:rPr>
        <w:t>Евристично – пошуковий (робота  в  групах  над  завданнями  відповідно  до  інструктивних  карток, побудова  проблемних  питань  та  всебічний  аналіз  об’єкту, що  вивчається ).</w:t>
      </w:r>
    </w:p>
    <w:p w:rsidR="00CE2B71" w:rsidRPr="00CE2B71" w:rsidRDefault="00CE2B71" w:rsidP="00CC5844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результати:</w:t>
      </w:r>
    </w:p>
    <w:p w:rsidR="00CC5844" w:rsidRDefault="00CC5844" w:rsidP="00CC584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Учень (учениця):</w:t>
      </w:r>
    </w:p>
    <w:p w:rsidR="00CC5844" w:rsidRDefault="00CE2B71" w:rsidP="00CC5844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називає основні  </w:t>
      </w:r>
      <w:r w:rsidR="00CC5844">
        <w:rPr>
          <w:sz w:val="28"/>
          <w:szCs w:val="28"/>
          <w:lang w:val="uk-UA"/>
        </w:rPr>
        <w:t>аспекти проблем екологічної безпеки життєдіяльності людини;</w:t>
      </w:r>
    </w:p>
    <w:p w:rsidR="00CC5844" w:rsidRDefault="00CE2B71" w:rsidP="00CC5844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називає  енергозберігаючі побутові </w:t>
      </w:r>
      <w:r w:rsidR="00CC5844">
        <w:rPr>
          <w:sz w:val="28"/>
          <w:szCs w:val="28"/>
          <w:lang w:val="uk-UA"/>
        </w:rPr>
        <w:t>проблеми;</w:t>
      </w:r>
    </w:p>
    <w:p w:rsidR="00CC5844" w:rsidRDefault="00CC5844" w:rsidP="00CC5844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наводить приклади сучасних варіантів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 w:rsidRPr="0020218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язання</w:t>
      </w:r>
      <w:proofErr w:type="spellEnd"/>
      <w:r>
        <w:rPr>
          <w:sz w:val="28"/>
          <w:szCs w:val="28"/>
          <w:lang w:val="uk-UA"/>
        </w:rPr>
        <w:t xml:space="preserve"> екологічних проблем сучасності;</w:t>
      </w:r>
    </w:p>
    <w:p w:rsidR="00CC5844" w:rsidRDefault="00CC5844" w:rsidP="00CC5844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може описати і пояснити механізм захисту людини ві</w:t>
      </w:r>
      <w:r w:rsidR="00CE2B71">
        <w:rPr>
          <w:sz w:val="28"/>
          <w:szCs w:val="28"/>
          <w:lang w:val="uk-UA"/>
        </w:rPr>
        <w:t xml:space="preserve">д несприятливих впливів </w:t>
      </w:r>
      <w:r>
        <w:rPr>
          <w:sz w:val="28"/>
          <w:szCs w:val="28"/>
          <w:lang w:val="uk-UA"/>
        </w:rPr>
        <w:t xml:space="preserve"> чинників</w:t>
      </w:r>
      <w:r w:rsidR="00CE2B71">
        <w:rPr>
          <w:sz w:val="28"/>
          <w:szCs w:val="28"/>
          <w:lang w:val="uk-UA"/>
        </w:rPr>
        <w:t xml:space="preserve"> навколишнього середовища</w:t>
      </w:r>
      <w:r>
        <w:rPr>
          <w:sz w:val="28"/>
          <w:szCs w:val="28"/>
          <w:lang w:val="uk-UA"/>
        </w:rPr>
        <w:t>;</w:t>
      </w:r>
    </w:p>
    <w:p w:rsidR="00CC5844" w:rsidRDefault="00CC5844" w:rsidP="00CC5844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самостійно здійснювати пошук додаткової інформації, планувати та реалізувати творчі навчал</w:t>
      </w:r>
      <w:r w:rsidR="00CE2B71">
        <w:rPr>
          <w:sz w:val="28"/>
          <w:szCs w:val="28"/>
          <w:lang w:val="uk-UA"/>
        </w:rPr>
        <w:t>ьні проекти</w:t>
      </w:r>
      <w:r>
        <w:rPr>
          <w:sz w:val="28"/>
          <w:szCs w:val="28"/>
          <w:lang w:val="uk-UA"/>
        </w:rPr>
        <w:t>.</w:t>
      </w:r>
    </w:p>
    <w:p w:rsidR="00DB4011" w:rsidRDefault="00DB4011" w:rsidP="00DB4011">
      <w:pPr>
        <w:spacing w:line="360" w:lineRule="auto"/>
        <w:rPr>
          <w:sz w:val="28"/>
          <w:szCs w:val="28"/>
          <w:lang w:val="uk-UA"/>
        </w:rPr>
      </w:pPr>
    </w:p>
    <w:p w:rsidR="00DB4011" w:rsidRDefault="00DB4011" w:rsidP="00DB4011">
      <w:pPr>
        <w:spacing w:line="360" w:lineRule="auto"/>
        <w:rPr>
          <w:sz w:val="28"/>
          <w:szCs w:val="28"/>
          <w:lang w:val="uk-UA"/>
        </w:rPr>
      </w:pPr>
    </w:p>
    <w:p w:rsidR="00DB4011" w:rsidRDefault="00DB4011" w:rsidP="00DB4011">
      <w:pPr>
        <w:spacing w:line="360" w:lineRule="auto"/>
        <w:rPr>
          <w:sz w:val="28"/>
          <w:szCs w:val="28"/>
          <w:lang w:val="uk-UA"/>
        </w:rPr>
      </w:pPr>
    </w:p>
    <w:p w:rsidR="00DB4011" w:rsidRDefault="00DB4011" w:rsidP="00DB4011">
      <w:pPr>
        <w:spacing w:line="360" w:lineRule="auto"/>
        <w:rPr>
          <w:sz w:val="28"/>
          <w:szCs w:val="28"/>
          <w:lang w:val="uk-UA"/>
        </w:rPr>
      </w:pPr>
    </w:p>
    <w:p w:rsidR="00DB4011" w:rsidRDefault="00DB4011" w:rsidP="00DB4011">
      <w:pPr>
        <w:spacing w:line="360" w:lineRule="auto"/>
        <w:rPr>
          <w:sz w:val="28"/>
          <w:szCs w:val="28"/>
          <w:lang w:val="uk-UA"/>
        </w:rPr>
      </w:pPr>
    </w:p>
    <w:p w:rsidR="00DB4011" w:rsidRDefault="00DB4011" w:rsidP="00DB401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DB4011" w:rsidRDefault="00DB4011" w:rsidP="00DB4011">
      <w:pPr>
        <w:spacing w:line="360" w:lineRule="auto"/>
        <w:rPr>
          <w:sz w:val="28"/>
          <w:szCs w:val="28"/>
          <w:lang w:val="uk-UA"/>
        </w:rPr>
      </w:pPr>
    </w:p>
    <w:p w:rsidR="000A2F9F" w:rsidRPr="000A2F9F" w:rsidRDefault="000A2F9F" w:rsidP="000A2F9F">
      <w:pPr>
        <w:pStyle w:val="2"/>
        <w:jc w:val="center"/>
        <w:rPr>
          <w:bCs/>
          <w:sz w:val="28"/>
          <w:szCs w:val="28"/>
        </w:rPr>
      </w:pPr>
      <w:r w:rsidRPr="000A2F9F">
        <w:rPr>
          <w:bCs/>
          <w:sz w:val="28"/>
          <w:szCs w:val="28"/>
        </w:rPr>
        <w:lastRenderedPageBreak/>
        <w:t>ПРОГРАМА СПЕЦКУРСУ</w:t>
      </w:r>
    </w:p>
    <w:p w:rsidR="000A2F9F" w:rsidRPr="000A2F9F" w:rsidRDefault="000A2F9F" w:rsidP="000A2F9F">
      <w:pPr>
        <w:pStyle w:val="2"/>
        <w:ind w:left="0"/>
        <w:jc w:val="center"/>
        <w:rPr>
          <w:sz w:val="28"/>
          <w:szCs w:val="28"/>
        </w:rPr>
      </w:pPr>
      <w:r w:rsidRPr="000A2F9F">
        <w:rPr>
          <w:sz w:val="28"/>
          <w:szCs w:val="28"/>
        </w:rPr>
        <w:t>«СТАЛИЙ РОЗВИТОК У ПОБУТІ»</w:t>
      </w:r>
    </w:p>
    <w:p w:rsidR="000A2F9F" w:rsidRPr="000A2F9F" w:rsidRDefault="000A2F9F" w:rsidP="000A2F9F">
      <w:pPr>
        <w:pStyle w:val="2"/>
        <w:ind w:left="0"/>
        <w:jc w:val="center"/>
        <w:rPr>
          <w:sz w:val="28"/>
          <w:szCs w:val="28"/>
        </w:rPr>
      </w:pPr>
      <w:r w:rsidRPr="000A2F9F">
        <w:rPr>
          <w:sz w:val="28"/>
          <w:szCs w:val="28"/>
        </w:rPr>
        <w:t>для 6-8 класів</w:t>
      </w:r>
    </w:p>
    <w:p w:rsidR="000A2F9F" w:rsidRPr="000A2F9F" w:rsidRDefault="000A2F9F" w:rsidP="000A2F9F">
      <w:pPr>
        <w:pStyle w:val="2"/>
        <w:jc w:val="center"/>
        <w:rPr>
          <w:sz w:val="28"/>
          <w:szCs w:val="28"/>
        </w:rPr>
      </w:pPr>
      <w:r w:rsidRPr="000A2F9F">
        <w:rPr>
          <w:sz w:val="28"/>
          <w:szCs w:val="28"/>
        </w:rPr>
        <w:t>загальноосвітніх навчальних закладів</w:t>
      </w:r>
    </w:p>
    <w:p w:rsidR="000A2F9F" w:rsidRPr="000A2F9F" w:rsidRDefault="003848E1" w:rsidP="000A2F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0A2F9F" w:rsidRPr="000A2F9F">
        <w:rPr>
          <w:sz w:val="28"/>
          <w:szCs w:val="28"/>
          <w:lang w:val="uk-UA"/>
        </w:rPr>
        <w:t xml:space="preserve"> годин  (2 години на місяць)</w:t>
      </w:r>
    </w:p>
    <w:p w:rsidR="00DB4011" w:rsidRDefault="00DB4011" w:rsidP="00DB4011">
      <w:pPr>
        <w:spacing w:line="360" w:lineRule="auto"/>
        <w:rPr>
          <w:sz w:val="28"/>
          <w:szCs w:val="28"/>
          <w:lang w:val="uk-UA"/>
        </w:rPr>
      </w:pPr>
    </w:p>
    <w:p w:rsidR="00DB4011" w:rsidRDefault="00DB4011" w:rsidP="00DB401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1E0"/>
      </w:tblPr>
      <w:tblGrid>
        <w:gridCol w:w="1085"/>
        <w:gridCol w:w="4328"/>
        <w:gridCol w:w="1557"/>
        <w:gridCol w:w="1460"/>
        <w:gridCol w:w="1141"/>
      </w:tblGrid>
      <w:tr w:rsidR="00DB4011" w:rsidTr="001A35D0">
        <w:tc>
          <w:tcPr>
            <w:tcW w:w="1188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80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C97BAE">
              <w:rPr>
                <w:sz w:val="28"/>
                <w:szCs w:val="28"/>
                <w:lang w:val="uk-UA"/>
              </w:rPr>
              <w:t>Назва розділу</w:t>
            </w:r>
          </w:p>
        </w:tc>
        <w:tc>
          <w:tcPr>
            <w:tcW w:w="1260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Теоретичні заняття</w:t>
            </w:r>
          </w:p>
        </w:tc>
        <w:tc>
          <w:tcPr>
            <w:tcW w:w="1260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1183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 годин</w:t>
            </w:r>
          </w:p>
        </w:tc>
      </w:tr>
      <w:tr w:rsidR="00DB4011" w:rsidTr="001A35D0">
        <w:tc>
          <w:tcPr>
            <w:tcW w:w="1188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80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260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0A2F9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0A2F9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83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0A2F9F">
              <w:rPr>
                <w:sz w:val="28"/>
                <w:szCs w:val="28"/>
                <w:lang w:val="uk-UA"/>
              </w:rPr>
              <w:t>1</w:t>
            </w:r>
          </w:p>
        </w:tc>
      </w:tr>
      <w:tr w:rsidR="00DB4011" w:rsidTr="001A35D0">
        <w:tc>
          <w:tcPr>
            <w:tcW w:w="1188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80" w:type="dxa"/>
          </w:tcPr>
          <w:p w:rsidR="00DB4011" w:rsidRDefault="00DB4011" w:rsidP="000A2F9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97BAE">
              <w:rPr>
                <w:sz w:val="28"/>
                <w:szCs w:val="28"/>
                <w:lang w:val="uk-UA"/>
              </w:rPr>
              <w:t>Що ми знаємо про екологію</w:t>
            </w:r>
            <w:r w:rsidR="000A2F9F">
              <w:rPr>
                <w:sz w:val="28"/>
                <w:szCs w:val="28"/>
                <w:lang w:val="uk-UA"/>
              </w:rPr>
              <w:t xml:space="preserve"> побуту?</w:t>
            </w:r>
          </w:p>
        </w:tc>
        <w:tc>
          <w:tcPr>
            <w:tcW w:w="1260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0A2F9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D03C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83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D03CE">
              <w:rPr>
                <w:sz w:val="28"/>
                <w:szCs w:val="28"/>
                <w:lang w:val="uk-UA"/>
              </w:rPr>
              <w:t>2</w:t>
            </w:r>
          </w:p>
        </w:tc>
      </w:tr>
      <w:tr w:rsidR="00DB4011" w:rsidTr="001A35D0">
        <w:tc>
          <w:tcPr>
            <w:tcW w:w="1188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80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97BAE">
              <w:rPr>
                <w:sz w:val="28"/>
                <w:szCs w:val="28"/>
                <w:lang w:val="uk-UA"/>
              </w:rPr>
              <w:t>Енергозбереження.</w:t>
            </w:r>
          </w:p>
        </w:tc>
        <w:tc>
          <w:tcPr>
            <w:tcW w:w="1260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260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183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</w:t>
            </w:r>
          </w:p>
        </w:tc>
      </w:tr>
      <w:tr w:rsidR="00DB4011" w:rsidTr="001A35D0">
        <w:tc>
          <w:tcPr>
            <w:tcW w:w="1188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80" w:type="dxa"/>
          </w:tcPr>
          <w:p w:rsidR="00DB4011" w:rsidRDefault="006D03CE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Побутові відходи.</w:t>
            </w:r>
          </w:p>
        </w:tc>
        <w:tc>
          <w:tcPr>
            <w:tcW w:w="1260" w:type="dxa"/>
          </w:tcPr>
          <w:p w:rsidR="00DB4011" w:rsidRDefault="00DB4011" w:rsidP="000A2F9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D03C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DB4011" w:rsidRDefault="00DB4011" w:rsidP="000A2F9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D03C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83" w:type="dxa"/>
          </w:tcPr>
          <w:p w:rsidR="00DB4011" w:rsidRDefault="00DB4011" w:rsidP="000A2F9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D03CE">
              <w:rPr>
                <w:sz w:val="28"/>
                <w:szCs w:val="28"/>
                <w:lang w:val="uk-UA"/>
              </w:rPr>
              <w:t>2</w:t>
            </w:r>
          </w:p>
        </w:tc>
      </w:tr>
      <w:tr w:rsidR="00DB4011" w:rsidTr="001A35D0">
        <w:tc>
          <w:tcPr>
            <w:tcW w:w="1188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80" w:type="dxa"/>
          </w:tcPr>
          <w:p w:rsidR="00DB4011" w:rsidRDefault="00E4490A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6D03CE">
              <w:rPr>
                <w:sz w:val="28"/>
                <w:szCs w:val="28"/>
                <w:lang w:val="uk-UA"/>
              </w:rPr>
              <w:t>Розумний дім</w:t>
            </w:r>
            <w:r>
              <w:rPr>
                <w:sz w:val="28"/>
                <w:szCs w:val="28"/>
                <w:lang w:val="uk-UA"/>
              </w:rPr>
              <w:t>»</w:t>
            </w:r>
            <w:r w:rsidR="006D03C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60" w:type="dxa"/>
          </w:tcPr>
          <w:p w:rsidR="00DB4011" w:rsidRDefault="00DB4011" w:rsidP="000A2F9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D03C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DB4011" w:rsidRDefault="00DB4011" w:rsidP="000A2F9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D03C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83" w:type="dxa"/>
          </w:tcPr>
          <w:p w:rsidR="00DB4011" w:rsidRDefault="00DB4011" w:rsidP="000A2F9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D03CE">
              <w:rPr>
                <w:sz w:val="28"/>
                <w:szCs w:val="28"/>
                <w:lang w:val="uk-UA"/>
              </w:rPr>
              <w:t>2</w:t>
            </w:r>
          </w:p>
        </w:tc>
      </w:tr>
      <w:tr w:rsidR="00DB4011" w:rsidTr="001A35D0">
        <w:tc>
          <w:tcPr>
            <w:tcW w:w="1188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80" w:type="dxa"/>
          </w:tcPr>
          <w:p w:rsidR="002658CC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97BAE">
              <w:rPr>
                <w:sz w:val="28"/>
                <w:szCs w:val="28"/>
                <w:lang w:val="uk-UA"/>
              </w:rPr>
              <w:t xml:space="preserve">Альтернативні джерела енергії, </w:t>
            </w:r>
          </w:p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97BAE">
              <w:rPr>
                <w:sz w:val="28"/>
                <w:szCs w:val="28"/>
                <w:lang w:val="uk-UA"/>
              </w:rPr>
              <w:t>їх використання.</w:t>
            </w:r>
          </w:p>
        </w:tc>
        <w:tc>
          <w:tcPr>
            <w:tcW w:w="1260" w:type="dxa"/>
          </w:tcPr>
          <w:p w:rsidR="00DB4011" w:rsidRDefault="00DB4011" w:rsidP="000A2F9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0A2F9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DB4011" w:rsidRDefault="006D03CE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83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D03CE">
              <w:rPr>
                <w:sz w:val="28"/>
                <w:szCs w:val="28"/>
                <w:lang w:val="uk-UA"/>
              </w:rPr>
              <w:t>2</w:t>
            </w:r>
          </w:p>
        </w:tc>
      </w:tr>
      <w:tr w:rsidR="00DB4011" w:rsidTr="001A35D0">
        <w:tc>
          <w:tcPr>
            <w:tcW w:w="1188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80" w:type="dxa"/>
          </w:tcPr>
          <w:p w:rsidR="00DB4011" w:rsidRDefault="00916653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Економія води.</w:t>
            </w:r>
          </w:p>
        </w:tc>
        <w:tc>
          <w:tcPr>
            <w:tcW w:w="1260" w:type="dxa"/>
          </w:tcPr>
          <w:p w:rsidR="00DB4011" w:rsidRDefault="00DB4011" w:rsidP="000A2F9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0A2F9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DB4011" w:rsidRDefault="00DB4011" w:rsidP="000A2F9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0A2F9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83" w:type="dxa"/>
          </w:tcPr>
          <w:p w:rsidR="00DB4011" w:rsidRDefault="00DB4011" w:rsidP="000A2F9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0A2F9F">
              <w:rPr>
                <w:sz w:val="28"/>
                <w:szCs w:val="28"/>
                <w:lang w:val="uk-UA"/>
              </w:rPr>
              <w:t>2</w:t>
            </w:r>
          </w:p>
        </w:tc>
      </w:tr>
      <w:tr w:rsidR="00DB4011" w:rsidTr="001A35D0">
        <w:tc>
          <w:tcPr>
            <w:tcW w:w="1188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80" w:type="dxa"/>
          </w:tcPr>
          <w:p w:rsidR="00DB4011" w:rsidRDefault="006D03CE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Уроки сортування сміття</w:t>
            </w:r>
          </w:p>
        </w:tc>
        <w:tc>
          <w:tcPr>
            <w:tcW w:w="1260" w:type="dxa"/>
          </w:tcPr>
          <w:p w:rsidR="00DB4011" w:rsidRDefault="00DB4011" w:rsidP="006D03C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D03C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DB4011" w:rsidRDefault="00DB4011" w:rsidP="006D03C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3848E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83" w:type="dxa"/>
          </w:tcPr>
          <w:p w:rsidR="00DB4011" w:rsidRDefault="00DB4011" w:rsidP="006D03C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3848E1">
              <w:rPr>
                <w:sz w:val="28"/>
                <w:szCs w:val="28"/>
                <w:lang w:val="uk-UA"/>
              </w:rPr>
              <w:t>1</w:t>
            </w:r>
          </w:p>
        </w:tc>
      </w:tr>
      <w:tr w:rsidR="00DB4011" w:rsidTr="001A35D0">
        <w:tc>
          <w:tcPr>
            <w:tcW w:w="1188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80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Підсумкове заняття.</w:t>
            </w:r>
          </w:p>
        </w:tc>
        <w:tc>
          <w:tcPr>
            <w:tcW w:w="1260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D03C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D03C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83" w:type="dxa"/>
          </w:tcPr>
          <w:p w:rsidR="00DB4011" w:rsidRDefault="00DB4011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D03CE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DB4011" w:rsidRDefault="00DB4011" w:rsidP="00DB4011">
      <w:pPr>
        <w:spacing w:line="360" w:lineRule="auto"/>
        <w:rPr>
          <w:sz w:val="28"/>
          <w:szCs w:val="28"/>
          <w:lang w:val="uk-UA"/>
        </w:rPr>
      </w:pPr>
    </w:p>
    <w:p w:rsidR="00DB4011" w:rsidRDefault="00DB4011" w:rsidP="00DB4011">
      <w:pPr>
        <w:spacing w:line="360" w:lineRule="auto"/>
        <w:rPr>
          <w:sz w:val="28"/>
          <w:szCs w:val="28"/>
          <w:lang w:val="uk-UA"/>
        </w:rPr>
      </w:pPr>
    </w:p>
    <w:p w:rsidR="00DB4011" w:rsidRDefault="00DB4011" w:rsidP="00DB4011">
      <w:pPr>
        <w:spacing w:line="360" w:lineRule="auto"/>
        <w:rPr>
          <w:sz w:val="28"/>
          <w:szCs w:val="28"/>
          <w:lang w:val="uk-UA"/>
        </w:rPr>
      </w:pPr>
    </w:p>
    <w:p w:rsidR="00DB4011" w:rsidRDefault="00DB4011" w:rsidP="00DB4011">
      <w:pPr>
        <w:spacing w:line="360" w:lineRule="auto"/>
        <w:rPr>
          <w:sz w:val="28"/>
          <w:szCs w:val="28"/>
          <w:lang w:val="uk-UA"/>
        </w:rPr>
      </w:pPr>
    </w:p>
    <w:p w:rsidR="00DB4011" w:rsidRDefault="00DB4011" w:rsidP="00DB4011">
      <w:pPr>
        <w:spacing w:line="360" w:lineRule="auto"/>
        <w:rPr>
          <w:sz w:val="28"/>
          <w:szCs w:val="28"/>
          <w:lang w:val="uk-UA"/>
        </w:rPr>
      </w:pPr>
    </w:p>
    <w:p w:rsidR="00141A7F" w:rsidRDefault="00DB4011" w:rsidP="00DB4011">
      <w:pPr>
        <w:spacing w:line="360" w:lineRule="auto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</w:p>
    <w:p w:rsidR="00141A7F" w:rsidRDefault="00141A7F" w:rsidP="00DB4011">
      <w:pPr>
        <w:spacing w:line="360" w:lineRule="auto"/>
        <w:outlineLvl w:val="0"/>
        <w:rPr>
          <w:b/>
          <w:sz w:val="28"/>
          <w:szCs w:val="28"/>
          <w:lang w:val="uk-UA"/>
        </w:rPr>
      </w:pPr>
    </w:p>
    <w:p w:rsidR="00141A7F" w:rsidRDefault="00141A7F" w:rsidP="00DB4011">
      <w:pPr>
        <w:spacing w:line="360" w:lineRule="auto"/>
        <w:outlineLvl w:val="0"/>
        <w:rPr>
          <w:b/>
          <w:sz w:val="28"/>
          <w:szCs w:val="28"/>
          <w:lang w:val="uk-UA"/>
        </w:rPr>
      </w:pPr>
    </w:p>
    <w:p w:rsidR="00141A7F" w:rsidRDefault="00141A7F" w:rsidP="00DB4011">
      <w:pPr>
        <w:spacing w:line="360" w:lineRule="auto"/>
        <w:outlineLvl w:val="0"/>
        <w:rPr>
          <w:b/>
          <w:sz w:val="28"/>
          <w:szCs w:val="28"/>
          <w:lang w:val="uk-UA"/>
        </w:rPr>
      </w:pPr>
    </w:p>
    <w:p w:rsidR="009D2949" w:rsidRDefault="00141A7F" w:rsidP="00DB4011">
      <w:pPr>
        <w:spacing w:line="360" w:lineRule="auto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 w:rsidR="00DB4011">
        <w:rPr>
          <w:b/>
          <w:sz w:val="28"/>
          <w:szCs w:val="28"/>
          <w:lang w:val="uk-UA"/>
        </w:rPr>
        <w:t xml:space="preserve"> </w:t>
      </w:r>
    </w:p>
    <w:p w:rsidR="009D2949" w:rsidRDefault="009D2949" w:rsidP="00DB4011">
      <w:pPr>
        <w:spacing w:line="360" w:lineRule="auto"/>
        <w:outlineLvl w:val="0"/>
        <w:rPr>
          <w:b/>
          <w:sz w:val="28"/>
          <w:szCs w:val="28"/>
          <w:lang w:val="en-US"/>
        </w:rPr>
      </w:pPr>
    </w:p>
    <w:p w:rsidR="009D2949" w:rsidRDefault="009D2949" w:rsidP="00DB4011">
      <w:pPr>
        <w:spacing w:line="360" w:lineRule="auto"/>
        <w:outlineLvl w:val="0"/>
        <w:rPr>
          <w:b/>
          <w:sz w:val="28"/>
          <w:szCs w:val="28"/>
          <w:lang w:val="en-US"/>
        </w:rPr>
      </w:pPr>
    </w:p>
    <w:p w:rsidR="002658CC" w:rsidRDefault="009D2949" w:rsidP="00DB4011">
      <w:pPr>
        <w:spacing w:line="360" w:lineRule="auto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                           </w:t>
      </w:r>
    </w:p>
    <w:p w:rsidR="002658CC" w:rsidRDefault="002658CC" w:rsidP="00DB4011">
      <w:pPr>
        <w:spacing w:line="360" w:lineRule="auto"/>
        <w:outlineLvl w:val="0"/>
        <w:rPr>
          <w:b/>
          <w:sz w:val="28"/>
          <w:szCs w:val="28"/>
          <w:lang w:val="uk-UA"/>
        </w:rPr>
      </w:pPr>
    </w:p>
    <w:p w:rsidR="00DB4011" w:rsidRPr="00547D11" w:rsidRDefault="002658CC" w:rsidP="00DB4011">
      <w:pPr>
        <w:spacing w:line="360" w:lineRule="auto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  <w:r w:rsidR="00DB4011" w:rsidRPr="00547D11">
        <w:rPr>
          <w:b/>
          <w:sz w:val="28"/>
          <w:szCs w:val="28"/>
          <w:lang w:val="uk-UA"/>
        </w:rPr>
        <w:t>Календарно - тематичний план.</w:t>
      </w:r>
    </w:p>
    <w:p w:rsidR="00DB4011" w:rsidRDefault="00174755" w:rsidP="00DB4011">
      <w:pPr>
        <w:spacing w:line="36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Вступ (1</w:t>
      </w:r>
      <w:r w:rsidR="00DB4011">
        <w:rPr>
          <w:sz w:val="28"/>
          <w:szCs w:val="28"/>
          <w:lang w:val="uk-UA"/>
        </w:rPr>
        <w:t>год).</w:t>
      </w:r>
    </w:p>
    <w:tbl>
      <w:tblPr>
        <w:tblStyle w:val="a8"/>
        <w:tblW w:w="0" w:type="auto"/>
        <w:tblInd w:w="-885" w:type="dxa"/>
        <w:tblLook w:val="01E0"/>
      </w:tblPr>
      <w:tblGrid>
        <w:gridCol w:w="709"/>
        <w:gridCol w:w="1135"/>
        <w:gridCol w:w="3118"/>
        <w:gridCol w:w="5494"/>
      </w:tblGrid>
      <w:tr w:rsidR="00141A7F" w:rsidTr="00B84541">
        <w:tc>
          <w:tcPr>
            <w:tcW w:w="709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135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Дата</w:t>
            </w:r>
          </w:p>
        </w:tc>
        <w:tc>
          <w:tcPr>
            <w:tcW w:w="3118" w:type="dxa"/>
          </w:tcPr>
          <w:p w:rsidR="00141A7F" w:rsidRDefault="00141A7F" w:rsidP="00B845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та зміст заняття</w:t>
            </w:r>
          </w:p>
        </w:tc>
        <w:tc>
          <w:tcPr>
            <w:tcW w:w="5494" w:type="dxa"/>
          </w:tcPr>
          <w:p w:rsidR="00141A7F" w:rsidRDefault="00174755" w:rsidP="00B845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Учень знає про:</w:t>
            </w:r>
          </w:p>
        </w:tc>
      </w:tr>
      <w:tr w:rsidR="00141A7F" w:rsidTr="00B84541">
        <w:tc>
          <w:tcPr>
            <w:tcW w:w="709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141A7F" w:rsidRPr="00547D11" w:rsidRDefault="00E4490A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Сталий розвиток – бережливе ставлення до навколишнього світу.</w:t>
            </w:r>
          </w:p>
        </w:tc>
        <w:tc>
          <w:tcPr>
            <w:tcW w:w="5494" w:type="dxa"/>
          </w:tcPr>
          <w:p w:rsidR="00141A7F" w:rsidRPr="00547D11" w:rsidRDefault="00174755" w:rsidP="00FC0052">
            <w:pPr>
              <w:pStyle w:val="1"/>
              <w:jc w:val="left"/>
              <w:outlineLvl w:val="0"/>
            </w:pPr>
            <w:r>
              <w:t>Діяльність людини  і її вплив на екологічну ситуацію у світі. Необхідність глобального мислення кожної людини та концентрація зусиль усіх людей на енергозбереження, питання  культури побуту.</w:t>
            </w:r>
          </w:p>
        </w:tc>
      </w:tr>
    </w:tbl>
    <w:p w:rsidR="00E4490A" w:rsidRDefault="00E4490A" w:rsidP="00E4490A">
      <w:pPr>
        <w:spacing w:line="360" w:lineRule="auto"/>
        <w:rPr>
          <w:sz w:val="28"/>
          <w:szCs w:val="28"/>
          <w:lang w:val="uk-UA"/>
        </w:rPr>
      </w:pPr>
    </w:p>
    <w:p w:rsidR="00DB4011" w:rsidRDefault="00DB4011" w:rsidP="00E4490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47D11">
        <w:rPr>
          <w:sz w:val="28"/>
          <w:szCs w:val="28"/>
          <w:lang w:val="uk-UA"/>
        </w:rPr>
        <w:t>Що ми знаємо про екологі</w:t>
      </w:r>
      <w:r w:rsidR="00E4490A">
        <w:rPr>
          <w:sz w:val="28"/>
          <w:szCs w:val="28"/>
          <w:lang w:val="uk-UA"/>
        </w:rPr>
        <w:t>ю побуту? (2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>).</w:t>
      </w:r>
    </w:p>
    <w:tbl>
      <w:tblPr>
        <w:tblStyle w:val="a8"/>
        <w:tblW w:w="0" w:type="auto"/>
        <w:tblInd w:w="-885" w:type="dxa"/>
        <w:tblLook w:val="01E0"/>
      </w:tblPr>
      <w:tblGrid>
        <w:gridCol w:w="709"/>
        <w:gridCol w:w="1135"/>
        <w:gridCol w:w="3118"/>
        <w:gridCol w:w="5494"/>
      </w:tblGrid>
      <w:tr w:rsidR="00141A7F" w:rsidTr="00B84541">
        <w:tc>
          <w:tcPr>
            <w:tcW w:w="709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135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Дата</w:t>
            </w:r>
          </w:p>
        </w:tc>
        <w:tc>
          <w:tcPr>
            <w:tcW w:w="3118" w:type="dxa"/>
          </w:tcPr>
          <w:p w:rsidR="00141A7F" w:rsidRDefault="00141A7F" w:rsidP="00B845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та зміст заняття</w:t>
            </w:r>
          </w:p>
        </w:tc>
        <w:tc>
          <w:tcPr>
            <w:tcW w:w="5494" w:type="dxa"/>
          </w:tcPr>
          <w:p w:rsidR="00141A7F" w:rsidRDefault="00E4490A" w:rsidP="00B845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Учень знає про:</w:t>
            </w:r>
          </w:p>
        </w:tc>
      </w:tr>
      <w:tr w:rsidR="00141A7F" w:rsidTr="00B84541">
        <w:tc>
          <w:tcPr>
            <w:tcW w:w="709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141A7F" w:rsidRDefault="00141A7F" w:rsidP="00E4490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547D11">
              <w:rPr>
                <w:sz w:val="28"/>
                <w:szCs w:val="28"/>
                <w:lang w:val="uk-UA"/>
              </w:rPr>
              <w:t>Що ми знаємо про екологію</w:t>
            </w:r>
            <w:r w:rsidR="00E4490A">
              <w:rPr>
                <w:sz w:val="28"/>
                <w:szCs w:val="28"/>
                <w:lang w:val="uk-UA"/>
              </w:rPr>
              <w:t xml:space="preserve"> побуту</w:t>
            </w:r>
            <w:r w:rsidRPr="00547D11">
              <w:rPr>
                <w:sz w:val="28"/>
                <w:szCs w:val="28"/>
                <w:lang w:val="uk-UA"/>
              </w:rPr>
              <w:t>?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94" w:type="dxa"/>
          </w:tcPr>
          <w:p w:rsidR="00F42F98" w:rsidRDefault="00F42F98" w:rsidP="00FC0052">
            <w:pPr>
              <w:pStyle w:val="1"/>
              <w:jc w:val="left"/>
              <w:outlineLvl w:val="0"/>
            </w:pPr>
            <w:r>
              <w:t>У побуті:</w:t>
            </w:r>
          </w:p>
          <w:p w:rsidR="00F42F98" w:rsidRDefault="00F42F98" w:rsidP="00FC0052">
            <w:pPr>
              <w:pStyle w:val="1"/>
              <w:jc w:val="left"/>
              <w:outlineLvl w:val="0"/>
            </w:pPr>
            <w:proofErr w:type="spellStart"/>
            <w:r>
              <w:t>-відмова</w:t>
            </w:r>
            <w:proofErr w:type="spellEnd"/>
            <w:r>
              <w:t xml:space="preserve"> від одноразового споживання паперу;</w:t>
            </w:r>
          </w:p>
          <w:p w:rsidR="00F42F98" w:rsidRDefault="00F42F98" w:rsidP="00FC0052">
            <w:pPr>
              <w:pStyle w:val="1"/>
              <w:jc w:val="left"/>
              <w:outlineLvl w:val="0"/>
            </w:pPr>
            <w:proofErr w:type="spellStart"/>
            <w:r>
              <w:t>-обмін</w:t>
            </w:r>
            <w:proofErr w:type="spellEnd"/>
            <w:r>
              <w:t xml:space="preserve"> книг та одягу;</w:t>
            </w:r>
          </w:p>
          <w:p w:rsidR="00143786" w:rsidRDefault="00F42F98" w:rsidP="00FC0052">
            <w:pPr>
              <w:pStyle w:val="1"/>
              <w:jc w:val="left"/>
              <w:outlineLvl w:val="0"/>
            </w:pPr>
            <w:proofErr w:type="spellStart"/>
            <w:r>
              <w:t>-заміна</w:t>
            </w:r>
            <w:proofErr w:type="spellEnd"/>
            <w:r>
              <w:t xml:space="preserve"> цел</w:t>
            </w:r>
            <w:r w:rsidR="00143786">
              <w:t xml:space="preserve">офанового пакету на </w:t>
            </w:r>
            <w:proofErr w:type="spellStart"/>
            <w:r w:rsidR="00143786">
              <w:t>екопакет</w:t>
            </w:r>
            <w:proofErr w:type="spellEnd"/>
            <w:r w:rsidR="00143786">
              <w:t xml:space="preserve"> (1 целофановий пакет у </w:t>
            </w:r>
            <w:r w:rsidR="00FC0052">
              <w:t xml:space="preserve">природі розкладається </w:t>
            </w:r>
            <w:r>
              <w:t xml:space="preserve">протягом 1000 років, а випускають </w:t>
            </w:r>
          </w:p>
          <w:p w:rsidR="00F42F98" w:rsidRDefault="00F42F98" w:rsidP="00FC0052">
            <w:pPr>
              <w:pStyle w:val="1"/>
              <w:jc w:val="left"/>
              <w:outlineLvl w:val="0"/>
            </w:pPr>
            <w:r>
              <w:t>близь</w:t>
            </w:r>
            <w:r w:rsidR="00143786">
              <w:t xml:space="preserve">ко </w:t>
            </w:r>
            <w:r w:rsidR="007F3474">
              <w:t>4000000000000 пакетів в рік);</w:t>
            </w:r>
          </w:p>
          <w:p w:rsidR="00F42F98" w:rsidRDefault="00F42F98" w:rsidP="00FC0052">
            <w:pPr>
              <w:pStyle w:val="1"/>
              <w:jc w:val="left"/>
              <w:outlineLvl w:val="0"/>
            </w:pPr>
            <w:proofErr w:type="spellStart"/>
            <w:r>
              <w:t>-використання</w:t>
            </w:r>
            <w:proofErr w:type="spellEnd"/>
            <w:r>
              <w:t xml:space="preserve"> органічних продуктів (без шкідливих хімікатів;</w:t>
            </w:r>
          </w:p>
          <w:p w:rsidR="00F42F98" w:rsidRPr="007F3474" w:rsidRDefault="00F42F98" w:rsidP="00FC0052">
            <w:pPr>
              <w:pStyle w:val="1"/>
              <w:jc w:val="left"/>
              <w:outlineLvl w:val="0"/>
            </w:pPr>
            <w:proofErr w:type="spellStart"/>
            <w:r>
              <w:t>-«Купуй</w:t>
            </w:r>
            <w:proofErr w:type="spellEnd"/>
            <w:r>
              <w:t xml:space="preserve"> місцеве!» (</w:t>
            </w:r>
            <w:proofErr w:type="spellStart"/>
            <w:r w:rsidR="007F3474" w:rsidRPr="007F3474">
              <w:rPr>
                <w:lang w:val="ru-RU"/>
              </w:rPr>
              <w:t>вияв</w:t>
            </w:r>
            <w:proofErr w:type="spellEnd"/>
            <w:r w:rsidR="007F3474" w:rsidRPr="007F3474">
              <w:rPr>
                <w:lang w:val="ru-RU"/>
              </w:rPr>
              <w:t xml:space="preserve"> </w:t>
            </w:r>
            <w:proofErr w:type="spellStart"/>
            <w:r w:rsidR="007F3474" w:rsidRPr="007F3474">
              <w:rPr>
                <w:lang w:val="ru-RU"/>
              </w:rPr>
              <w:t>сталого</w:t>
            </w:r>
            <w:proofErr w:type="spellEnd"/>
            <w:r w:rsidR="007F3474" w:rsidRPr="007F3474">
              <w:rPr>
                <w:lang w:val="ru-RU"/>
              </w:rPr>
              <w:t xml:space="preserve"> </w:t>
            </w:r>
            <w:proofErr w:type="spellStart"/>
            <w:r w:rsidR="007F3474" w:rsidRPr="007F3474">
              <w:rPr>
                <w:lang w:val="ru-RU"/>
              </w:rPr>
              <w:t>споживання</w:t>
            </w:r>
            <w:proofErr w:type="spellEnd"/>
            <w:r w:rsidR="007F3474" w:rsidRPr="007F3474">
              <w:rPr>
                <w:lang w:val="ru-RU"/>
              </w:rPr>
              <w:t>);</w:t>
            </w:r>
          </w:p>
        </w:tc>
      </w:tr>
      <w:tr w:rsidR="00141A7F" w:rsidTr="00B84541">
        <w:tc>
          <w:tcPr>
            <w:tcW w:w="709" w:type="dxa"/>
          </w:tcPr>
          <w:p w:rsidR="00141A7F" w:rsidRDefault="00E4490A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5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Практичне заняття «Моделювання парникового ефекту». </w:t>
            </w:r>
          </w:p>
          <w:p w:rsidR="002658CC" w:rsidRDefault="002658CC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2658CC" w:rsidRDefault="002658CC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141A7F" w:rsidRDefault="007404A5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Шкідливе використання у побуті теплиць.</w:t>
            </w:r>
          </w:p>
        </w:tc>
      </w:tr>
    </w:tbl>
    <w:p w:rsidR="00DB4011" w:rsidRDefault="00DB4011" w:rsidP="00DB4011">
      <w:pPr>
        <w:spacing w:line="360" w:lineRule="auto"/>
        <w:rPr>
          <w:sz w:val="28"/>
          <w:szCs w:val="28"/>
          <w:lang w:val="uk-UA"/>
        </w:rPr>
      </w:pPr>
    </w:p>
    <w:p w:rsidR="002658CC" w:rsidRDefault="002658CC" w:rsidP="00DB4011">
      <w:pPr>
        <w:spacing w:line="360" w:lineRule="auto"/>
        <w:outlineLvl w:val="0"/>
        <w:rPr>
          <w:sz w:val="28"/>
          <w:szCs w:val="28"/>
          <w:lang w:val="uk-UA"/>
        </w:rPr>
      </w:pPr>
    </w:p>
    <w:p w:rsidR="00DB4011" w:rsidRPr="00735C47" w:rsidRDefault="00DB4011" w:rsidP="00DB4011">
      <w:pPr>
        <w:spacing w:line="36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735C47">
        <w:rPr>
          <w:sz w:val="28"/>
          <w:szCs w:val="28"/>
          <w:lang w:val="uk-UA"/>
        </w:rPr>
        <w:t>Енергозбереження</w:t>
      </w:r>
      <w:r>
        <w:rPr>
          <w:sz w:val="28"/>
          <w:szCs w:val="28"/>
          <w:lang w:val="uk-UA"/>
        </w:rPr>
        <w:t xml:space="preserve"> (4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>).</w:t>
      </w:r>
    </w:p>
    <w:tbl>
      <w:tblPr>
        <w:tblStyle w:val="a8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709"/>
        <w:gridCol w:w="1135"/>
        <w:gridCol w:w="3118"/>
        <w:gridCol w:w="5494"/>
      </w:tblGrid>
      <w:tr w:rsidR="00E4490A" w:rsidTr="002658CC">
        <w:trPr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4490A" w:rsidRDefault="00E4490A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4490A" w:rsidRDefault="00E4490A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Дата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4490A" w:rsidRDefault="00E4490A" w:rsidP="00B845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та зміст заняття</w:t>
            </w:r>
          </w:p>
        </w:tc>
        <w:tc>
          <w:tcPr>
            <w:tcW w:w="5494" w:type="dxa"/>
            <w:tcBorders>
              <w:top w:val="single" w:sz="4" w:space="0" w:color="auto"/>
              <w:right w:val="single" w:sz="4" w:space="0" w:color="auto"/>
            </w:tcBorders>
          </w:tcPr>
          <w:p w:rsidR="00E4490A" w:rsidRDefault="00E4490A" w:rsidP="00B845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Учень знає про:</w:t>
            </w:r>
          </w:p>
        </w:tc>
      </w:tr>
      <w:tr w:rsidR="00141A7F" w:rsidRPr="003B7C8D" w:rsidTr="00B84541">
        <w:tc>
          <w:tcPr>
            <w:tcW w:w="709" w:type="dxa"/>
            <w:tcBorders>
              <w:left w:val="single" w:sz="4" w:space="0" w:color="auto"/>
            </w:tcBorders>
          </w:tcPr>
          <w:p w:rsidR="00141A7F" w:rsidRDefault="00E4490A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5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141A7F" w:rsidRDefault="00070B3C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35C47">
              <w:rPr>
                <w:sz w:val="28"/>
                <w:szCs w:val="28"/>
                <w:lang w:val="uk-UA"/>
              </w:rPr>
              <w:t>Енергозбереження.</w:t>
            </w:r>
            <w:r>
              <w:rPr>
                <w:sz w:val="28"/>
                <w:szCs w:val="28"/>
                <w:lang w:val="uk-UA"/>
              </w:rPr>
              <w:t xml:space="preserve"> Енергозбереження у побуті  і в практичній діяльності людини.</w:t>
            </w:r>
          </w:p>
        </w:tc>
        <w:tc>
          <w:tcPr>
            <w:tcW w:w="5494" w:type="dxa"/>
            <w:tcBorders>
              <w:right w:val="single" w:sz="4" w:space="0" w:color="auto"/>
            </w:tcBorders>
          </w:tcPr>
          <w:p w:rsidR="00141A7F" w:rsidRDefault="00B84541" w:rsidP="00143786">
            <w:pPr>
              <w:pStyle w:val="1"/>
              <w:jc w:val="left"/>
              <w:outlineLvl w:val="0"/>
            </w:pPr>
            <w:r w:rsidRPr="00B84541">
              <w:t>Економія електроенергії</w:t>
            </w:r>
            <w:r>
              <w:t>:</w:t>
            </w:r>
          </w:p>
          <w:p w:rsidR="00B84541" w:rsidRDefault="00B84541" w:rsidP="00143786">
            <w:pPr>
              <w:pStyle w:val="1"/>
              <w:jc w:val="left"/>
              <w:outlineLvl w:val="0"/>
            </w:pPr>
            <w:proofErr w:type="spellStart"/>
            <w:r>
              <w:t>-контроль</w:t>
            </w:r>
            <w:proofErr w:type="spellEnd"/>
            <w:r>
              <w:t xml:space="preserve"> надлишку споживання (вода у </w:t>
            </w:r>
            <w:proofErr w:type="spellStart"/>
            <w:r>
              <w:t>електрочайнику</w:t>
            </w:r>
            <w:proofErr w:type="spellEnd"/>
            <w:r>
              <w:t>);</w:t>
            </w:r>
          </w:p>
          <w:p w:rsidR="00B84541" w:rsidRDefault="00B84541" w:rsidP="00143786">
            <w:pPr>
              <w:pStyle w:val="1"/>
              <w:jc w:val="left"/>
              <w:outlineLvl w:val="0"/>
            </w:pPr>
            <w:proofErr w:type="spellStart"/>
            <w:r>
              <w:t>-економічна</w:t>
            </w:r>
            <w:proofErr w:type="spellEnd"/>
            <w:r>
              <w:t xml:space="preserve"> побутова техніка (середньостатистичний дім – 440 кВт/</w:t>
            </w:r>
            <w:proofErr w:type="spellStart"/>
            <w:r>
              <w:t>год</w:t>
            </w:r>
            <w:proofErr w:type="spellEnd"/>
            <w:r>
              <w:t xml:space="preserve"> на рік = 11% від загального</w:t>
            </w:r>
            <w:r w:rsidR="003B7C8D">
              <w:t xml:space="preserve"> споживання енергії);</w:t>
            </w:r>
          </w:p>
          <w:p w:rsidR="003B7C8D" w:rsidRDefault="003B7C8D" w:rsidP="00143786">
            <w:pPr>
              <w:pStyle w:val="1"/>
              <w:jc w:val="left"/>
              <w:outlineLvl w:val="0"/>
            </w:pPr>
            <w:proofErr w:type="spellStart"/>
            <w:r>
              <w:t>-енергозберігаючі</w:t>
            </w:r>
            <w:proofErr w:type="spellEnd"/>
            <w:r>
              <w:t xml:space="preserve"> вікна та покрівля;</w:t>
            </w:r>
          </w:p>
          <w:p w:rsidR="003B7C8D" w:rsidRDefault="003B7C8D" w:rsidP="00143786">
            <w:pPr>
              <w:pStyle w:val="1"/>
              <w:jc w:val="left"/>
              <w:outlineLvl w:val="0"/>
            </w:pPr>
            <w:proofErr w:type="spellStart"/>
            <w:r>
              <w:t>-зменшення</w:t>
            </w:r>
            <w:proofErr w:type="spellEnd"/>
            <w:r>
              <w:t xml:space="preserve"> використання паперу (виробництво паперу забруднює навколишнє середовище викидами ртуті і хлору і вимагає від 100 до 200 кубометрів води на 1 тонну паперу)</w:t>
            </w:r>
            <w:r w:rsidR="00916653">
              <w:t>;</w:t>
            </w:r>
          </w:p>
          <w:p w:rsidR="00916653" w:rsidRPr="00B84541" w:rsidRDefault="00916653" w:rsidP="00143786">
            <w:pPr>
              <w:pStyle w:val="1"/>
              <w:jc w:val="left"/>
              <w:outlineLvl w:val="0"/>
            </w:pPr>
            <w:proofErr w:type="spellStart"/>
            <w:r>
              <w:t>-утеплена</w:t>
            </w:r>
            <w:proofErr w:type="spellEnd"/>
            <w:r>
              <w:t xml:space="preserve"> підлога.</w:t>
            </w:r>
          </w:p>
        </w:tc>
      </w:tr>
      <w:tr w:rsidR="00141A7F" w:rsidTr="00B84541">
        <w:tc>
          <w:tcPr>
            <w:tcW w:w="709" w:type="dxa"/>
            <w:tcBorders>
              <w:left w:val="single" w:sz="4" w:space="0" w:color="auto"/>
            </w:tcBorders>
          </w:tcPr>
          <w:p w:rsidR="00141A7F" w:rsidRDefault="00E4490A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5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141A7F" w:rsidRDefault="00EC0783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викидайте гроші у вікно»</w:t>
            </w:r>
          </w:p>
        </w:tc>
        <w:tc>
          <w:tcPr>
            <w:tcW w:w="5494" w:type="dxa"/>
            <w:tcBorders>
              <w:right w:val="single" w:sz="4" w:space="0" w:color="auto"/>
            </w:tcBorders>
          </w:tcPr>
          <w:p w:rsidR="00141A7F" w:rsidRPr="00B84541" w:rsidRDefault="00FD3DD1" w:rsidP="00FD3DD1">
            <w:pPr>
              <w:pStyle w:val="a9"/>
              <w:rPr>
                <w:sz w:val="28"/>
                <w:szCs w:val="28"/>
                <w:lang w:val="uk-UA"/>
              </w:rPr>
            </w:pPr>
            <w:proofErr w:type="spellStart"/>
            <w:r w:rsidRPr="00B84541">
              <w:rPr>
                <w:sz w:val="28"/>
                <w:szCs w:val="28"/>
              </w:rPr>
              <w:t>Вікно</w:t>
            </w:r>
            <w:proofErr w:type="spellEnd"/>
            <w:r w:rsidRPr="00B84541">
              <w:rPr>
                <w:sz w:val="28"/>
                <w:szCs w:val="28"/>
              </w:rPr>
              <w:t xml:space="preserve">, яке годинами </w:t>
            </w:r>
            <w:proofErr w:type="spellStart"/>
            <w:r w:rsidRPr="00B84541">
              <w:rPr>
                <w:sz w:val="28"/>
                <w:szCs w:val="28"/>
              </w:rPr>
              <w:t>залишається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відкритим</w:t>
            </w:r>
            <w:proofErr w:type="spellEnd"/>
            <w:r w:rsidRPr="00B84541">
              <w:rPr>
                <w:sz w:val="28"/>
                <w:szCs w:val="28"/>
              </w:rPr>
              <w:t xml:space="preserve">, навряд </w:t>
            </w:r>
            <w:proofErr w:type="spellStart"/>
            <w:r w:rsidRPr="00B84541">
              <w:rPr>
                <w:sz w:val="28"/>
                <w:szCs w:val="28"/>
              </w:rPr>
              <w:t>чи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забезпечить</w:t>
            </w:r>
            <w:proofErr w:type="spellEnd"/>
            <w:r w:rsidRPr="00B84541">
              <w:rPr>
                <w:sz w:val="28"/>
                <w:szCs w:val="28"/>
              </w:rPr>
              <w:t xml:space="preserve"> Вам </w:t>
            </w:r>
            <w:proofErr w:type="spellStart"/>
            <w:r w:rsidRPr="00B84541">
              <w:rPr>
                <w:sz w:val="28"/>
                <w:szCs w:val="28"/>
              </w:rPr>
              <w:t>значний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приплив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4541">
              <w:rPr>
                <w:sz w:val="28"/>
                <w:szCs w:val="28"/>
              </w:rPr>
              <w:t>св</w:t>
            </w:r>
            <w:proofErr w:type="gramEnd"/>
            <w:r w:rsidRPr="00B84541">
              <w:rPr>
                <w:sz w:val="28"/>
                <w:szCs w:val="28"/>
              </w:rPr>
              <w:t>іжого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повітря</w:t>
            </w:r>
            <w:proofErr w:type="spellEnd"/>
            <w:r w:rsidRPr="00B84541">
              <w:rPr>
                <w:sz w:val="28"/>
                <w:szCs w:val="28"/>
              </w:rPr>
              <w:t xml:space="preserve">, </w:t>
            </w:r>
            <w:proofErr w:type="spellStart"/>
            <w:r w:rsidRPr="00B84541">
              <w:rPr>
                <w:sz w:val="28"/>
                <w:szCs w:val="28"/>
              </w:rPr>
              <w:t>але</w:t>
            </w:r>
            <w:proofErr w:type="spellEnd"/>
            <w:r w:rsidRPr="00B84541">
              <w:rPr>
                <w:sz w:val="28"/>
                <w:szCs w:val="28"/>
              </w:rPr>
              <w:t xml:space="preserve"> великий </w:t>
            </w:r>
            <w:proofErr w:type="spellStart"/>
            <w:r w:rsidRPr="00B84541">
              <w:rPr>
                <w:sz w:val="28"/>
                <w:szCs w:val="28"/>
              </w:rPr>
              <w:t>рахунок</w:t>
            </w:r>
            <w:proofErr w:type="spellEnd"/>
            <w:r w:rsidRPr="00B84541">
              <w:rPr>
                <w:sz w:val="28"/>
                <w:szCs w:val="28"/>
              </w:rPr>
              <w:t xml:space="preserve"> за </w:t>
            </w:r>
            <w:proofErr w:type="spellStart"/>
            <w:r w:rsidRPr="00B84541">
              <w:rPr>
                <w:sz w:val="28"/>
                <w:szCs w:val="28"/>
              </w:rPr>
              <w:t>опалення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воно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забезпечить</w:t>
            </w:r>
            <w:proofErr w:type="spellEnd"/>
            <w:r w:rsidRPr="00B84541">
              <w:rPr>
                <w:sz w:val="28"/>
                <w:szCs w:val="28"/>
              </w:rPr>
              <w:t xml:space="preserve"> напевно. </w:t>
            </w:r>
            <w:proofErr w:type="spellStart"/>
            <w:r w:rsidRPr="00B84541">
              <w:rPr>
                <w:sz w:val="28"/>
                <w:szCs w:val="28"/>
              </w:rPr>
              <w:t>Краще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провітрювати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частіше</w:t>
            </w:r>
            <w:proofErr w:type="spellEnd"/>
            <w:r w:rsidRPr="00B84541">
              <w:rPr>
                <w:sz w:val="28"/>
                <w:szCs w:val="28"/>
              </w:rPr>
              <w:t xml:space="preserve">, </w:t>
            </w:r>
            <w:proofErr w:type="spellStart"/>
            <w:r w:rsidRPr="00B84541">
              <w:rPr>
                <w:sz w:val="28"/>
                <w:szCs w:val="28"/>
              </w:rPr>
              <w:t>але</w:t>
            </w:r>
            <w:proofErr w:type="spellEnd"/>
            <w:r w:rsidRPr="00B84541">
              <w:rPr>
                <w:sz w:val="28"/>
                <w:szCs w:val="28"/>
              </w:rPr>
              <w:t xml:space="preserve"> при </w:t>
            </w:r>
            <w:proofErr w:type="spellStart"/>
            <w:r w:rsidRPr="00B84541">
              <w:rPr>
                <w:sz w:val="28"/>
                <w:szCs w:val="28"/>
              </w:rPr>
              <w:t>цьому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відкривати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вікно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gramStart"/>
            <w:r w:rsidRPr="00B84541">
              <w:rPr>
                <w:sz w:val="28"/>
                <w:szCs w:val="28"/>
              </w:rPr>
              <w:t xml:space="preserve">широко </w:t>
            </w:r>
            <w:proofErr w:type="spellStart"/>
            <w:r w:rsidRPr="00B84541">
              <w:rPr>
                <w:sz w:val="28"/>
                <w:szCs w:val="28"/>
              </w:rPr>
              <w:t>й</w:t>
            </w:r>
            <w:proofErr w:type="spellEnd"/>
            <w:proofErr w:type="gram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усього</w:t>
            </w:r>
            <w:proofErr w:type="spellEnd"/>
            <w:r w:rsidRPr="00B84541">
              <w:rPr>
                <w:sz w:val="28"/>
                <w:szCs w:val="28"/>
              </w:rPr>
              <w:t xml:space="preserve"> на </w:t>
            </w:r>
            <w:proofErr w:type="spellStart"/>
            <w:r w:rsidRPr="00B84541">
              <w:rPr>
                <w:sz w:val="28"/>
                <w:szCs w:val="28"/>
              </w:rPr>
              <w:t>кілька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хвилин</w:t>
            </w:r>
            <w:proofErr w:type="spellEnd"/>
            <w:r w:rsidRPr="00B84541">
              <w:rPr>
                <w:sz w:val="28"/>
                <w:szCs w:val="28"/>
              </w:rPr>
              <w:t xml:space="preserve">. І на </w:t>
            </w:r>
            <w:proofErr w:type="spellStart"/>
            <w:r w:rsidRPr="00B84541">
              <w:rPr>
                <w:sz w:val="28"/>
                <w:szCs w:val="28"/>
              </w:rPr>
              <w:t>цей</w:t>
            </w:r>
            <w:proofErr w:type="spellEnd"/>
            <w:r w:rsidRPr="00B84541">
              <w:rPr>
                <w:sz w:val="28"/>
                <w:szCs w:val="28"/>
              </w:rPr>
              <w:t xml:space="preserve"> час </w:t>
            </w:r>
            <w:proofErr w:type="spellStart"/>
            <w:r w:rsidRPr="00B84541">
              <w:rPr>
                <w:sz w:val="28"/>
                <w:szCs w:val="28"/>
              </w:rPr>
              <w:t>відключати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термостатний</w:t>
            </w:r>
            <w:proofErr w:type="spellEnd"/>
            <w:r w:rsidRPr="00B84541">
              <w:rPr>
                <w:sz w:val="28"/>
                <w:szCs w:val="28"/>
              </w:rPr>
              <w:t xml:space="preserve"> вентиль на </w:t>
            </w:r>
            <w:proofErr w:type="spellStart"/>
            <w:r w:rsidRPr="00B84541">
              <w:rPr>
                <w:sz w:val="28"/>
                <w:szCs w:val="28"/>
              </w:rPr>
              <w:t>радіаторі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опалення</w:t>
            </w:r>
            <w:proofErr w:type="spellEnd"/>
            <w:r w:rsidRPr="00B84541">
              <w:rPr>
                <w:sz w:val="28"/>
                <w:szCs w:val="28"/>
              </w:rPr>
              <w:t xml:space="preserve">. Не </w:t>
            </w:r>
            <w:proofErr w:type="spellStart"/>
            <w:r w:rsidRPr="00B84541">
              <w:rPr>
                <w:sz w:val="28"/>
                <w:szCs w:val="28"/>
              </w:rPr>
              <w:t>облицьовані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батареї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опалення</w:t>
            </w:r>
            <w:proofErr w:type="spellEnd"/>
            <w:r w:rsidRPr="00B84541">
              <w:rPr>
                <w:sz w:val="28"/>
                <w:szCs w:val="28"/>
              </w:rPr>
              <w:t xml:space="preserve"> не </w:t>
            </w:r>
            <w:proofErr w:type="spellStart"/>
            <w:r w:rsidRPr="00B84541">
              <w:rPr>
                <w:sz w:val="28"/>
                <w:szCs w:val="28"/>
              </w:rPr>
              <w:t>завжди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гарні</w:t>
            </w:r>
            <w:proofErr w:type="spellEnd"/>
            <w:r w:rsidRPr="00B84541">
              <w:rPr>
                <w:sz w:val="28"/>
                <w:szCs w:val="28"/>
              </w:rPr>
              <w:t xml:space="preserve"> на </w:t>
            </w:r>
            <w:proofErr w:type="spellStart"/>
            <w:r w:rsidRPr="00B84541">
              <w:rPr>
                <w:sz w:val="28"/>
                <w:szCs w:val="28"/>
              </w:rPr>
              <w:t>вигляд</w:t>
            </w:r>
            <w:proofErr w:type="spellEnd"/>
            <w:r w:rsidRPr="00B84541">
              <w:rPr>
                <w:sz w:val="28"/>
                <w:szCs w:val="28"/>
              </w:rPr>
              <w:t xml:space="preserve">, </w:t>
            </w:r>
            <w:proofErr w:type="spellStart"/>
            <w:r w:rsidRPr="00B84541">
              <w:rPr>
                <w:sz w:val="28"/>
                <w:szCs w:val="28"/>
              </w:rPr>
              <w:t>зате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це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гарантія</w:t>
            </w:r>
            <w:proofErr w:type="spellEnd"/>
            <w:r w:rsidRPr="00B84541">
              <w:rPr>
                <w:sz w:val="28"/>
                <w:szCs w:val="28"/>
              </w:rPr>
              <w:t xml:space="preserve"> того, </w:t>
            </w:r>
            <w:proofErr w:type="spellStart"/>
            <w:r w:rsidRPr="00B84541">
              <w:rPr>
                <w:sz w:val="28"/>
                <w:szCs w:val="28"/>
              </w:rPr>
              <w:t>що</w:t>
            </w:r>
            <w:proofErr w:type="spellEnd"/>
            <w:r w:rsidRPr="00B84541">
              <w:rPr>
                <w:sz w:val="28"/>
                <w:szCs w:val="28"/>
              </w:rPr>
              <w:t xml:space="preserve"> тепло буде </w:t>
            </w:r>
            <w:proofErr w:type="spellStart"/>
            <w:r w:rsidRPr="00B84541">
              <w:rPr>
                <w:sz w:val="28"/>
                <w:szCs w:val="28"/>
              </w:rPr>
              <w:t>безперешкодно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поширюватися</w:t>
            </w:r>
            <w:proofErr w:type="spellEnd"/>
            <w:r w:rsidRPr="00B84541">
              <w:rPr>
                <w:sz w:val="28"/>
                <w:szCs w:val="28"/>
              </w:rPr>
              <w:t xml:space="preserve"> в </w:t>
            </w:r>
            <w:proofErr w:type="spellStart"/>
            <w:r w:rsidRPr="00B84541">
              <w:rPr>
                <w:sz w:val="28"/>
                <w:szCs w:val="28"/>
              </w:rPr>
              <w:t>приміщенні</w:t>
            </w:r>
            <w:proofErr w:type="spellEnd"/>
            <w:r w:rsidRPr="00B84541">
              <w:rPr>
                <w:sz w:val="28"/>
                <w:szCs w:val="28"/>
              </w:rPr>
              <w:t xml:space="preserve">. </w:t>
            </w:r>
            <w:proofErr w:type="spellStart"/>
            <w:r w:rsidRPr="00B84541">
              <w:rPr>
                <w:sz w:val="28"/>
                <w:szCs w:val="28"/>
              </w:rPr>
              <w:t>Довгі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штори</w:t>
            </w:r>
            <w:proofErr w:type="spellEnd"/>
            <w:r w:rsidRPr="00B84541">
              <w:rPr>
                <w:sz w:val="28"/>
                <w:szCs w:val="28"/>
              </w:rPr>
              <w:t xml:space="preserve">, </w:t>
            </w:r>
            <w:proofErr w:type="spellStart"/>
            <w:r w:rsidRPr="00B84541">
              <w:rPr>
                <w:sz w:val="28"/>
                <w:szCs w:val="28"/>
              </w:rPr>
              <w:t>радіаторні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екрани</w:t>
            </w:r>
            <w:proofErr w:type="spellEnd"/>
            <w:r w:rsidRPr="00B84541">
              <w:rPr>
                <w:sz w:val="28"/>
                <w:szCs w:val="28"/>
              </w:rPr>
              <w:t xml:space="preserve">, </w:t>
            </w:r>
            <w:proofErr w:type="spellStart"/>
            <w:r w:rsidRPr="00B84541">
              <w:rPr>
                <w:sz w:val="28"/>
                <w:szCs w:val="28"/>
              </w:rPr>
              <w:t>невдало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розставлені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меблі</w:t>
            </w:r>
            <w:proofErr w:type="spellEnd"/>
            <w:r w:rsidRPr="00B84541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84541">
              <w:rPr>
                <w:sz w:val="28"/>
                <w:szCs w:val="28"/>
              </w:rPr>
              <w:t>ст</w:t>
            </w:r>
            <w:proofErr w:type="gramEnd"/>
            <w:r w:rsidRPr="00B84541">
              <w:rPr>
                <w:sz w:val="28"/>
                <w:szCs w:val="28"/>
              </w:rPr>
              <w:t>ійки</w:t>
            </w:r>
            <w:proofErr w:type="spellEnd"/>
            <w:r w:rsidRPr="00B84541">
              <w:rPr>
                <w:sz w:val="28"/>
                <w:szCs w:val="28"/>
              </w:rPr>
              <w:t xml:space="preserve"> для </w:t>
            </w:r>
            <w:proofErr w:type="spellStart"/>
            <w:r w:rsidRPr="00B84541">
              <w:rPr>
                <w:sz w:val="28"/>
                <w:szCs w:val="28"/>
              </w:rPr>
              <w:t>сушіння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білизни</w:t>
            </w:r>
            <w:proofErr w:type="spellEnd"/>
            <w:r w:rsidRPr="00B84541">
              <w:rPr>
                <w:sz w:val="28"/>
                <w:szCs w:val="28"/>
              </w:rPr>
              <w:t xml:space="preserve"> перед батареями </w:t>
            </w:r>
            <w:proofErr w:type="spellStart"/>
            <w:r w:rsidRPr="00B84541">
              <w:rPr>
                <w:sz w:val="28"/>
                <w:szCs w:val="28"/>
              </w:rPr>
              <w:t>можуть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поглинути</w:t>
            </w:r>
            <w:proofErr w:type="spellEnd"/>
            <w:r w:rsidRPr="00B84541">
              <w:rPr>
                <w:sz w:val="28"/>
                <w:szCs w:val="28"/>
              </w:rPr>
              <w:t xml:space="preserve"> до 20 </w:t>
            </w:r>
            <w:proofErr w:type="spellStart"/>
            <w:r w:rsidRPr="00B84541">
              <w:rPr>
                <w:sz w:val="28"/>
                <w:szCs w:val="28"/>
              </w:rPr>
              <w:t>відсотків</w:t>
            </w:r>
            <w:proofErr w:type="spellEnd"/>
            <w:r w:rsidRPr="00B84541">
              <w:rPr>
                <w:sz w:val="28"/>
                <w:szCs w:val="28"/>
              </w:rPr>
              <w:t xml:space="preserve"> тепла</w:t>
            </w:r>
            <w:r w:rsidRPr="00B84541">
              <w:rPr>
                <w:sz w:val="28"/>
                <w:szCs w:val="28"/>
                <w:lang w:val="uk-UA"/>
              </w:rPr>
              <w:t>.</w:t>
            </w:r>
          </w:p>
        </w:tc>
      </w:tr>
      <w:tr w:rsidR="00141A7F" w:rsidTr="00B84541">
        <w:tc>
          <w:tcPr>
            <w:tcW w:w="709" w:type="dxa"/>
            <w:tcBorders>
              <w:left w:val="single" w:sz="4" w:space="0" w:color="auto"/>
            </w:tcBorders>
          </w:tcPr>
          <w:p w:rsidR="00141A7F" w:rsidRDefault="00E4490A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5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141A7F" w:rsidRDefault="00916653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макулатури.</w:t>
            </w:r>
          </w:p>
        </w:tc>
        <w:tc>
          <w:tcPr>
            <w:tcW w:w="5494" w:type="dxa"/>
            <w:tcBorders>
              <w:right w:val="single" w:sz="4" w:space="0" w:color="auto"/>
            </w:tcBorders>
          </w:tcPr>
          <w:p w:rsidR="002658CC" w:rsidRDefault="00144B59" w:rsidP="002658CC">
            <w:pPr>
              <w:pStyle w:val="1"/>
              <w:jc w:val="left"/>
              <w:outlineLvl w:val="0"/>
            </w:pPr>
            <w:r>
              <w:t>При виготовленні паперу з макулатури витрата енергії нижче в 2 рази, а води – у 100 разів, використання товарів зі вторинної сировини (зошити, серветки)</w:t>
            </w:r>
            <w:r w:rsidR="00890590">
              <w:t xml:space="preserve"> вважається </w:t>
            </w:r>
            <w:proofErr w:type="spellStart"/>
            <w:r w:rsidR="00890590">
              <w:t>екозбалансованим</w:t>
            </w:r>
            <w:proofErr w:type="spellEnd"/>
            <w:r w:rsidR="00890590">
              <w:t xml:space="preserve">  і сталим.</w:t>
            </w:r>
          </w:p>
          <w:p w:rsidR="002658CC" w:rsidRDefault="002658CC" w:rsidP="002658CC">
            <w:pPr>
              <w:rPr>
                <w:lang w:val="uk-UA"/>
              </w:rPr>
            </w:pPr>
          </w:p>
          <w:p w:rsidR="002658CC" w:rsidRDefault="002658CC" w:rsidP="002658CC">
            <w:pPr>
              <w:rPr>
                <w:lang w:val="uk-UA"/>
              </w:rPr>
            </w:pPr>
          </w:p>
          <w:p w:rsidR="002658CC" w:rsidRDefault="002658CC" w:rsidP="002658CC">
            <w:pPr>
              <w:rPr>
                <w:lang w:val="uk-UA"/>
              </w:rPr>
            </w:pPr>
          </w:p>
          <w:p w:rsidR="002658CC" w:rsidRDefault="002658CC" w:rsidP="002658CC">
            <w:pPr>
              <w:rPr>
                <w:lang w:val="uk-UA"/>
              </w:rPr>
            </w:pPr>
          </w:p>
          <w:p w:rsidR="002658CC" w:rsidRDefault="002658CC" w:rsidP="002658CC">
            <w:pPr>
              <w:rPr>
                <w:lang w:val="uk-UA"/>
              </w:rPr>
            </w:pPr>
          </w:p>
          <w:p w:rsidR="002658CC" w:rsidRPr="002658CC" w:rsidRDefault="002658CC" w:rsidP="002658CC">
            <w:pPr>
              <w:rPr>
                <w:lang w:val="uk-UA"/>
              </w:rPr>
            </w:pPr>
          </w:p>
        </w:tc>
      </w:tr>
      <w:tr w:rsidR="00E4490A" w:rsidTr="00B84541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4490A" w:rsidRDefault="00E4490A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4490A" w:rsidRDefault="00E4490A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490A" w:rsidRDefault="00E4490A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 заняття «Енергозбереження в побуті»</w:t>
            </w:r>
          </w:p>
        </w:tc>
        <w:tc>
          <w:tcPr>
            <w:tcW w:w="5494" w:type="dxa"/>
            <w:tcBorders>
              <w:bottom w:val="single" w:sz="4" w:space="0" w:color="auto"/>
              <w:right w:val="single" w:sz="4" w:space="0" w:color="auto"/>
            </w:tcBorders>
          </w:tcPr>
          <w:p w:rsidR="00E4490A" w:rsidRPr="002658CC" w:rsidRDefault="00501D50" w:rsidP="002658CC">
            <w:pPr>
              <w:pStyle w:val="a9"/>
              <w:rPr>
                <w:sz w:val="28"/>
                <w:szCs w:val="28"/>
                <w:lang w:val="uk-UA"/>
              </w:rPr>
            </w:pPr>
            <w:proofErr w:type="spellStart"/>
            <w:r w:rsidRPr="00B84541">
              <w:rPr>
                <w:sz w:val="28"/>
                <w:szCs w:val="28"/>
              </w:rPr>
              <w:t>Енергозберігаючі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лампи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споживають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енергії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приблизно</w:t>
            </w:r>
            <w:proofErr w:type="spellEnd"/>
            <w:r w:rsidRPr="00B84541">
              <w:rPr>
                <w:sz w:val="28"/>
                <w:szCs w:val="28"/>
              </w:rPr>
              <w:t xml:space="preserve"> на 80 </w:t>
            </w:r>
            <w:proofErr w:type="spellStart"/>
            <w:r w:rsidRPr="00B84541">
              <w:rPr>
                <w:sz w:val="28"/>
                <w:szCs w:val="28"/>
              </w:rPr>
              <w:t>відсотків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менше</w:t>
            </w:r>
            <w:proofErr w:type="spellEnd"/>
            <w:r w:rsidRPr="00B84541">
              <w:rPr>
                <w:sz w:val="28"/>
                <w:szCs w:val="28"/>
              </w:rPr>
              <w:t xml:space="preserve">, </w:t>
            </w:r>
            <w:proofErr w:type="spellStart"/>
            <w:r w:rsidRPr="00B84541">
              <w:rPr>
                <w:sz w:val="28"/>
                <w:szCs w:val="28"/>
              </w:rPr>
              <w:t>ніж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традиційні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лампи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накалювання</w:t>
            </w:r>
            <w:proofErr w:type="spellEnd"/>
            <w:r w:rsidRPr="00B84541">
              <w:rPr>
                <w:sz w:val="28"/>
                <w:szCs w:val="28"/>
              </w:rPr>
              <w:t xml:space="preserve">, а </w:t>
            </w:r>
            <w:proofErr w:type="spellStart"/>
            <w:r w:rsidRPr="00B84541">
              <w:rPr>
                <w:sz w:val="28"/>
                <w:szCs w:val="28"/>
              </w:rPr>
              <w:t>служать</w:t>
            </w:r>
            <w:proofErr w:type="spellEnd"/>
            <w:r w:rsidRPr="00B84541">
              <w:rPr>
                <w:sz w:val="28"/>
                <w:szCs w:val="28"/>
              </w:rPr>
              <w:t xml:space="preserve"> в 8-10 </w:t>
            </w:r>
            <w:proofErr w:type="spellStart"/>
            <w:r w:rsidRPr="00B84541">
              <w:rPr>
                <w:sz w:val="28"/>
                <w:szCs w:val="28"/>
              </w:rPr>
              <w:t>разів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довше</w:t>
            </w:r>
            <w:proofErr w:type="spellEnd"/>
            <w:r w:rsidRPr="00B84541">
              <w:rPr>
                <w:sz w:val="28"/>
                <w:szCs w:val="28"/>
              </w:rPr>
              <w:t>.</w:t>
            </w:r>
            <w:r w:rsidRPr="00B845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Використовуйте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ємність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пральної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машини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gramStart"/>
            <w:r w:rsidRPr="00B84541">
              <w:rPr>
                <w:sz w:val="28"/>
                <w:szCs w:val="28"/>
              </w:rPr>
              <w:t xml:space="preserve">оптимально </w:t>
            </w:r>
            <w:proofErr w:type="spellStart"/>
            <w:r w:rsidRPr="00B84541">
              <w:rPr>
                <w:sz w:val="28"/>
                <w:szCs w:val="28"/>
              </w:rPr>
              <w:t>й</w:t>
            </w:r>
            <w:proofErr w:type="spellEnd"/>
            <w:proofErr w:type="gram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виконуйте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прання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злегка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забруднених</w:t>
            </w:r>
            <w:proofErr w:type="spellEnd"/>
            <w:r w:rsidRPr="00B84541">
              <w:rPr>
                <w:sz w:val="28"/>
                <w:szCs w:val="28"/>
              </w:rPr>
              <w:t xml:space="preserve"> речей при </w:t>
            </w:r>
            <w:proofErr w:type="spellStart"/>
            <w:r w:rsidRPr="00B84541">
              <w:rPr>
                <w:sz w:val="28"/>
                <w:szCs w:val="28"/>
              </w:rPr>
              <w:t>низькій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температурі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й</w:t>
            </w:r>
            <w:proofErr w:type="spellEnd"/>
            <w:r w:rsidRPr="00B84541">
              <w:rPr>
                <w:sz w:val="28"/>
                <w:szCs w:val="28"/>
              </w:rPr>
              <w:t xml:space="preserve"> без </w:t>
            </w:r>
            <w:proofErr w:type="spellStart"/>
            <w:r w:rsidRPr="00B84541">
              <w:rPr>
                <w:sz w:val="28"/>
                <w:szCs w:val="28"/>
              </w:rPr>
              <w:t>попереднього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прання</w:t>
            </w:r>
            <w:proofErr w:type="spellEnd"/>
            <w:r w:rsidRPr="00B84541">
              <w:rPr>
                <w:sz w:val="28"/>
                <w:szCs w:val="28"/>
              </w:rPr>
              <w:t>.</w:t>
            </w:r>
          </w:p>
        </w:tc>
      </w:tr>
    </w:tbl>
    <w:p w:rsidR="00DB4011" w:rsidRPr="00547D11" w:rsidRDefault="00DB4011" w:rsidP="00DB4011">
      <w:pPr>
        <w:spacing w:line="360" w:lineRule="auto"/>
        <w:rPr>
          <w:sz w:val="28"/>
          <w:szCs w:val="28"/>
          <w:lang w:val="uk-UA"/>
        </w:rPr>
      </w:pPr>
    </w:p>
    <w:p w:rsidR="00DB4011" w:rsidRDefault="00DB4011" w:rsidP="00DB401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E4490A">
        <w:rPr>
          <w:sz w:val="28"/>
          <w:szCs w:val="28"/>
          <w:lang w:val="uk-UA"/>
        </w:rPr>
        <w:t>Побутові відходи. (2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>).</w:t>
      </w:r>
    </w:p>
    <w:tbl>
      <w:tblPr>
        <w:tblStyle w:val="a8"/>
        <w:tblW w:w="0" w:type="auto"/>
        <w:tblInd w:w="-885" w:type="dxa"/>
        <w:tblLook w:val="01E0"/>
      </w:tblPr>
      <w:tblGrid>
        <w:gridCol w:w="709"/>
        <w:gridCol w:w="1135"/>
        <w:gridCol w:w="3118"/>
        <w:gridCol w:w="5494"/>
      </w:tblGrid>
      <w:tr w:rsidR="00141A7F" w:rsidTr="00B84541">
        <w:tc>
          <w:tcPr>
            <w:tcW w:w="709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135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Дата</w:t>
            </w:r>
          </w:p>
        </w:tc>
        <w:tc>
          <w:tcPr>
            <w:tcW w:w="3118" w:type="dxa"/>
          </w:tcPr>
          <w:p w:rsidR="00141A7F" w:rsidRDefault="00141A7F" w:rsidP="00B845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та зміст заняття</w:t>
            </w:r>
          </w:p>
        </w:tc>
        <w:tc>
          <w:tcPr>
            <w:tcW w:w="5494" w:type="dxa"/>
          </w:tcPr>
          <w:p w:rsidR="00141A7F" w:rsidRDefault="00E4490A" w:rsidP="00B845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Учень знає про:</w:t>
            </w:r>
          </w:p>
        </w:tc>
      </w:tr>
      <w:tr w:rsidR="00141A7F" w:rsidTr="00B84541">
        <w:tc>
          <w:tcPr>
            <w:tcW w:w="709" w:type="dxa"/>
          </w:tcPr>
          <w:p w:rsidR="00141A7F" w:rsidRDefault="00E4490A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5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7F3474" w:rsidRDefault="007F3474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викидай зайвого».</w:t>
            </w:r>
          </w:p>
          <w:p w:rsidR="007F3474" w:rsidRDefault="007F3474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«Викидай правильно».</w:t>
            </w:r>
          </w:p>
        </w:tc>
        <w:tc>
          <w:tcPr>
            <w:tcW w:w="5494" w:type="dxa"/>
          </w:tcPr>
          <w:p w:rsidR="00141A7F" w:rsidRDefault="007F3474" w:rsidP="00143786">
            <w:pPr>
              <w:pStyle w:val="1"/>
              <w:jc w:val="left"/>
              <w:outlineLvl w:val="0"/>
            </w:pPr>
            <w:proofErr w:type="spellStart"/>
            <w:r>
              <w:t>-Найбільш</w:t>
            </w:r>
            <w:proofErr w:type="spellEnd"/>
            <w:r>
              <w:t xml:space="preserve"> токсичними побутовими відходами вважаються ліки та батарейки (пункти прийому відсутні);</w:t>
            </w:r>
          </w:p>
          <w:p w:rsidR="007F3474" w:rsidRDefault="007F3474" w:rsidP="00143786">
            <w:pPr>
              <w:pStyle w:val="1"/>
              <w:jc w:val="left"/>
              <w:outlineLvl w:val="0"/>
            </w:pPr>
            <w:proofErr w:type="spellStart"/>
            <w:r>
              <w:t>-товари</w:t>
            </w:r>
            <w:proofErr w:type="spellEnd"/>
            <w:r>
              <w:t xml:space="preserve"> категорії А з токсичності – використані лампочки, мобільні телефони, акумулятори;</w:t>
            </w:r>
          </w:p>
          <w:p w:rsidR="007F3474" w:rsidRDefault="007F3474" w:rsidP="00143786">
            <w:pPr>
              <w:pStyle w:val="1"/>
              <w:jc w:val="left"/>
              <w:outlineLvl w:val="0"/>
            </w:pPr>
            <w:proofErr w:type="spellStart"/>
            <w:r>
              <w:t>-недостатня</w:t>
            </w:r>
            <w:proofErr w:type="spellEnd"/>
            <w:r>
              <w:t xml:space="preserve"> кількість контейнерів для роздільного сортування побутового сміття.</w:t>
            </w:r>
          </w:p>
          <w:p w:rsidR="007F3474" w:rsidRDefault="007F3474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141A7F" w:rsidTr="00B84541">
        <w:tc>
          <w:tcPr>
            <w:tcW w:w="709" w:type="dxa"/>
          </w:tcPr>
          <w:p w:rsidR="00141A7F" w:rsidRDefault="00E4490A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5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141A7F" w:rsidRDefault="007F3474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«Вибирай багаторазове».</w:t>
            </w:r>
          </w:p>
          <w:p w:rsidR="007F3474" w:rsidRDefault="007F3474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«Роби менше відходів»</w:t>
            </w:r>
          </w:p>
        </w:tc>
        <w:tc>
          <w:tcPr>
            <w:tcW w:w="5494" w:type="dxa"/>
          </w:tcPr>
          <w:p w:rsidR="00141A7F" w:rsidRDefault="007F3474" w:rsidP="00143786">
            <w:pPr>
              <w:pStyle w:val="1"/>
              <w:jc w:val="left"/>
              <w:outlineLvl w:val="0"/>
            </w:pPr>
            <w:proofErr w:type="spellStart"/>
            <w:r>
              <w:t>-На</w:t>
            </w:r>
            <w:proofErr w:type="spellEnd"/>
            <w:r>
              <w:t xml:space="preserve"> переробку 1 банки з-під напоїв витрачається стільки енергії, скільки потрібно для 4 годин роботи комп’ютера;</w:t>
            </w:r>
          </w:p>
          <w:p w:rsidR="007F3474" w:rsidRDefault="00AD390B" w:rsidP="00143786">
            <w:pPr>
              <w:pStyle w:val="1"/>
              <w:jc w:val="left"/>
              <w:outlineLvl w:val="0"/>
            </w:pPr>
            <w:proofErr w:type="spellStart"/>
            <w:r>
              <w:t>-б</w:t>
            </w:r>
            <w:r w:rsidR="007F3474">
              <w:t>агаторазова</w:t>
            </w:r>
            <w:proofErr w:type="spellEnd"/>
            <w:r w:rsidR="007F3474">
              <w:t xml:space="preserve"> скляна тара</w:t>
            </w:r>
            <w:r w:rsidR="004D26B0">
              <w:t xml:space="preserve">  набагато безпечніша і чистіша;</w:t>
            </w:r>
          </w:p>
          <w:p w:rsidR="004D26B0" w:rsidRDefault="004D26B0" w:rsidP="00143786">
            <w:pPr>
              <w:pStyle w:val="1"/>
              <w:outlineLvl w:val="0"/>
            </w:pPr>
            <w:r>
              <w:t>-50% сміття у світі – пакувальні матеріали;</w:t>
            </w:r>
          </w:p>
          <w:p w:rsidR="004D26B0" w:rsidRDefault="004D26B0" w:rsidP="00143786">
            <w:pPr>
              <w:pStyle w:val="1"/>
              <w:jc w:val="left"/>
              <w:outlineLvl w:val="0"/>
            </w:pPr>
            <w:proofErr w:type="spellStart"/>
            <w:r>
              <w:t>-при</w:t>
            </w:r>
            <w:proofErr w:type="spellEnd"/>
            <w:r>
              <w:t xml:space="preserve"> переробці пластикової тари виділяються токсичні речовини.</w:t>
            </w:r>
          </w:p>
          <w:p w:rsidR="00141A7F" w:rsidRDefault="00141A7F" w:rsidP="00141A7F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DB4011" w:rsidRDefault="00DB4011" w:rsidP="00DB4011">
      <w:pPr>
        <w:spacing w:line="360" w:lineRule="auto"/>
        <w:rPr>
          <w:sz w:val="28"/>
          <w:szCs w:val="28"/>
          <w:lang w:val="uk-UA"/>
        </w:rPr>
      </w:pPr>
    </w:p>
    <w:p w:rsidR="00DB4011" w:rsidRDefault="00DB4011" w:rsidP="00DB401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916653">
        <w:rPr>
          <w:sz w:val="28"/>
          <w:szCs w:val="28"/>
          <w:lang w:val="uk-UA"/>
        </w:rPr>
        <w:t xml:space="preserve"> «</w:t>
      </w:r>
      <w:r w:rsidR="00E4490A">
        <w:rPr>
          <w:sz w:val="28"/>
          <w:szCs w:val="28"/>
          <w:lang w:val="uk-UA"/>
        </w:rPr>
        <w:t>Розумний дім». (2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>).</w:t>
      </w:r>
    </w:p>
    <w:tbl>
      <w:tblPr>
        <w:tblStyle w:val="a8"/>
        <w:tblW w:w="0" w:type="auto"/>
        <w:tblInd w:w="-885" w:type="dxa"/>
        <w:tblLook w:val="01E0"/>
      </w:tblPr>
      <w:tblGrid>
        <w:gridCol w:w="709"/>
        <w:gridCol w:w="1135"/>
        <w:gridCol w:w="3118"/>
        <w:gridCol w:w="5494"/>
      </w:tblGrid>
      <w:tr w:rsidR="00141A7F" w:rsidTr="00B84541">
        <w:tc>
          <w:tcPr>
            <w:tcW w:w="709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135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118" w:type="dxa"/>
          </w:tcPr>
          <w:p w:rsidR="00141A7F" w:rsidRDefault="00141A7F" w:rsidP="00B845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та зміст заняття</w:t>
            </w:r>
          </w:p>
        </w:tc>
        <w:tc>
          <w:tcPr>
            <w:tcW w:w="5494" w:type="dxa"/>
          </w:tcPr>
          <w:p w:rsidR="00141A7F" w:rsidRDefault="00E4490A" w:rsidP="00B845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Учень знає про:</w:t>
            </w:r>
          </w:p>
        </w:tc>
      </w:tr>
      <w:tr w:rsidR="00143786" w:rsidRPr="009D2949" w:rsidTr="00B84541">
        <w:tc>
          <w:tcPr>
            <w:tcW w:w="709" w:type="dxa"/>
          </w:tcPr>
          <w:p w:rsidR="00143786" w:rsidRDefault="00143786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5" w:type="dxa"/>
          </w:tcPr>
          <w:p w:rsidR="00143786" w:rsidRDefault="00143786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143786" w:rsidRDefault="00143786" w:rsidP="0022435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«Активний будинок»</w:t>
            </w:r>
          </w:p>
        </w:tc>
        <w:tc>
          <w:tcPr>
            <w:tcW w:w="5494" w:type="dxa"/>
          </w:tcPr>
          <w:p w:rsidR="00143786" w:rsidRDefault="00143786" w:rsidP="00143786">
            <w:pPr>
              <w:pStyle w:val="1"/>
              <w:jc w:val="left"/>
              <w:outlineLvl w:val="0"/>
            </w:pPr>
            <w:proofErr w:type="spellStart"/>
            <w:r>
              <w:t>-Активний</w:t>
            </w:r>
            <w:proofErr w:type="spellEnd"/>
            <w:r>
              <w:t xml:space="preserve"> будинок – вид житла, який виробляє енергію для потреб власника: забезпечує енергією і теплом гостьові кімнати, баню, нагріває басейн,  правильна вентиляція, вперше побудовані у Данії.</w:t>
            </w:r>
          </w:p>
        </w:tc>
      </w:tr>
      <w:tr w:rsidR="00143786" w:rsidRPr="00143786" w:rsidTr="00B84541">
        <w:tc>
          <w:tcPr>
            <w:tcW w:w="709" w:type="dxa"/>
          </w:tcPr>
          <w:p w:rsidR="00143786" w:rsidRDefault="00143786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1135" w:type="dxa"/>
          </w:tcPr>
          <w:p w:rsidR="00143786" w:rsidRDefault="00143786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143786" w:rsidRDefault="00143786" w:rsidP="0022435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«Ванна чи душ?»</w:t>
            </w:r>
          </w:p>
        </w:tc>
        <w:tc>
          <w:tcPr>
            <w:tcW w:w="5494" w:type="dxa"/>
          </w:tcPr>
          <w:p w:rsidR="00143786" w:rsidRPr="002658CC" w:rsidRDefault="00143786" w:rsidP="002658CC">
            <w:pPr>
              <w:pStyle w:val="a9"/>
              <w:rPr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  <w:lang w:val="uk-UA"/>
              </w:rPr>
              <w:t>-</w:t>
            </w:r>
            <w:proofErr w:type="spellStart"/>
            <w:r w:rsidRPr="00AD390B">
              <w:rPr>
                <w:rStyle w:val="aa"/>
                <w:b w:val="0"/>
                <w:sz w:val="28"/>
                <w:szCs w:val="28"/>
              </w:rPr>
              <w:t>Приймати</w:t>
            </w:r>
            <w:proofErr w:type="spellEnd"/>
            <w:r w:rsidRPr="00AD390B">
              <w:rPr>
                <w:rStyle w:val="aa"/>
                <w:b w:val="0"/>
                <w:sz w:val="28"/>
                <w:szCs w:val="28"/>
              </w:rPr>
              <w:t xml:space="preserve"> не ванну, а душ – </w:t>
            </w:r>
            <w:proofErr w:type="spellStart"/>
            <w:r w:rsidRPr="00AD390B">
              <w:rPr>
                <w:rStyle w:val="aa"/>
                <w:b w:val="0"/>
                <w:sz w:val="28"/>
                <w:szCs w:val="28"/>
              </w:rPr>
              <w:t>такий</w:t>
            </w:r>
            <w:proofErr w:type="spellEnd"/>
            <w:r w:rsidRPr="00AD390B">
              <w:rPr>
                <w:rStyle w:val="aa"/>
                <w:b w:val="0"/>
                <w:sz w:val="28"/>
                <w:szCs w:val="28"/>
              </w:rPr>
              <w:t xml:space="preserve"> </w:t>
            </w:r>
            <w:proofErr w:type="spellStart"/>
            <w:r w:rsidRPr="00AD390B">
              <w:rPr>
                <w:rStyle w:val="aa"/>
                <w:b w:val="0"/>
                <w:sz w:val="28"/>
                <w:szCs w:val="28"/>
              </w:rPr>
              <w:t>девіз</w:t>
            </w:r>
            <w:proofErr w:type="spellEnd"/>
            <w:r w:rsidRPr="00AD390B">
              <w:rPr>
                <w:rStyle w:val="aa"/>
                <w:b w:val="0"/>
                <w:sz w:val="28"/>
                <w:szCs w:val="28"/>
              </w:rPr>
              <w:t xml:space="preserve"> </w:t>
            </w:r>
            <w:proofErr w:type="spellStart"/>
            <w:r w:rsidRPr="00AD390B">
              <w:rPr>
                <w:rStyle w:val="aa"/>
                <w:b w:val="0"/>
                <w:sz w:val="28"/>
                <w:szCs w:val="28"/>
              </w:rPr>
              <w:t>усіх</w:t>
            </w:r>
            <w:proofErr w:type="spellEnd"/>
            <w:r w:rsidRPr="00AD390B">
              <w:rPr>
                <w:rStyle w:val="aa"/>
                <w:b w:val="0"/>
                <w:sz w:val="28"/>
                <w:szCs w:val="28"/>
              </w:rPr>
              <w:t xml:space="preserve">, </w:t>
            </w:r>
            <w:proofErr w:type="spellStart"/>
            <w:r w:rsidRPr="00AD390B">
              <w:rPr>
                <w:rStyle w:val="aa"/>
                <w:b w:val="0"/>
                <w:sz w:val="28"/>
                <w:szCs w:val="28"/>
              </w:rPr>
              <w:t>хто</w:t>
            </w:r>
            <w:proofErr w:type="spellEnd"/>
            <w:r w:rsidRPr="00AD390B">
              <w:rPr>
                <w:rStyle w:val="aa"/>
                <w:b w:val="0"/>
                <w:sz w:val="28"/>
                <w:szCs w:val="28"/>
              </w:rPr>
              <w:t xml:space="preserve"> </w:t>
            </w:r>
            <w:proofErr w:type="spellStart"/>
            <w:r w:rsidRPr="00AD390B">
              <w:rPr>
                <w:rStyle w:val="aa"/>
                <w:b w:val="0"/>
                <w:sz w:val="28"/>
                <w:szCs w:val="28"/>
              </w:rPr>
              <w:t>заощаджує</w:t>
            </w:r>
            <w:proofErr w:type="spellEnd"/>
            <w:r w:rsidRPr="00AD390B">
              <w:rPr>
                <w:rStyle w:val="aa"/>
                <w:b w:val="0"/>
                <w:sz w:val="28"/>
                <w:szCs w:val="28"/>
              </w:rPr>
              <w:t xml:space="preserve"> </w:t>
            </w:r>
            <w:proofErr w:type="spellStart"/>
            <w:r w:rsidRPr="00AD390B">
              <w:rPr>
                <w:rStyle w:val="aa"/>
                <w:b w:val="0"/>
                <w:sz w:val="28"/>
                <w:szCs w:val="28"/>
              </w:rPr>
              <w:t>енергію</w:t>
            </w:r>
            <w:proofErr w:type="spellEnd"/>
            <w:r>
              <w:rPr>
                <w:lang w:val="uk-UA"/>
              </w:rPr>
              <w:t>.</w:t>
            </w:r>
            <w:r w:rsidRPr="00AD390B">
              <w:rPr>
                <w:sz w:val="28"/>
                <w:szCs w:val="28"/>
              </w:rPr>
              <w:br/>
            </w:r>
            <w:proofErr w:type="spellStart"/>
            <w:r w:rsidRPr="00B84541">
              <w:rPr>
                <w:sz w:val="28"/>
                <w:szCs w:val="28"/>
              </w:rPr>
              <w:t>Чи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знаєте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Ви</w:t>
            </w:r>
            <w:proofErr w:type="spellEnd"/>
            <w:r w:rsidRPr="00B84541">
              <w:rPr>
                <w:sz w:val="28"/>
                <w:szCs w:val="28"/>
              </w:rPr>
              <w:t xml:space="preserve">, </w:t>
            </w:r>
            <w:proofErr w:type="spellStart"/>
            <w:r w:rsidRPr="00B84541">
              <w:rPr>
                <w:sz w:val="28"/>
                <w:szCs w:val="28"/>
              </w:rPr>
              <w:t>що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витрати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енергії</w:t>
            </w:r>
            <w:proofErr w:type="spellEnd"/>
            <w:r w:rsidRPr="00B84541">
              <w:rPr>
                <w:sz w:val="28"/>
                <w:szCs w:val="28"/>
              </w:rPr>
              <w:t xml:space="preserve"> на </w:t>
            </w:r>
            <w:proofErr w:type="spellStart"/>
            <w:r w:rsidRPr="00B84541">
              <w:rPr>
                <w:sz w:val="28"/>
                <w:szCs w:val="28"/>
              </w:rPr>
              <w:t>прийняття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ванни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приблизно</w:t>
            </w:r>
            <w:proofErr w:type="spellEnd"/>
            <w:r w:rsidRPr="00B84541">
              <w:rPr>
                <w:sz w:val="28"/>
                <w:szCs w:val="28"/>
              </w:rPr>
              <w:t xml:space="preserve"> в три рази </w:t>
            </w:r>
            <w:proofErr w:type="spellStart"/>
            <w:r w:rsidRPr="00B84541">
              <w:rPr>
                <w:sz w:val="28"/>
                <w:szCs w:val="28"/>
              </w:rPr>
              <w:t>вище</w:t>
            </w:r>
            <w:proofErr w:type="spellEnd"/>
            <w:r w:rsidRPr="00B84541">
              <w:rPr>
                <w:sz w:val="28"/>
                <w:szCs w:val="28"/>
              </w:rPr>
              <w:t xml:space="preserve">, </w:t>
            </w:r>
            <w:proofErr w:type="spellStart"/>
            <w:r w:rsidRPr="00B84541">
              <w:rPr>
                <w:sz w:val="28"/>
                <w:szCs w:val="28"/>
              </w:rPr>
              <w:t>ніж</w:t>
            </w:r>
            <w:proofErr w:type="spellEnd"/>
            <w:r w:rsidRPr="00B84541">
              <w:rPr>
                <w:sz w:val="28"/>
                <w:szCs w:val="28"/>
              </w:rPr>
              <w:t xml:space="preserve"> на </w:t>
            </w:r>
            <w:proofErr w:type="spellStart"/>
            <w:r w:rsidRPr="00B84541">
              <w:rPr>
                <w:sz w:val="28"/>
                <w:szCs w:val="28"/>
              </w:rPr>
              <w:t>прийняття</w:t>
            </w:r>
            <w:proofErr w:type="spellEnd"/>
            <w:r w:rsidRPr="00B84541">
              <w:rPr>
                <w:sz w:val="28"/>
                <w:szCs w:val="28"/>
              </w:rPr>
              <w:t xml:space="preserve"> душу? Родина </w:t>
            </w:r>
            <w:proofErr w:type="spellStart"/>
            <w:r w:rsidRPr="00B84541">
              <w:rPr>
                <w:sz w:val="28"/>
                <w:szCs w:val="28"/>
              </w:rPr>
              <w:t>з</w:t>
            </w:r>
            <w:proofErr w:type="spellEnd"/>
            <w:r w:rsidRPr="00B84541">
              <w:rPr>
                <w:sz w:val="28"/>
                <w:szCs w:val="28"/>
              </w:rPr>
              <w:t xml:space="preserve"> 4 </w:t>
            </w:r>
            <w:proofErr w:type="spellStart"/>
            <w:r w:rsidRPr="00B84541">
              <w:rPr>
                <w:sz w:val="28"/>
                <w:szCs w:val="28"/>
              </w:rPr>
              <w:t>чоловік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зможе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заощаджувати</w:t>
            </w:r>
            <w:proofErr w:type="spellEnd"/>
            <w:r w:rsidRPr="00B84541">
              <w:rPr>
                <w:sz w:val="28"/>
                <w:szCs w:val="28"/>
              </w:rPr>
              <w:t xml:space="preserve"> на </w:t>
            </w:r>
            <w:proofErr w:type="spellStart"/>
            <w:r w:rsidRPr="00B84541">
              <w:rPr>
                <w:sz w:val="28"/>
                <w:szCs w:val="28"/>
              </w:rPr>
              <w:t>вартості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енергії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й</w:t>
            </w:r>
            <w:proofErr w:type="spellEnd"/>
            <w:r w:rsidRPr="00B84541">
              <w:rPr>
                <w:sz w:val="28"/>
                <w:szCs w:val="28"/>
              </w:rPr>
              <w:t xml:space="preserve"> води, </w:t>
            </w:r>
            <w:proofErr w:type="spellStart"/>
            <w:r w:rsidRPr="00B84541">
              <w:rPr>
                <w:sz w:val="28"/>
                <w:szCs w:val="28"/>
              </w:rPr>
              <w:t>якщо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замість</w:t>
            </w:r>
            <w:proofErr w:type="spellEnd"/>
            <w:r w:rsidRPr="00B84541">
              <w:rPr>
                <w:sz w:val="28"/>
                <w:szCs w:val="28"/>
              </w:rPr>
              <w:t xml:space="preserve"> </w:t>
            </w:r>
            <w:proofErr w:type="spellStart"/>
            <w:r w:rsidRPr="00B84541">
              <w:rPr>
                <w:sz w:val="28"/>
                <w:szCs w:val="28"/>
              </w:rPr>
              <w:t>ванни</w:t>
            </w:r>
            <w:proofErr w:type="spellEnd"/>
            <w:r w:rsidRPr="00B84541">
              <w:rPr>
                <w:sz w:val="28"/>
                <w:szCs w:val="28"/>
              </w:rPr>
              <w:t xml:space="preserve"> буде </w:t>
            </w:r>
            <w:proofErr w:type="spellStart"/>
            <w:r w:rsidRPr="00B84541">
              <w:rPr>
                <w:sz w:val="28"/>
                <w:szCs w:val="28"/>
              </w:rPr>
              <w:t>приймати</w:t>
            </w:r>
            <w:proofErr w:type="spellEnd"/>
            <w:r w:rsidRPr="00B84541">
              <w:rPr>
                <w:sz w:val="28"/>
                <w:szCs w:val="28"/>
              </w:rPr>
              <w:t xml:space="preserve"> душ.</w:t>
            </w:r>
          </w:p>
        </w:tc>
      </w:tr>
    </w:tbl>
    <w:p w:rsidR="00DB4011" w:rsidRDefault="00DB4011" w:rsidP="00DB4011">
      <w:pPr>
        <w:spacing w:line="360" w:lineRule="auto"/>
        <w:rPr>
          <w:sz w:val="28"/>
          <w:szCs w:val="28"/>
          <w:lang w:val="uk-UA"/>
        </w:rPr>
      </w:pPr>
    </w:p>
    <w:p w:rsidR="00DB4011" w:rsidRDefault="00DB4011" w:rsidP="00DB4011">
      <w:pPr>
        <w:spacing w:line="36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C97BAE">
        <w:rPr>
          <w:sz w:val="28"/>
          <w:szCs w:val="28"/>
          <w:lang w:val="uk-UA"/>
        </w:rPr>
        <w:t>Альтернативні дже</w:t>
      </w:r>
      <w:r w:rsidR="00E4490A">
        <w:rPr>
          <w:sz w:val="28"/>
          <w:szCs w:val="28"/>
          <w:lang w:val="uk-UA"/>
        </w:rPr>
        <w:t>рела енергії, їх використання (2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>).</w:t>
      </w:r>
    </w:p>
    <w:tbl>
      <w:tblPr>
        <w:tblStyle w:val="a8"/>
        <w:tblW w:w="0" w:type="auto"/>
        <w:tblInd w:w="-885" w:type="dxa"/>
        <w:tblLook w:val="01E0"/>
      </w:tblPr>
      <w:tblGrid>
        <w:gridCol w:w="709"/>
        <w:gridCol w:w="1135"/>
        <w:gridCol w:w="3118"/>
        <w:gridCol w:w="5494"/>
      </w:tblGrid>
      <w:tr w:rsidR="00141A7F" w:rsidTr="00B84541">
        <w:tc>
          <w:tcPr>
            <w:tcW w:w="709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135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118" w:type="dxa"/>
          </w:tcPr>
          <w:p w:rsidR="00141A7F" w:rsidRDefault="00141A7F" w:rsidP="00B845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та зміст заняття</w:t>
            </w:r>
          </w:p>
        </w:tc>
        <w:tc>
          <w:tcPr>
            <w:tcW w:w="5494" w:type="dxa"/>
          </w:tcPr>
          <w:p w:rsidR="00141A7F" w:rsidRDefault="00E4490A" w:rsidP="00B845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Учень знає про:</w:t>
            </w:r>
          </w:p>
        </w:tc>
      </w:tr>
      <w:tr w:rsidR="00141A7F" w:rsidRPr="00715877" w:rsidTr="00B84541">
        <w:tc>
          <w:tcPr>
            <w:tcW w:w="709" w:type="dxa"/>
          </w:tcPr>
          <w:p w:rsidR="00141A7F" w:rsidRDefault="00E4490A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5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141A7F" w:rsidRDefault="00141A7F" w:rsidP="00E4490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Альтернативні джерела енергії.</w:t>
            </w:r>
            <w:r w:rsidR="00E4490A">
              <w:rPr>
                <w:sz w:val="28"/>
                <w:szCs w:val="28"/>
                <w:lang w:val="uk-UA"/>
              </w:rPr>
              <w:t xml:space="preserve"> Необхідність використання  альтернативних видів енергії.</w:t>
            </w:r>
          </w:p>
        </w:tc>
        <w:tc>
          <w:tcPr>
            <w:tcW w:w="5494" w:type="dxa"/>
          </w:tcPr>
          <w:p w:rsidR="00141A7F" w:rsidRDefault="00715877" w:rsidP="00715877">
            <w:pPr>
              <w:pStyle w:val="1"/>
              <w:jc w:val="left"/>
            </w:pPr>
            <w:r w:rsidRPr="00715877">
              <w:rPr>
                <w:b/>
              </w:rPr>
              <w:t>Екологічний слід</w:t>
            </w:r>
            <w:r>
              <w:t xml:space="preserve"> – показник (індикатор), який визначає величину навантаження на навколишнє середовище з боку людства у цілому, окремих країн, міст, підприємств.</w:t>
            </w:r>
          </w:p>
          <w:p w:rsidR="00715877" w:rsidRDefault="00715877" w:rsidP="00715877">
            <w:pPr>
              <w:pStyle w:val="1"/>
              <w:jc w:val="left"/>
            </w:pPr>
            <w:r w:rsidRPr="00715877">
              <w:rPr>
                <w:b/>
              </w:rPr>
              <w:t>Ресурсна криза</w:t>
            </w:r>
            <w:r>
              <w:t xml:space="preserve"> – вирішення енергетичної, сировинної та продовольчої проблем.</w:t>
            </w:r>
          </w:p>
          <w:p w:rsidR="00715877" w:rsidRDefault="00715877" w:rsidP="00715877">
            <w:pPr>
              <w:pStyle w:val="1"/>
              <w:jc w:val="left"/>
            </w:pPr>
            <w:r w:rsidRPr="00715877">
              <w:rPr>
                <w:b/>
              </w:rPr>
              <w:t>Соціокультурна глобалізація</w:t>
            </w:r>
            <w:r>
              <w:t xml:space="preserve"> – передбачає поширення спільних цінностей та моделей поведінки, вироблення єдиної стратегії розвитку сучасної цивілізації. </w:t>
            </w:r>
            <w:r w:rsidRPr="00715877">
              <w:rPr>
                <w:b/>
              </w:rPr>
              <w:t xml:space="preserve">Стратегія сталого розвитку </w:t>
            </w:r>
            <w:r>
              <w:t>виступає загальною моделлю соціальних та економічних змін, спрямованих на зменшення ризиків, що спричиняє глобалізація.</w:t>
            </w:r>
          </w:p>
        </w:tc>
      </w:tr>
      <w:tr w:rsidR="00141A7F" w:rsidTr="00B84541">
        <w:tc>
          <w:tcPr>
            <w:tcW w:w="709" w:type="dxa"/>
          </w:tcPr>
          <w:p w:rsidR="00141A7F" w:rsidRDefault="00E4490A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5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 заняття «Перевага  і нед</w:t>
            </w:r>
            <w:r w:rsidR="00307641">
              <w:rPr>
                <w:sz w:val="28"/>
                <w:szCs w:val="28"/>
                <w:lang w:val="uk-UA"/>
              </w:rPr>
              <w:t xml:space="preserve">оліки альтернативної енергії» </w:t>
            </w:r>
          </w:p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307641" w:rsidRDefault="00307641" w:rsidP="007404A5">
            <w:pPr>
              <w:pStyle w:val="1"/>
              <w:jc w:val="left"/>
              <w:outlineLvl w:val="0"/>
            </w:pPr>
            <w:r>
              <w:t>Види:</w:t>
            </w:r>
          </w:p>
          <w:p w:rsidR="00307641" w:rsidRPr="00652108" w:rsidRDefault="00307641" w:rsidP="007404A5">
            <w:pPr>
              <w:pStyle w:val="1"/>
              <w:jc w:val="left"/>
              <w:outlineLvl w:val="0"/>
            </w:pPr>
            <w:r w:rsidRPr="00652108">
              <w:t>● енергія  Сонця  ;</w:t>
            </w:r>
          </w:p>
          <w:p w:rsidR="00307641" w:rsidRPr="00652108" w:rsidRDefault="00307641" w:rsidP="007404A5">
            <w:pPr>
              <w:pStyle w:val="1"/>
              <w:jc w:val="left"/>
              <w:outlineLvl w:val="0"/>
            </w:pPr>
            <w:r w:rsidRPr="00652108">
              <w:t>● енергія  вітру  ;</w:t>
            </w:r>
          </w:p>
          <w:p w:rsidR="00307641" w:rsidRPr="00652108" w:rsidRDefault="00307641" w:rsidP="007404A5">
            <w:pPr>
              <w:pStyle w:val="1"/>
              <w:jc w:val="left"/>
              <w:outlineLvl w:val="0"/>
            </w:pPr>
            <w:r w:rsidRPr="00652108">
              <w:t>● геотермальна  енергія  ;</w:t>
            </w:r>
          </w:p>
          <w:p w:rsidR="00307641" w:rsidRPr="00652108" w:rsidRDefault="00307641" w:rsidP="007404A5">
            <w:pPr>
              <w:pStyle w:val="1"/>
              <w:jc w:val="left"/>
              <w:outlineLvl w:val="0"/>
            </w:pPr>
            <w:r w:rsidRPr="00652108">
              <w:t>● енергія  Світового  океану  ;</w:t>
            </w:r>
          </w:p>
          <w:p w:rsidR="00307641" w:rsidRPr="00652108" w:rsidRDefault="00307641" w:rsidP="007404A5">
            <w:pPr>
              <w:pStyle w:val="1"/>
              <w:jc w:val="left"/>
              <w:outlineLvl w:val="0"/>
            </w:pPr>
            <w:r w:rsidRPr="00652108">
              <w:t>● енергія  річок  ;</w:t>
            </w:r>
          </w:p>
          <w:p w:rsidR="00141A7F" w:rsidRDefault="00307641" w:rsidP="007404A5">
            <w:pPr>
              <w:pStyle w:val="1"/>
              <w:jc w:val="left"/>
              <w:outlineLvl w:val="0"/>
            </w:pPr>
            <w:r>
              <w:t xml:space="preserve"> </w:t>
            </w:r>
            <w:r w:rsidRPr="00652108">
              <w:t xml:space="preserve">● біоенергетика </w:t>
            </w:r>
            <w:r>
              <w:t>.</w:t>
            </w:r>
          </w:p>
        </w:tc>
      </w:tr>
    </w:tbl>
    <w:p w:rsidR="00715877" w:rsidRDefault="00715877" w:rsidP="00DB4011">
      <w:pPr>
        <w:spacing w:line="360" w:lineRule="auto"/>
        <w:outlineLvl w:val="0"/>
        <w:rPr>
          <w:sz w:val="28"/>
          <w:szCs w:val="28"/>
          <w:lang w:val="uk-UA"/>
        </w:rPr>
      </w:pPr>
    </w:p>
    <w:p w:rsidR="00715877" w:rsidRDefault="00715877" w:rsidP="00DB4011">
      <w:pPr>
        <w:spacing w:line="360" w:lineRule="auto"/>
        <w:outlineLvl w:val="0"/>
        <w:rPr>
          <w:sz w:val="28"/>
          <w:szCs w:val="28"/>
          <w:lang w:val="uk-UA"/>
        </w:rPr>
      </w:pPr>
    </w:p>
    <w:p w:rsidR="00715877" w:rsidRDefault="00715877" w:rsidP="00DB4011">
      <w:pPr>
        <w:spacing w:line="360" w:lineRule="auto"/>
        <w:outlineLvl w:val="0"/>
        <w:rPr>
          <w:sz w:val="28"/>
          <w:szCs w:val="28"/>
          <w:lang w:val="uk-UA"/>
        </w:rPr>
      </w:pPr>
    </w:p>
    <w:p w:rsidR="00715877" w:rsidRDefault="00715877" w:rsidP="00DB4011">
      <w:pPr>
        <w:spacing w:line="360" w:lineRule="auto"/>
        <w:outlineLvl w:val="0"/>
        <w:rPr>
          <w:sz w:val="28"/>
          <w:szCs w:val="28"/>
          <w:lang w:val="uk-UA"/>
        </w:rPr>
      </w:pPr>
    </w:p>
    <w:p w:rsidR="00715877" w:rsidRDefault="00715877" w:rsidP="00DB4011">
      <w:pPr>
        <w:spacing w:line="360" w:lineRule="auto"/>
        <w:outlineLvl w:val="0"/>
        <w:rPr>
          <w:sz w:val="28"/>
          <w:szCs w:val="28"/>
          <w:lang w:val="uk-UA"/>
        </w:rPr>
      </w:pPr>
    </w:p>
    <w:p w:rsidR="00715877" w:rsidRDefault="00715877" w:rsidP="00DB4011">
      <w:pPr>
        <w:spacing w:line="360" w:lineRule="auto"/>
        <w:outlineLvl w:val="0"/>
        <w:rPr>
          <w:sz w:val="28"/>
          <w:szCs w:val="28"/>
          <w:lang w:val="uk-UA"/>
        </w:rPr>
      </w:pPr>
    </w:p>
    <w:p w:rsidR="00DB4011" w:rsidRDefault="00DB4011" w:rsidP="00DB4011">
      <w:pPr>
        <w:spacing w:line="36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7. </w:t>
      </w:r>
      <w:r w:rsidR="00916653">
        <w:rPr>
          <w:sz w:val="28"/>
          <w:szCs w:val="28"/>
          <w:lang w:val="uk-UA"/>
        </w:rPr>
        <w:t>Економія води.</w:t>
      </w:r>
      <w:r w:rsidR="00457FBD">
        <w:rPr>
          <w:sz w:val="28"/>
          <w:szCs w:val="28"/>
          <w:lang w:val="uk-UA"/>
        </w:rPr>
        <w:t>(2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>).</w:t>
      </w:r>
    </w:p>
    <w:tbl>
      <w:tblPr>
        <w:tblStyle w:val="a8"/>
        <w:tblW w:w="0" w:type="auto"/>
        <w:tblInd w:w="-885" w:type="dxa"/>
        <w:tblLook w:val="01E0"/>
      </w:tblPr>
      <w:tblGrid>
        <w:gridCol w:w="709"/>
        <w:gridCol w:w="1135"/>
        <w:gridCol w:w="3118"/>
        <w:gridCol w:w="5494"/>
      </w:tblGrid>
      <w:tr w:rsidR="00141A7F" w:rsidTr="007010DD">
        <w:trPr>
          <w:trHeight w:val="843"/>
        </w:trPr>
        <w:tc>
          <w:tcPr>
            <w:tcW w:w="709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135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118" w:type="dxa"/>
          </w:tcPr>
          <w:p w:rsidR="00141A7F" w:rsidRDefault="00141A7F" w:rsidP="00B845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та зміст заняття</w:t>
            </w:r>
          </w:p>
        </w:tc>
        <w:tc>
          <w:tcPr>
            <w:tcW w:w="5494" w:type="dxa"/>
          </w:tcPr>
          <w:p w:rsidR="00141A7F" w:rsidRDefault="00457FBD" w:rsidP="00B845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Учень знає про:</w:t>
            </w:r>
          </w:p>
        </w:tc>
      </w:tr>
      <w:tr w:rsidR="00141A7F" w:rsidTr="00B84541">
        <w:tc>
          <w:tcPr>
            <w:tcW w:w="709" w:type="dxa"/>
          </w:tcPr>
          <w:p w:rsidR="00141A7F" w:rsidRDefault="00457FBD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5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141A7F" w:rsidRDefault="002A5EC6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Значення води для організму людини.</w:t>
            </w:r>
          </w:p>
        </w:tc>
        <w:tc>
          <w:tcPr>
            <w:tcW w:w="5494" w:type="dxa"/>
          </w:tcPr>
          <w:p w:rsidR="00141A7F" w:rsidRDefault="002A5EC6" w:rsidP="007010DD">
            <w:pPr>
              <w:pStyle w:val="1"/>
              <w:jc w:val="left"/>
            </w:pPr>
            <w:proofErr w:type="spellStart"/>
            <w:r>
              <w:t>-Доросла</w:t>
            </w:r>
            <w:proofErr w:type="spellEnd"/>
            <w:r>
              <w:t xml:space="preserve"> людина  на 60% складається з води, в організмі немовляти – 77% води.</w:t>
            </w:r>
          </w:p>
          <w:p w:rsidR="002A5EC6" w:rsidRDefault="002A5EC6" w:rsidP="007010DD">
            <w:pPr>
              <w:pStyle w:val="1"/>
              <w:jc w:val="left"/>
            </w:pPr>
            <w:r>
              <w:t>-у органах кількість води: кістках – 22%, крові – 90%, оці – 99%;</w:t>
            </w:r>
          </w:p>
          <w:p w:rsidR="002A5EC6" w:rsidRDefault="002A5EC6" w:rsidP="007010DD">
            <w:pPr>
              <w:pStyle w:val="1"/>
              <w:jc w:val="left"/>
            </w:pPr>
            <w:proofErr w:type="spellStart"/>
            <w:r>
              <w:t>-без</w:t>
            </w:r>
            <w:proofErr w:type="spellEnd"/>
            <w:r>
              <w:t xml:space="preserve"> води людина проживе лише 3 дні, без їжі до 50 днів, добова потреба води – 2-2,5 літри;</w:t>
            </w:r>
          </w:p>
          <w:p w:rsidR="002A5EC6" w:rsidRDefault="002A5EC6" w:rsidP="007010DD">
            <w:pPr>
              <w:pStyle w:val="1"/>
              <w:jc w:val="left"/>
            </w:pPr>
            <w:proofErr w:type="spellStart"/>
            <w:r>
              <w:t>-кожна</w:t>
            </w:r>
            <w:proofErr w:type="spellEnd"/>
            <w:r>
              <w:t xml:space="preserve"> людина в день витрачає  близько 300 л води: на миття посуду 20%, душ та ванну 20%, туалет 20%, прання 15%, приготування їжі 5 %</w:t>
            </w:r>
            <w:r w:rsidR="007010DD">
              <w:t>, 20%  витікання води.</w:t>
            </w:r>
          </w:p>
        </w:tc>
      </w:tr>
      <w:tr w:rsidR="00141A7F" w:rsidRPr="0072325F" w:rsidTr="00B84541">
        <w:tc>
          <w:tcPr>
            <w:tcW w:w="709" w:type="dxa"/>
          </w:tcPr>
          <w:p w:rsidR="00141A7F" w:rsidRDefault="00457FBD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5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141A7F" w:rsidRDefault="007010DD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«Економ воду свідомо».</w:t>
            </w:r>
          </w:p>
        </w:tc>
        <w:tc>
          <w:tcPr>
            <w:tcW w:w="5494" w:type="dxa"/>
          </w:tcPr>
          <w:p w:rsidR="00141A7F" w:rsidRDefault="007010DD" w:rsidP="007010DD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-З нещільно закритого або зламаного крана щодня може витікати від 30 до 200 літрів води;</w:t>
            </w:r>
          </w:p>
          <w:p w:rsidR="007010DD" w:rsidRDefault="007010DD" w:rsidP="007010DD">
            <w:pPr>
              <w:pStyle w:val="1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-три</w:t>
            </w:r>
            <w:proofErr w:type="spellEnd"/>
            <w:r>
              <w:rPr>
                <w:szCs w:val="28"/>
              </w:rPr>
              <w:t xml:space="preserve"> чверті населення планети  має серйозну нестачу прісної води;</w:t>
            </w:r>
          </w:p>
          <w:p w:rsidR="007010DD" w:rsidRDefault="007010DD" w:rsidP="007010DD">
            <w:pPr>
              <w:pStyle w:val="1"/>
              <w:jc w:val="left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-побутова</w:t>
            </w:r>
            <w:proofErr w:type="spellEnd"/>
            <w:r>
              <w:rPr>
                <w:szCs w:val="28"/>
              </w:rPr>
              <w:t xml:space="preserve"> техніка – від пральних до посудомийних машин – повинна завантажуватись по максимуму;</w:t>
            </w:r>
          </w:p>
          <w:p w:rsidR="007010DD" w:rsidRPr="007010DD" w:rsidRDefault="007010DD" w:rsidP="007010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повітря в будинку через використання хімічних миючих речовин в 5 разів </w:t>
            </w:r>
            <w:proofErr w:type="spellStart"/>
            <w:r>
              <w:rPr>
                <w:sz w:val="28"/>
                <w:szCs w:val="28"/>
                <w:lang w:val="uk-UA"/>
              </w:rPr>
              <w:t>токсичніше</w:t>
            </w:r>
            <w:proofErr w:type="spellEnd"/>
            <w:r>
              <w:rPr>
                <w:sz w:val="28"/>
                <w:szCs w:val="28"/>
                <w:lang w:val="uk-UA"/>
              </w:rPr>
              <w:t>, ніж на вулиці.</w:t>
            </w:r>
          </w:p>
        </w:tc>
      </w:tr>
    </w:tbl>
    <w:p w:rsidR="00715877" w:rsidRDefault="00715877" w:rsidP="00DB4011">
      <w:pPr>
        <w:spacing w:line="360" w:lineRule="auto"/>
        <w:outlineLvl w:val="0"/>
        <w:rPr>
          <w:sz w:val="28"/>
          <w:szCs w:val="28"/>
          <w:lang w:val="uk-UA"/>
        </w:rPr>
      </w:pPr>
    </w:p>
    <w:p w:rsidR="00715877" w:rsidRDefault="00715877" w:rsidP="00DB4011">
      <w:pPr>
        <w:spacing w:line="360" w:lineRule="auto"/>
        <w:outlineLvl w:val="0"/>
        <w:rPr>
          <w:sz w:val="28"/>
          <w:szCs w:val="28"/>
          <w:lang w:val="uk-UA"/>
        </w:rPr>
      </w:pPr>
    </w:p>
    <w:p w:rsidR="00DB4011" w:rsidRDefault="00DB4011" w:rsidP="00DB4011">
      <w:pPr>
        <w:spacing w:line="36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3848E1">
        <w:rPr>
          <w:sz w:val="28"/>
          <w:szCs w:val="28"/>
          <w:lang w:val="uk-UA"/>
        </w:rPr>
        <w:t>Уроки сортування сміття. (1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>)</w:t>
      </w:r>
    </w:p>
    <w:tbl>
      <w:tblPr>
        <w:tblStyle w:val="a8"/>
        <w:tblW w:w="0" w:type="auto"/>
        <w:tblInd w:w="-885" w:type="dxa"/>
        <w:tblLook w:val="01E0"/>
      </w:tblPr>
      <w:tblGrid>
        <w:gridCol w:w="709"/>
        <w:gridCol w:w="1135"/>
        <w:gridCol w:w="3118"/>
        <w:gridCol w:w="5494"/>
      </w:tblGrid>
      <w:tr w:rsidR="00141A7F" w:rsidRPr="00457FBD" w:rsidTr="00B84541">
        <w:tc>
          <w:tcPr>
            <w:tcW w:w="709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135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Дата</w:t>
            </w:r>
          </w:p>
        </w:tc>
        <w:tc>
          <w:tcPr>
            <w:tcW w:w="3118" w:type="dxa"/>
          </w:tcPr>
          <w:p w:rsidR="00141A7F" w:rsidRDefault="00141A7F" w:rsidP="00B845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та зміст заняття</w:t>
            </w:r>
          </w:p>
        </w:tc>
        <w:tc>
          <w:tcPr>
            <w:tcW w:w="5494" w:type="dxa"/>
          </w:tcPr>
          <w:p w:rsidR="00141A7F" w:rsidRDefault="00457FBD" w:rsidP="00B845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Учень знає про:</w:t>
            </w:r>
          </w:p>
        </w:tc>
      </w:tr>
      <w:tr w:rsidR="00143786" w:rsidRPr="00B740DD" w:rsidTr="00B84541">
        <w:tc>
          <w:tcPr>
            <w:tcW w:w="709" w:type="dxa"/>
          </w:tcPr>
          <w:p w:rsidR="00143786" w:rsidRDefault="00143786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5" w:type="dxa"/>
          </w:tcPr>
          <w:p w:rsidR="00143786" w:rsidRDefault="00143786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143786" w:rsidRDefault="003848E1" w:rsidP="0022435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Проблема сміття.</w:t>
            </w:r>
          </w:p>
        </w:tc>
        <w:tc>
          <w:tcPr>
            <w:tcW w:w="5494" w:type="dxa"/>
          </w:tcPr>
          <w:p w:rsidR="00143786" w:rsidRDefault="003848E1" w:rsidP="00B740DD">
            <w:pPr>
              <w:pStyle w:val="1"/>
              <w:jc w:val="left"/>
            </w:pPr>
            <w:r>
              <w:t>Сміття є комплексною проблемою</w:t>
            </w:r>
            <w:r w:rsidR="00B740DD">
              <w:t>, виступаючи як екологічна (забруднення) та соціально-економічна (нераціональне використання ресурсів) проблема. Електронні пристрої – 50 млн. тонн у рік. Середній  термін користування комп’ютерами -  3 роки, телефоном – 1 рік.</w:t>
            </w:r>
          </w:p>
          <w:p w:rsidR="00B740DD" w:rsidRDefault="00B740DD" w:rsidP="00B740DD">
            <w:pPr>
              <w:pStyle w:val="1"/>
              <w:jc w:val="left"/>
            </w:pPr>
            <w:r>
              <w:t>Відсутня в Україні система переробки  вторинної сировини.</w:t>
            </w:r>
          </w:p>
        </w:tc>
      </w:tr>
    </w:tbl>
    <w:p w:rsidR="00DB4011" w:rsidRDefault="00DB4011" w:rsidP="00DB4011">
      <w:pPr>
        <w:spacing w:line="360" w:lineRule="auto"/>
        <w:rPr>
          <w:sz w:val="28"/>
          <w:szCs w:val="28"/>
          <w:lang w:val="uk-UA"/>
        </w:rPr>
      </w:pPr>
    </w:p>
    <w:p w:rsidR="00DB4011" w:rsidRDefault="00457FBD" w:rsidP="00DB4011">
      <w:pPr>
        <w:spacing w:line="36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9. Підсумкове заняття (1</w:t>
      </w:r>
      <w:r w:rsidR="00DB4011">
        <w:rPr>
          <w:sz w:val="28"/>
          <w:szCs w:val="28"/>
          <w:lang w:val="uk-UA"/>
        </w:rPr>
        <w:t xml:space="preserve"> </w:t>
      </w:r>
      <w:proofErr w:type="spellStart"/>
      <w:r w:rsidR="00DB4011">
        <w:rPr>
          <w:sz w:val="28"/>
          <w:szCs w:val="28"/>
          <w:lang w:val="uk-UA"/>
        </w:rPr>
        <w:t>год</w:t>
      </w:r>
      <w:proofErr w:type="spellEnd"/>
      <w:r w:rsidR="00DB4011">
        <w:rPr>
          <w:sz w:val="28"/>
          <w:szCs w:val="28"/>
          <w:lang w:val="uk-UA"/>
        </w:rPr>
        <w:t>).</w:t>
      </w:r>
    </w:p>
    <w:tbl>
      <w:tblPr>
        <w:tblStyle w:val="a8"/>
        <w:tblW w:w="0" w:type="auto"/>
        <w:tblInd w:w="-885" w:type="dxa"/>
        <w:tblLook w:val="01E0"/>
      </w:tblPr>
      <w:tblGrid>
        <w:gridCol w:w="709"/>
        <w:gridCol w:w="1135"/>
        <w:gridCol w:w="3118"/>
        <w:gridCol w:w="5494"/>
      </w:tblGrid>
      <w:tr w:rsidR="00141A7F" w:rsidRPr="00B740DD" w:rsidTr="00B84541">
        <w:tc>
          <w:tcPr>
            <w:tcW w:w="709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135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Дата</w:t>
            </w:r>
          </w:p>
        </w:tc>
        <w:tc>
          <w:tcPr>
            <w:tcW w:w="3118" w:type="dxa"/>
          </w:tcPr>
          <w:p w:rsidR="00141A7F" w:rsidRDefault="00141A7F" w:rsidP="00B845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та зміст заняття</w:t>
            </w:r>
          </w:p>
        </w:tc>
        <w:tc>
          <w:tcPr>
            <w:tcW w:w="5494" w:type="dxa"/>
          </w:tcPr>
          <w:p w:rsidR="00141A7F" w:rsidRDefault="00457FBD" w:rsidP="00B845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Учень знає про:</w:t>
            </w:r>
          </w:p>
        </w:tc>
      </w:tr>
      <w:tr w:rsidR="00141A7F" w:rsidTr="00B84541">
        <w:tc>
          <w:tcPr>
            <w:tcW w:w="709" w:type="dxa"/>
          </w:tcPr>
          <w:p w:rsidR="00141A7F" w:rsidRDefault="00457FBD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848E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5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141A7F" w:rsidRDefault="00141A7F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Презентація і захист творчих робіт і проектів учнів «Планета у надійних руках».</w:t>
            </w:r>
          </w:p>
        </w:tc>
        <w:tc>
          <w:tcPr>
            <w:tcW w:w="5494" w:type="dxa"/>
          </w:tcPr>
          <w:p w:rsidR="00141A7F" w:rsidRDefault="007404A5" w:rsidP="001A35D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презентації, творчій роботі  використані актуальні ідеї, творчий підхід до вирішення питань сталого розвитку у побуті.</w:t>
            </w:r>
          </w:p>
        </w:tc>
      </w:tr>
    </w:tbl>
    <w:p w:rsidR="00DB4011" w:rsidRPr="00C97BAE" w:rsidRDefault="00DB4011" w:rsidP="00DB4011">
      <w:pPr>
        <w:spacing w:line="360" w:lineRule="auto"/>
        <w:rPr>
          <w:sz w:val="28"/>
          <w:szCs w:val="28"/>
          <w:lang w:val="uk-UA"/>
        </w:rPr>
      </w:pPr>
    </w:p>
    <w:p w:rsidR="00141A7F" w:rsidRDefault="00DB4011" w:rsidP="00DB4011">
      <w:pPr>
        <w:spacing w:line="360" w:lineRule="auto"/>
        <w:ind w:left="360"/>
        <w:outlineLvl w:val="0"/>
        <w:rPr>
          <w:b/>
          <w:sz w:val="28"/>
          <w:szCs w:val="28"/>
          <w:lang w:val="uk-UA"/>
        </w:rPr>
      </w:pPr>
      <w:r w:rsidRPr="00AD06BB">
        <w:rPr>
          <w:b/>
          <w:sz w:val="28"/>
          <w:szCs w:val="28"/>
          <w:lang w:val="uk-UA"/>
        </w:rPr>
        <w:t xml:space="preserve">                                    </w:t>
      </w:r>
    </w:p>
    <w:p w:rsidR="00457FBD" w:rsidRDefault="00141A7F" w:rsidP="00DB4011">
      <w:pPr>
        <w:spacing w:line="360" w:lineRule="auto"/>
        <w:ind w:left="360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</w:p>
    <w:p w:rsidR="00457FBD" w:rsidRDefault="00457FBD" w:rsidP="00DB4011">
      <w:pPr>
        <w:spacing w:line="360" w:lineRule="auto"/>
        <w:ind w:left="360"/>
        <w:outlineLvl w:val="0"/>
        <w:rPr>
          <w:b/>
          <w:sz w:val="28"/>
          <w:szCs w:val="28"/>
          <w:lang w:val="uk-UA"/>
        </w:rPr>
      </w:pPr>
    </w:p>
    <w:p w:rsidR="00457FBD" w:rsidRDefault="00457FBD" w:rsidP="00DB4011">
      <w:pPr>
        <w:spacing w:line="360" w:lineRule="auto"/>
        <w:ind w:left="360"/>
        <w:outlineLvl w:val="0"/>
        <w:rPr>
          <w:b/>
          <w:sz w:val="28"/>
          <w:szCs w:val="28"/>
          <w:lang w:val="uk-UA"/>
        </w:rPr>
      </w:pPr>
    </w:p>
    <w:p w:rsidR="00457FBD" w:rsidRDefault="00457FBD" w:rsidP="00DB4011">
      <w:pPr>
        <w:spacing w:line="360" w:lineRule="auto"/>
        <w:ind w:left="360"/>
        <w:outlineLvl w:val="0"/>
        <w:rPr>
          <w:b/>
          <w:sz w:val="28"/>
          <w:szCs w:val="28"/>
          <w:lang w:val="uk-UA"/>
        </w:rPr>
      </w:pPr>
    </w:p>
    <w:p w:rsidR="00457FBD" w:rsidRDefault="00457FBD" w:rsidP="00DB4011">
      <w:pPr>
        <w:spacing w:line="360" w:lineRule="auto"/>
        <w:ind w:left="360"/>
        <w:outlineLvl w:val="0"/>
        <w:rPr>
          <w:b/>
          <w:sz w:val="28"/>
          <w:szCs w:val="28"/>
          <w:lang w:val="uk-UA"/>
        </w:rPr>
      </w:pPr>
    </w:p>
    <w:p w:rsidR="00457FBD" w:rsidRDefault="00457FBD" w:rsidP="00DB4011">
      <w:pPr>
        <w:spacing w:line="360" w:lineRule="auto"/>
        <w:ind w:left="360"/>
        <w:outlineLvl w:val="0"/>
        <w:rPr>
          <w:b/>
          <w:sz w:val="28"/>
          <w:szCs w:val="28"/>
          <w:lang w:val="uk-UA"/>
        </w:rPr>
      </w:pPr>
    </w:p>
    <w:p w:rsidR="00715877" w:rsidRDefault="00457FBD" w:rsidP="00DB4011">
      <w:pPr>
        <w:spacing w:line="360" w:lineRule="auto"/>
        <w:ind w:left="360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</w:p>
    <w:p w:rsidR="00715877" w:rsidRDefault="00715877" w:rsidP="00DB4011">
      <w:pPr>
        <w:spacing w:line="360" w:lineRule="auto"/>
        <w:ind w:left="360"/>
        <w:outlineLvl w:val="0"/>
        <w:rPr>
          <w:b/>
          <w:sz w:val="28"/>
          <w:szCs w:val="28"/>
          <w:lang w:val="uk-UA"/>
        </w:rPr>
      </w:pPr>
    </w:p>
    <w:p w:rsidR="00715877" w:rsidRDefault="00715877" w:rsidP="00DB4011">
      <w:pPr>
        <w:spacing w:line="360" w:lineRule="auto"/>
        <w:ind w:left="360"/>
        <w:outlineLvl w:val="0"/>
        <w:rPr>
          <w:b/>
          <w:sz w:val="28"/>
          <w:szCs w:val="28"/>
          <w:lang w:val="uk-UA"/>
        </w:rPr>
      </w:pPr>
    </w:p>
    <w:p w:rsidR="00715877" w:rsidRDefault="00715877" w:rsidP="00DB4011">
      <w:pPr>
        <w:spacing w:line="360" w:lineRule="auto"/>
        <w:ind w:left="360"/>
        <w:outlineLvl w:val="0"/>
        <w:rPr>
          <w:b/>
          <w:sz w:val="28"/>
          <w:szCs w:val="28"/>
          <w:lang w:val="uk-UA"/>
        </w:rPr>
      </w:pPr>
    </w:p>
    <w:p w:rsidR="00715877" w:rsidRDefault="00715877" w:rsidP="00DB4011">
      <w:pPr>
        <w:spacing w:line="360" w:lineRule="auto"/>
        <w:ind w:left="360"/>
        <w:outlineLvl w:val="0"/>
        <w:rPr>
          <w:b/>
          <w:sz w:val="28"/>
          <w:szCs w:val="28"/>
          <w:lang w:val="uk-UA"/>
        </w:rPr>
      </w:pPr>
    </w:p>
    <w:p w:rsidR="00715877" w:rsidRDefault="00715877" w:rsidP="00DB4011">
      <w:pPr>
        <w:spacing w:line="360" w:lineRule="auto"/>
        <w:ind w:left="360"/>
        <w:outlineLvl w:val="0"/>
        <w:rPr>
          <w:b/>
          <w:sz w:val="28"/>
          <w:szCs w:val="28"/>
          <w:lang w:val="uk-UA"/>
        </w:rPr>
      </w:pPr>
    </w:p>
    <w:p w:rsidR="00715877" w:rsidRDefault="00715877" w:rsidP="00DB4011">
      <w:pPr>
        <w:spacing w:line="360" w:lineRule="auto"/>
        <w:ind w:left="360"/>
        <w:outlineLvl w:val="0"/>
        <w:rPr>
          <w:b/>
          <w:sz w:val="28"/>
          <w:szCs w:val="28"/>
          <w:lang w:val="uk-UA"/>
        </w:rPr>
      </w:pPr>
    </w:p>
    <w:p w:rsidR="00715877" w:rsidRDefault="00715877" w:rsidP="00DB4011">
      <w:pPr>
        <w:spacing w:line="360" w:lineRule="auto"/>
        <w:ind w:left="360"/>
        <w:outlineLvl w:val="0"/>
        <w:rPr>
          <w:b/>
          <w:sz w:val="28"/>
          <w:szCs w:val="28"/>
          <w:lang w:val="uk-UA"/>
        </w:rPr>
      </w:pPr>
    </w:p>
    <w:p w:rsidR="00715877" w:rsidRDefault="00715877" w:rsidP="00DB4011">
      <w:pPr>
        <w:spacing w:line="360" w:lineRule="auto"/>
        <w:ind w:left="360"/>
        <w:outlineLvl w:val="0"/>
        <w:rPr>
          <w:b/>
          <w:sz w:val="28"/>
          <w:szCs w:val="28"/>
          <w:lang w:val="uk-UA"/>
        </w:rPr>
      </w:pPr>
    </w:p>
    <w:p w:rsidR="00715877" w:rsidRDefault="00715877" w:rsidP="00DB4011">
      <w:pPr>
        <w:spacing w:line="360" w:lineRule="auto"/>
        <w:ind w:left="360"/>
        <w:outlineLvl w:val="0"/>
        <w:rPr>
          <w:b/>
          <w:sz w:val="28"/>
          <w:szCs w:val="28"/>
          <w:lang w:val="uk-UA"/>
        </w:rPr>
      </w:pPr>
    </w:p>
    <w:p w:rsidR="00715877" w:rsidRDefault="00715877" w:rsidP="00DB4011">
      <w:pPr>
        <w:spacing w:line="360" w:lineRule="auto"/>
        <w:ind w:left="360"/>
        <w:outlineLvl w:val="0"/>
        <w:rPr>
          <w:b/>
          <w:sz w:val="28"/>
          <w:szCs w:val="28"/>
          <w:lang w:val="uk-UA"/>
        </w:rPr>
      </w:pPr>
    </w:p>
    <w:p w:rsidR="00715877" w:rsidRDefault="00715877" w:rsidP="00DB4011">
      <w:pPr>
        <w:spacing w:line="360" w:lineRule="auto"/>
        <w:ind w:left="360"/>
        <w:outlineLvl w:val="0"/>
        <w:rPr>
          <w:b/>
          <w:sz w:val="28"/>
          <w:szCs w:val="28"/>
          <w:lang w:val="uk-UA"/>
        </w:rPr>
      </w:pPr>
    </w:p>
    <w:p w:rsidR="00715877" w:rsidRDefault="00715877" w:rsidP="00DB4011">
      <w:pPr>
        <w:spacing w:line="360" w:lineRule="auto"/>
        <w:ind w:left="360"/>
        <w:outlineLvl w:val="0"/>
        <w:rPr>
          <w:b/>
          <w:sz w:val="28"/>
          <w:szCs w:val="28"/>
          <w:lang w:val="uk-UA"/>
        </w:rPr>
      </w:pPr>
    </w:p>
    <w:p w:rsidR="00715877" w:rsidRDefault="00715877" w:rsidP="00DB4011">
      <w:pPr>
        <w:spacing w:line="360" w:lineRule="auto"/>
        <w:ind w:left="360"/>
        <w:outlineLvl w:val="0"/>
        <w:rPr>
          <w:b/>
          <w:sz w:val="28"/>
          <w:szCs w:val="28"/>
          <w:lang w:val="uk-UA"/>
        </w:rPr>
      </w:pPr>
    </w:p>
    <w:p w:rsidR="00715877" w:rsidRDefault="00715877" w:rsidP="00DB4011">
      <w:pPr>
        <w:spacing w:line="360" w:lineRule="auto"/>
        <w:ind w:left="360"/>
        <w:outlineLvl w:val="0"/>
        <w:rPr>
          <w:b/>
          <w:sz w:val="28"/>
          <w:szCs w:val="28"/>
          <w:lang w:val="uk-UA"/>
        </w:rPr>
      </w:pPr>
    </w:p>
    <w:p w:rsidR="00DB4011" w:rsidRPr="00AD06BB" w:rsidRDefault="00715877" w:rsidP="00DB4011">
      <w:pPr>
        <w:spacing w:line="360" w:lineRule="auto"/>
        <w:ind w:left="360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</w:t>
      </w:r>
      <w:r w:rsidR="00457FBD">
        <w:rPr>
          <w:b/>
          <w:sz w:val="28"/>
          <w:szCs w:val="28"/>
          <w:lang w:val="uk-UA"/>
        </w:rPr>
        <w:t xml:space="preserve"> </w:t>
      </w:r>
      <w:r w:rsidR="00141A7F">
        <w:rPr>
          <w:b/>
          <w:sz w:val="28"/>
          <w:szCs w:val="28"/>
          <w:lang w:val="uk-UA"/>
        </w:rPr>
        <w:t>Список використаної літератури</w:t>
      </w:r>
      <w:r w:rsidR="00DB4011" w:rsidRPr="00AD06BB">
        <w:rPr>
          <w:b/>
          <w:sz w:val="28"/>
          <w:szCs w:val="28"/>
          <w:lang w:val="uk-UA"/>
        </w:rPr>
        <w:t>.</w:t>
      </w:r>
    </w:p>
    <w:p w:rsidR="00457FBD" w:rsidRDefault="00457FBD" w:rsidP="00DB4011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Висоцька О.Є. Випереджаюча освіта для сталого розвитку: методологія, методика, технології.-Д.: «Акцент ПП», 2012. - 4-235 с.</w:t>
      </w:r>
    </w:p>
    <w:p w:rsidR="00DB4011" w:rsidRDefault="00DB4011" w:rsidP="00DB4011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Білявський</w:t>
      </w:r>
      <w:proofErr w:type="spellEnd"/>
      <w:r>
        <w:rPr>
          <w:sz w:val="28"/>
          <w:szCs w:val="28"/>
          <w:lang w:val="uk-UA"/>
        </w:rPr>
        <w:t xml:space="preserve"> Г.О., </w:t>
      </w:r>
      <w:proofErr w:type="spellStart"/>
      <w:r>
        <w:rPr>
          <w:sz w:val="28"/>
          <w:szCs w:val="28"/>
          <w:lang w:val="uk-UA"/>
        </w:rPr>
        <w:t>Фурдуй</w:t>
      </w:r>
      <w:proofErr w:type="spellEnd"/>
      <w:r>
        <w:rPr>
          <w:sz w:val="28"/>
          <w:szCs w:val="28"/>
          <w:lang w:val="uk-UA"/>
        </w:rPr>
        <w:t xml:space="preserve"> Р.С., </w:t>
      </w:r>
      <w:proofErr w:type="spellStart"/>
      <w:r>
        <w:rPr>
          <w:sz w:val="28"/>
          <w:szCs w:val="28"/>
          <w:lang w:val="uk-UA"/>
        </w:rPr>
        <w:t>Костіков</w:t>
      </w:r>
      <w:proofErr w:type="spellEnd"/>
      <w:r>
        <w:rPr>
          <w:sz w:val="28"/>
          <w:szCs w:val="28"/>
          <w:lang w:val="uk-UA"/>
        </w:rPr>
        <w:t xml:space="preserve"> І.Ю. Основи екологічних </w:t>
      </w:r>
      <w:proofErr w:type="spellStart"/>
      <w:r>
        <w:rPr>
          <w:sz w:val="28"/>
          <w:szCs w:val="28"/>
          <w:lang w:val="uk-UA"/>
        </w:rPr>
        <w:t>знань.–</w:t>
      </w:r>
      <w:proofErr w:type="spellEnd"/>
      <w:r>
        <w:rPr>
          <w:sz w:val="28"/>
          <w:szCs w:val="28"/>
          <w:lang w:val="uk-UA"/>
        </w:rPr>
        <w:t xml:space="preserve"> К.:Либідь, 2000. -  316 с.</w:t>
      </w:r>
    </w:p>
    <w:p w:rsidR="00DB4011" w:rsidRDefault="00DB4011" w:rsidP="00DB4011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Крисаченко</w:t>
      </w:r>
      <w:proofErr w:type="spellEnd"/>
      <w:r>
        <w:rPr>
          <w:sz w:val="28"/>
          <w:szCs w:val="28"/>
          <w:lang w:val="uk-UA"/>
        </w:rPr>
        <w:t xml:space="preserve"> В.С. </w:t>
      </w:r>
      <w:proofErr w:type="spellStart"/>
      <w:r>
        <w:rPr>
          <w:sz w:val="28"/>
          <w:szCs w:val="28"/>
          <w:lang w:val="uk-UA"/>
        </w:rPr>
        <w:t>Хилько</w:t>
      </w:r>
      <w:proofErr w:type="spellEnd"/>
      <w:r>
        <w:rPr>
          <w:sz w:val="28"/>
          <w:szCs w:val="28"/>
          <w:lang w:val="uk-UA"/>
        </w:rPr>
        <w:t xml:space="preserve"> М. І. Екологія. Культура. Політика. Концептуальні засади сучасного розвитку. – К.6Знання України, 2002. – 598 с.</w:t>
      </w:r>
    </w:p>
    <w:p w:rsidR="00DB4011" w:rsidRDefault="00DB4011" w:rsidP="00DB4011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Білоус С. Ю. </w:t>
      </w:r>
      <w:r w:rsidR="00457FBD">
        <w:rPr>
          <w:sz w:val="28"/>
          <w:szCs w:val="28"/>
          <w:lang w:val="uk-UA"/>
        </w:rPr>
        <w:t>Уроки з екологічного виховання.</w:t>
      </w:r>
      <w:r w:rsidR="00070B3C">
        <w:rPr>
          <w:sz w:val="28"/>
          <w:szCs w:val="28"/>
          <w:lang w:val="uk-UA"/>
        </w:rPr>
        <w:t xml:space="preserve"> </w:t>
      </w:r>
      <w:r w:rsidR="00457FB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ідна школа – 1997.- №6. – С. 70.</w:t>
      </w:r>
    </w:p>
    <w:p w:rsidR="00DB4011" w:rsidRDefault="00DB4011" w:rsidP="00DB4011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Бялко</w:t>
      </w:r>
      <w:proofErr w:type="spellEnd"/>
      <w:r>
        <w:rPr>
          <w:sz w:val="28"/>
          <w:szCs w:val="28"/>
          <w:lang w:val="uk-UA"/>
        </w:rPr>
        <w:t xml:space="preserve"> А. В. Наша планета – Земля. – М.; Наука, 1989.</w:t>
      </w:r>
    </w:p>
    <w:p w:rsidR="00DB4011" w:rsidRPr="00C97BAE" w:rsidRDefault="00DB4011" w:rsidP="00DB4011">
      <w:pPr>
        <w:spacing w:line="360" w:lineRule="auto"/>
        <w:rPr>
          <w:sz w:val="28"/>
          <w:szCs w:val="28"/>
          <w:lang w:val="uk-UA"/>
        </w:rPr>
      </w:pPr>
    </w:p>
    <w:p w:rsidR="00DB4011" w:rsidRPr="00C97BAE" w:rsidRDefault="00DB4011" w:rsidP="00DB4011">
      <w:pPr>
        <w:spacing w:line="360" w:lineRule="auto"/>
        <w:rPr>
          <w:sz w:val="28"/>
          <w:szCs w:val="28"/>
          <w:lang w:val="uk-UA"/>
        </w:rPr>
      </w:pPr>
    </w:p>
    <w:p w:rsidR="00DB4011" w:rsidRPr="00E90383" w:rsidRDefault="00DB4011" w:rsidP="00DB4011">
      <w:pPr>
        <w:spacing w:line="360" w:lineRule="auto"/>
        <w:rPr>
          <w:sz w:val="28"/>
          <w:szCs w:val="28"/>
          <w:lang w:val="uk-UA"/>
        </w:rPr>
      </w:pPr>
    </w:p>
    <w:p w:rsidR="00D36B59" w:rsidRDefault="00D36B59"/>
    <w:sectPr w:rsidR="00D36B59" w:rsidSect="00D3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476F"/>
    <w:multiLevelType w:val="hybridMultilevel"/>
    <w:tmpl w:val="DB6656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879E8"/>
    <w:multiLevelType w:val="hybridMultilevel"/>
    <w:tmpl w:val="4934E392"/>
    <w:lvl w:ilvl="0" w:tplc="BE60F3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E41E4"/>
    <w:multiLevelType w:val="hybridMultilevel"/>
    <w:tmpl w:val="4F56F6C4"/>
    <w:lvl w:ilvl="0" w:tplc="00F2B82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7C6494B0">
      <w:start w:val="3"/>
      <w:numFmt w:val="decimal"/>
      <w:lvlText w:val="%2"/>
      <w:lvlJc w:val="left"/>
      <w:pPr>
        <w:tabs>
          <w:tab w:val="num" w:pos="2280"/>
        </w:tabs>
        <w:ind w:left="22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51B26A84"/>
    <w:multiLevelType w:val="hybridMultilevel"/>
    <w:tmpl w:val="CCE8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E67"/>
    <w:rsid w:val="00070B3C"/>
    <w:rsid w:val="000A2F9F"/>
    <w:rsid w:val="00141A7F"/>
    <w:rsid w:val="00143786"/>
    <w:rsid w:val="00144B59"/>
    <w:rsid w:val="00174755"/>
    <w:rsid w:val="001D774E"/>
    <w:rsid w:val="002658CC"/>
    <w:rsid w:val="002A5EC6"/>
    <w:rsid w:val="00307641"/>
    <w:rsid w:val="0036141F"/>
    <w:rsid w:val="003848E1"/>
    <w:rsid w:val="003B7C8D"/>
    <w:rsid w:val="00457FBD"/>
    <w:rsid w:val="00472950"/>
    <w:rsid w:val="004D26B0"/>
    <w:rsid w:val="00501D50"/>
    <w:rsid w:val="00567583"/>
    <w:rsid w:val="00614680"/>
    <w:rsid w:val="006D03CE"/>
    <w:rsid w:val="006F3E67"/>
    <w:rsid w:val="007010DD"/>
    <w:rsid w:val="00715877"/>
    <w:rsid w:val="0072325F"/>
    <w:rsid w:val="007404A5"/>
    <w:rsid w:val="007F3474"/>
    <w:rsid w:val="00890590"/>
    <w:rsid w:val="00916653"/>
    <w:rsid w:val="0095410B"/>
    <w:rsid w:val="009D2949"/>
    <w:rsid w:val="00AA0072"/>
    <w:rsid w:val="00AD390B"/>
    <w:rsid w:val="00B740DD"/>
    <w:rsid w:val="00B758E7"/>
    <w:rsid w:val="00B84541"/>
    <w:rsid w:val="00C30283"/>
    <w:rsid w:val="00C758C2"/>
    <w:rsid w:val="00CC5844"/>
    <w:rsid w:val="00CE2B71"/>
    <w:rsid w:val="00D36B59"/>
    <w:rsid w:val="00D733F1"/>
    <w:rsid w:val="00DA2761"/>
    <w:rsid w:val="00DB4011"/>
    <w:rsid w:val="00E04274"/>
    <w:rsid w:val="00E111BB"/>
    <w:rsid w:val="00E4490A"/>
    <w:rsid w:val="00E52277"/>
    <w:rsid w:val="00E776EE"/>
    <w:rsid w:val="00EC0783"/>
    <w:rsid w:val="00F42F98"/>
    <w:rsid w:val="00F833C2"/>
    <w:rsid w:val="00FC0052"/>
    <w:rsid w:val="00FD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E67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6F3E67"/>
    <w:pPr>
      <w:keepNext/>
      <w:ind w:left="284"/>
      <w:outlineLvl w:val="1"/>
    </w:pPr>
    <w:rPr>
      <w:rFonts w:ascii="Arial" w:hAnsi="Arial"/>
      <w:b/>
      <w:sz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F3E67"/>
    <w:pPr>
      <w:keepNext/>
      <w:tabs>
        <w:tab w:val="left" w:pos="8080"/>
        <w:tab w:val="left" w:pos="9781"/>
      </w:tabs>
      <w:ind w:right="-381" w:firstLine="567"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6F3E67"/>
    <w:pPr>
      <w:keepNext/>
      <w:ind w:right="-143"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5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F3E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F3E67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F3E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6F3E6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6F3E67"/>
    <w:pPr>
      <w:ind w:right="1984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F3E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7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74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DB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FD3DD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501D50"/>
    <w:rPr>
      <w:b/>
      <w:bCs/>
    </w:rPr>
  </w:style>
  <w:style w:type="paragraph" w:styleId="ab">
    <w:name w:val="List Paragraph"/>
    <w:basedOn w:val="a"/>
    <w:uiPriority w:val="34"/>
    <w:qFormat/>
    <w:rsid w:val="00F42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D507-9AA3-4148-B57C-E12B714F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12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2013-02-25T15:57:00Z</dcterms:created>
  <dcterms:modified xsi:type="dcterms:W3CDTF">2013-03-02T17:05:00Z</dcterms:modified>
</cp:coreProperties>
</file>