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5A0" w:rsidRDefault="005205A0" w:rsidP="005205A0">
      <w:pPr>
        <w:pStyle w:val="a3"/>
        <w:rPr>
          <w:lang w:val="uk-UA"/>
        </w:rPr>
      </w:pPr>
    </w:p>
    <w:p w:rsidR="005205A0" w:rsidRDefault="005205A0" w:rsidP="005205A0">
      <w:pPr>
        <w:pStyle w:val="a3"/>
        <w:rPr>
          <w:sz w:val="16"/>
          <w:szCs w:val="16"/>
          <w:lang w:val="uk-UA"/>
        </w:rPr>
      </w:pPr>
      <w:r>
        <w:rPr>
          <w:sz w:val="16"/>
          <w:szCs w:val="16"/>
          <w:lang w:val="uk-UA"/>
        </w:rPr>
        <w:t xml:space="preserve">                              „У К Р А Ї Н А”</w:t>
      </w:r>
    </w:p>
    <w:p w:rsidR="005205A0" w:rsidRDefault="005205A0" w:rsidP="005205A0">
      <w:pPr>
        <w:pStyle w:val="a3"/>
        <w:rPr>
          <w:sz w:val="16"/>
          <w:szCs w:val="16"/>
          <w:lang w:val="uk-UA"/>
        </w:rPr>
      </w:pPr>
      <w:r>
        <w:rPr>
          <w:sz w:val="16"/>
          <w:szCs w:val="16"/>
          <w:lang w:val="uk-UA"/>
        </w:rPr>
        <w:t xml:space="preserve">           УПРАВЛІННЯ ОСВІТИ ТА НАУКИ</w:t>
      </w:r>
    </w:p>
    <w:p w:rsidR="005205A0" w:rsidRDefault="005205A0" w:rsidP="005205A0">
      <w:pPr>
        <w:pStyle w:val="a3"/>
        <w:rPr>
          <w:sz w:val="16"/>
          <w:szCs w:val="16"/>
          <w:lang w:val="uk-UA"/>
        </w:rPr>
      </w:pPr>
      <w:r>
        <w:rPr>
          <w:sz w:val="16"/>
          <w:szCs w:val="16"/>
          <w:lang w:val="uk-UA"/>
        </w:rPr>
        <w:t xml:space="preserve">        ДНІПРОПЕТРОВСЬКОЇ МІСЬКОЇ РАДИ</w:t>
      </w:r>
    </w:p>
    <w:p w:rsidR="005205A0" w:rsidRDefault="005205A0" w:rsidP="005205A0">
      <w:pPr>
        <w:pStyle w:val="a3"/>
        <w:rPr>
          <w:sz w:val="16"/>
          <w:szCs w:val="16"/>
          <w:lang w:val="uk-UA"/>
        </w:rPr>
      </w:pPr>
      <w:r>
        <w:rPr>
          <w:sz w:val="16"/>
          <w:szCs w:val="16"/>
          <w:lang w:val="uk-UA"/>
        </w:rPr>
        <w:t xml:space="preserve">           КОМУНАЛЬНИЙ ЗАКЛАД ОСВІТИ   </w:t>
      </w:r>
    </w:p>
    <w:p w:rsidR="005205A0" w:rsidRDefault="005205A0" w:rsidP="005205A0">
      <w:pPr>
        <w:pStyle w:val="a3"/>
        <w:rPr>
          <w:sz w:val="16"/>
          <w:szCs w:val="16"/>
          <w:lang w:val="uk-UA"/>
        </w:rPr>
      </w:pPr>
      <w:r>
        <w:rPr>
          <w:sz w:val="16"/>
          <w:szCs w:val="16"/>
          <w:lang w:val="uk-UA"/>
        </w:rPr>
        <w:t xml:space="preserve">„СЕРЕДНЯ ЗАГАЛЬНООСВІТНЯ ШКОЛА № </w:t>
      </w:r>
      <w:smartTag w:uri="urn:schemas-microsoft-com:office:smarttags" w:element="metricconverter">
        <w:smartTagPr>
          <w:attr w:name="ProductID" w:val="94”"/>
        </w:smartTagPr>
        <w:r>
          <w:rPr>
            <w:sz w:val="16"/>
            <w:szCs w:val="16"/>
            <w:lang w:val="uk-UA"/>
          </w:rPr>
          <w:t>94”</w:t>
        </w:r>
      </w:smartTag>
      <w:r>
        <w:rPr>
          <w:sz w:val="16"/>
          <w:szCs w:val="16"/>
          <w:lang w:val="uk-UA"/>
        </w:rPr>
        <w:tab/>
      </w:r>
    </w:p>
    <w:p w:rsidR="005205A0" w:rsidRDefault="005205A0" w:rsidP="005205A0">
      <w:pPr>
        <w:pStyle w:val="a3"/>
        <w:rPr>
          <w:sz w:val="16"/>
          <w:szCs w:val="16"/>
          <w:lang w:val="uk-UA"/>
        </w:rPr>
      </w:pPr>
      <w:r>
        <w:rPr>
          <w:sz w:val="16"/>
          <w:szCs w:val="16"/>
          <w:lang w:val="uk-UA"/>
        </w:rPr>
        <w:t xml:space="preserve">       ДНІПРОПЕТРОВСЬКОЇ МІСЬКОЇ РАДИ</w:t>
      </w:r>
    </w:p>
    <w:p w:rsidR="005205A0" w:rsidRDefault="005205A0" w:rsidP="005205A0">
      <w:pPr>
        <w:pStyle w:val="a3"/>
        <w:rPr>
          <w:sz w:val="16"/>
          <w:szCs w:val="16"/>
          <w:lang w:val="uk-UA"/>
        </w:rPr>
      </w:pPr>
      <w:r>
        <w:rPr>
          <w:sz w:val="16"/>
          <w:szCs w:val="16"/>
          <w:lang w:val="uk-UA"/>
        </w:rPr>
        <w:t xml:space="preserve">                               </w:t>
      </w:r>
      <w:proofErr w:type="spellStart"/>
      <w:r>
        <w:rPr>
          <w:sz w:val="16"/>
          <w:szCs w:val="16"/>
          <w:lang w:val="uk-UA"/>
        </w:rPr>
        <w:t>І.к</w:t>
      </w:r>
      <w:proofErr w:type="spellEnd"/>
      <w:r>
        <w:rPr>
          <w:sz w:val="16"/>
          <w:szCs w:val="16"/>
          <w:lang w:val="uk-UA"/>
        </w:rPr>
        <w:t>. 26459138</w:t>
      </w:r>
    </w:p>
    <w:p w:rsidR="005205A0" w:rsidRDefault="005205A0" w:rsidP="005205A0">
      <w:pPr>
        <w:pStyle w:val="a3"/>
        <w:rPr>
          <w:sz w:val="16"/>
          <w:szCs w:val="16"/>
          <w:lang w:val="uk-UA"/>
        </w:rPr>
      </w:pPr>
      <w:r>
        <w:rPr>
          <w:sz w:val="16"/>
          <w:szCs w:val="16"/>
          <w:lang w:val="uk-UA"/>
        </w:rPr>
        <w:t xml:space="preserve">                   </w:t>
      </w:r>
      <w:smartTag w:uri="urn:schemas-microsoft-com:office:smarttags" w:element="metricconverter">
        <w:smartTagPr>
          <w:attr w:name="ProductID" w:val="49016, м"/>
        </w:smartTagPr>
        <w:r>
          <w:rPr>
            <w:sz w:val="16"/>
            <w:szCs w:val="16"/>
            <w:lang w:val="uk-UA"/>
          </w:rPr>
          <w:t xml:space="preserve">49016, </w:t>
        </w:r>
        <w:proofErr w:type="spellStart"/>
        <w:r>
          <w:rPr>
            <w:sz w:val="16"/>
            <w:szCs w:val="16"/>
            <w:lang w:val="uk-UA"/>
          </w:rPr>
          <w:t>м</w:t>
        </w:r>
      </w:smartTag>
      <w:r>
        <w:rPr>
          <w:sz w:val="16"/>
          <w:szCs w:val="16"/>
          <w:lang w:val="uk-UA"/>
        </w:rPr>
        <w:t>.Дніпропетровськ</w:t>
      </w:r>
      <w:proofErr w:type="spellEnd"/>
      <w:r>
        <w:rPr>
          <w:sz w:val="16"/>
          <w:szCs w:val="16"/>
          <w:lang w:val="uk-UA"/>
        </w:rPr>
        <w:t xml:space="preserve">, </w:t>
      </w:r>
    </w:p>
    <w:p w:rsidR="005205A0" w:rsidRDefault="005205A0" w:rsidP="005205A0">
      <w:pPr>
        <w:pStyle w:val="a3"/>
        <w:rPr>
          <w:sz w:val="16"/>
          <w:szCs w:val="16"/>
          <w:lang w:val="uk-UA"/>
        </w:rPr>
      </w:pPr>
      <w:r>
        <w:rPr>
          <w:sz w:val="16"/>
          <w:szCs w:val="16"/>
          <w:lang w:val="uk-UA"/>
        </w:rPr>
        <w:t xml:space="preserve">               вул. </w:t>
      </w:r>
      <w:proofErr w:type="spellStart"/>
      <w:r>
        <w:rPr>
          <w:sz w:val="16"/>
          <w:szCs w:val="16"/>
          <w:lang w:val="uk-UA"/>
        </w:rPr>
        <w:t>Бр</w:t>
      </w:r>
      <w:proofErr w:type="spellEnd"/>
      <w:r>
        <w:rPr>
          <w:sz w:val="16"/>
          <w:szCs w:val="16"/>
          <w:lang w:val="uk-UA"/>
        </w:rPr>
        <w:t xml:space="preserve">. </w:t>
      </w:r>
      <w:proofErr w:type="spellStart"/>
      <w:r>
        <w:rPr>
          <w:sz w:val="16"/>
          <w:szCs w:val="16"/>
          <w:lang w:val="uk-UA"/>
        </w:rPr>
        <w:t>Трофимових</w:t>
      </w:r>
      <w:proofErr w:type="spellEnd"/>
      <w:r>
        <w:rPr>
          <w:sz w:val="16"/>
          <w:szCs w:val="16"/>
          <w:lang w:val="uk-UA"/>
        </w:rPr>
        <w:t>, буд. 463</w:t>
      </w:r>
    </w:p>
    <w:p w:rsidR="005205A0" w:rsidRDefault="005205A0" w:rsidP="005205A0">
      <w:pPr>
        <w:pStyle w:val="a3"/>
        <w:rPr>
          <w:sz w:val="16"/>
          <w:szCs w:val="16"/>
          <w:lang w:val="uk-UA"/>
        </w:rPr>
      </w:pPr>
      <w:r>
        <w:rPr>
          <w:sz w:val="16"/>
          <w:szCs w:val="16"/>
          <w:lang w:val="uk-UA"/>
        </w:rPr>
        <w:t xml:space="preserve">                              Тел. 773-40-88</w:t>
      </w:r>
    </w:p>
    <w:p w:rsidR="005205A0" w:rsidRDefault="005205A0" w:rsidP="005205A0">
      <w:pPr>
        <w:pStyle w:val="a3"/>
        <w:rPr>
          <w:sz w:val="16"/>
          <w:szCs w:val="16"/>
          <w:lang w:val="uk-UA"/>
        </w:rPr>
      </w:pPr>
      <w:r>
        <w:rPr>
          <w:sz w:val="16"/>
          <w:szCs w:val="16"/>
          <w:lang w:val="uk-UA"/>
        </w:rPr>
        <w:t xml:space="preserve">                    </w:t>
      </w:r>
      <w:proofErr w:type="spellStart"/>
      <w:r>
        <w:rPr>
          <w:sz w:val="16"/>
          <w:szCs w:val="16"/>
          <w:lang w:val="uk-UA"/>
        </w:rPr>
        <w:t>E</w:t>
      </w:r>
      <w:r>
        <w:rPr>
          <w:sz w:val="16"/>
          <w:szCs w:val="16"/>
          <w:lang w:val="uk-UA"/>
        </w:rPr>
        <w:softHyphen/>
        <w:t>mail</w:t>
      </w:r>
      <w:proofErr w:type="spellEnd"/>
      <w:r>
        <w:rPr>
          <w:sz w:val="16"/>
          <w:szCs w:val="16"/>
          <w:lang w:val="uk-UA"/>
        </w:rPr>
        <w:t>:shool_94@</w:t>
      </w:r>
      <w:proofErr w:type="spellStart"/>
      <w:r>
        <w:rPr>
          <w:sz w:val="16"/>
          <w:szCs w:val="16"/>
          <w:lang w:val="uk-UA"/>
        </w:rPr>
        <w:t>mail.ru</w:t>
      </w:r>
      <w:proofErr w:type="spellEnd"/>
    </w:p>
    <w:p w:rsidR="005205A0" w:rsidRDefault="005205A0" w:rsidP="005205A0">
      <w:pPr>
        <w:pStyle w:val="a3"/>
        <w:rPr>
          <w:sz w:val="16"/>
          <w:szCs w:val="16"/>
          <w:lang w:val="uk-UA"/>
        </w:rPr>
      </w:pPr>
      <w:r>
        <w:rPr>
          <w:sz w:val="16"/>
          <w:szCs w:val="16"/>
          <w:lang w:val="uk-UA"/>
        </w:rPr>
        <w:t xml:space="preserve">                  http://www.Scool.94.ucoz.ru</w:t>
      </w:r>
    </w:p>
    <w:p w:rsidR="005205A0" w:rsidRDefault="005205A0" w:rsidP="005205A0">
      <w:pPr>
        <w:pStyle w:val="a3"/>
        <w:rPr>
          <w:sz w:val="16"/>
          <w:szCs w:val="16"/>
          <w:lang w:val="uk-UA"/>
        </w:rPr>
      </w:pPr>
    </w:p>
    <w:p w:rsidR="005205A0" w:rsidRDefault="005205A0" w:rsidP="005205A0">
      <w:pPr>
        <w:pStyle w:val="a3"/>
        <w:rPr>
          <w:sz w:val="28"/>
          <w:szCs w:val="28"/>
          <w:lang w:val="uk-UA"/>
        </w:rPr>
      </w:pPr>
      <w:r>
        <w:rPr>
          <w:sz w:val="16"/>
          <w:szCs w:val="16"/>
          <w:lang w:val="uk-UA"/>
        </w:rPr>
        <w:t xml:space="preserve">        ________________  № _____________</w:t>
      </w:r>
    </w:p>
    <w:p w:rsidR="005205A0" w:rsidRDefault="005205A0" w:rsidP="006D4406">
      <w:pPr>
        <w:pStyle w:val="a3"/>
        <w:jc w:val="center"/>
        <w:rPr>
          <w:sz w:val="28"/>
          <w:szCs w:val="28"/>
          <w:lang w:val="uk-UA"/>
        </w:rPr>
      </w:pPr>
    </w:p>
    <w:p w:rsidR="00055AD4" w:rsidRDefault="006D4406" w:rsidP="006D4406">
      <w:pPr>
        <w:pStyle w:val="a3"/>
        <w:jc w:val="center"/>
        <w:rPr>
          <w:sz w:val="28"/>
          <w:szCs w:val="28"/>
          <w:lang w:val="uk-UA"/>
        </w:rPr>
      </w:pPr>
      <w:r>
        <w:rPr>
          <w:sz w:val="28"/>
          <w:szCs w:val="28"/>
          <w:lang w:val="uk-UA"/>
        </w:rPr>
        <w:t>ЗВІТ</w:t>
      </w:r>
    </w:p>
    <w:p w:rsidR="006D4406" w:rsidRDefault="006D4406" w:rsidP="006D4406">
      <w:pPr>
        <w:pStyle w:val="a3"/>
        <w:jc w:val="center"/>
        <w:rPr>
          <w:sz w:val="28"/>
          <w:szCs w:val="28"/>
          <w:lang w:val="uk-UA"/>
        </w:rPr>
      </w:pPr>
      <w:r>
        <w:rPr>
          <w:sz w:val="28"/>
          <w:szCs w:val="28"/>
          <w:lang w:val="uk-UA"/>
        </w:rPr>
        <w:t>комунального закладу освіти</w:t>
      </w:r>
    </w:p>
    <w:p w:rsidR="006D4406" w:rsidRDefault="006D4406" w:rsidP="006D4406">
      <w:pPr>
        <w:pStyle w:val="a3"/>
        <w:jc w:val="center"/>
        <w:rPr>
          <w:sz w:val="28"/>
          <w:szCs w:val="28"/>
          <w:lang w:val="uk-UA"/>
        </w:rPr>
      </w:pPr>
      <w:r>
        <w:rPr>
          <w:sz w:val="28"/>
          <w:szCs w:val="28"/>
          <w:lang w:val="uk-UA"/>
        </w:rPr>
        <w:t>«Середня загальноосвітня школа № 94» Дніпропетровської міської ради</w:t>
      </w:r>
    </w:p>
    <w:p w:rsidR="006D4406" w:rsidRDefault="006D4406" w:rsidP="006D4406">
      <w:pPr>
        <w:pStyle w:val="a3"/>
        <w:jc w:val="center"/>
        <w:rPr>
          <w:sz w:val="28"/>
          <w:szCs w:val="28"/>
          <w:lang w:val="uk-UA"/>
        </w:rPr>
      </w:pPr>
      <w:r>
        <w:rPr>
          <w:sz w:val="28"/>
          <w:szCs w:val="28"/>
          <w:lang w:val="uk-UA"/>
        </w:rPr>
        <w:t>про  роботу науково-методичної теми школи</w:t>
      </w:r>
    </w:p>
    <w:p w:rsidR="006D4406" w:rsidRDefault="006D4406" w:rsidP="006D4406">
      <w:pPr>
        <w:pStyle w:val="a3"/>
        <w:jc w:val="center"/>
        <w:rPr>
          <w:sz w:val="28"/>
          <w:szCs w:val="28"/>
          <w:lang w:val="uk-UA"/>
        </w:rPr>
      </w:pPr>
      <w:r>
        <w:rPr>
          <w:sz w:val="28"/>
          <w:szCs w:val="28"/>
          <w:lang w:val="uk-UA"/>
        </w:rPr>
        <w:t>2013 – 2014 навчальний рік</w:t>
      </w:r>
    </w:p>
    <w:p w:rsidR="006D4406" w:rsidRDefault="006D4406" w:rsidP="006D4406">
      <w:pPr>
        <w:pStyle w:val="a3"/>
        <w:jc w:val="center"/>
        <w:rPr>
          <w:sz w:val="28"/>
          <w:szCs w:val="28"/>
          <w:lang w:val="uk-UA"/>
        </w:rPr>
      </w:pPr>
    </w:p>
    <w:p w:rsidR="006D4406" w:rsidRPr="006D4406" w:rsidRDefault="006D4406" w:rsidP="006D4406">
      <w:pPr>
        <w:pStyle w:val="a3"/>
        <w:rPr>
          <w:b/>
          <w:i/>
          <w:sz w:val="28"/>
          <w:szCs w:val="28"/>
          <w:lang w:val="uk-UA"/>
        </w:rPr>
      </w:pPr>
      <w:r>
        <w:rPr>
          <w:sz w:val="28"/>
          <w:szCs w:val="28"/>
          <w:lang w:val="uk-UA"/>
        </w:rPr>
        <w:t xml:space="preserve">Назва закладу :  </w:t>
      </w:r>
      <w:r w:rsidRPr="006D4406">
        <w:rPr>
          <w:b/>
          <w:i/>
          <w:sz w:val="28"/>
          <w:szCs w:val="28"/>
          <w:lang w:val="uk-UA"/>
        </w:rPr>
        <w:t>Комунальний заклад освіти «Середня загальноосвітня</w:t>
      </w:r>
    </w:p>
    <w:p w:rsidR="006D4406" w:rsidRDefault="006D4406" w:rsidP="006D4406">
      <w:pPr>
        <w:pStyle w:val="a3"/>
        <w:rPr>
          <w:b/>
          <w:i/>
          <w:sz w:val="28"/>
          <w:szCs w:val="28"/>
          <w:lang w:val="uk-UA"/>
        </w:rPr>
      </w:pPr>
      <w:r w:rsidRPr="006D4406">
        <w:rPr>
          <w:b/>
          <w:i/>
          <w:sz w:val="28"/>
          <w:szCs w:val="28"/>
          <w:lang w:val="uk-UA"/>
        </w:rPr>
        <w:t xml:space="preserve">                               школа № 94» Дніпропетровської міської ради</w:t>
      </w:r>
    </w:p>
    <w:p w:rsidR="006D4406" w:rsidRDefault="006D4406" w:rsidP="006D4406">
      <w:pPr>
        <w:pStyle w:val="a3"/>
        <w:rPr>
          <w:sz w:val="28"/>
          <w:szCs w:val="28"/>
          <w:lang w:val="uk-UA"/>
        </w:rPr>
      </w:pPr>
    </w:p>
    <w:p w:rsidR="006D4406" w:rsidRDefault="006D4406" w:rsidP="006D4406">
      <w:pPr>
        <w:pStyle w:val="a3"/>
        <w:rPr>
          <w:b/>
          <w:i/>
          <w:sz w:val="28"/>
          <w:szCs w:val="28"/>
          <w:lang w:val="uk-UA"/>
        </w:rPr>
      </w:pPr>
      <w:r>
        <w:rPr>
          <w:sz w:val="28"/>
          <w:szCs w:val="28"/>
          <w:lang w:val="uk-UA"/>
        </w:rPr>
        <w:t>Тема експерименту:</w:t>
      </w:r>
      <w:r>
        <w:rPr>
          <w:i/>
          <w:sz w:val="28"/>
          <w:szCs w:val="28"/>
          <w:lang w:val="uk-UA"/>
        </w:rPr>
        <w:t xml:space="preserve"> </w:t>
      </w:r>
      <w:r w:rsidRPr="006D4406">
        <w:rPr>
          <w:b/>
          <w:i/>
          <w:sz w:val="28"/>
          <w:szCs w:val="28"/>
          <w:lang w:val="uk-UA"/>
        </w:rPr>
        <w:t xml:space="preserve">розробка </w:t>
      </w:r>
      <w:r>
        <w:rPr>
          <w:b/>
          <w:i/>
          <w:sz w:val="28"/>
          <w:szCs w:val="28"/>
          <w:lang w:val="uk-UA"/>
        </w:rPr>
        <w:t>системи розвитку інноваційної особистості</w:t>
      </w:r>
    </w:p>
    <w:p w:rsidR="006D4406" w:rsidRDefault="006D4406" w:rsidP="006D4406">
      <w:pPr>
        <w:pStyle w:val="a3"/>
        <w:rPr>
          <w:b/>
          <w:i/>
          <w:sz w:val="28"/>
          <w:szCs w:val="28"/>
          <w:lang w:val="uk-UA"/>
        </w:rPr>
      </w:pPr>
      <w:r>
        <w:rPr>
          <w:b/>
          <w:i/>
          <w:sz w:val="28"/>
          <w:szCs w:val="28"/>
          <w:lang w:val="uk-UA"/>
        </w:rPr>
        <w:t xml:space="preserve">                                       на принципах випереджаючої освіти для сталого</w:t>
      </w:r>
    </w:p>
    <w:p w:rsidR="006D4406" w:rsidRDefault="006D4406" w:rsidP="006D4406">
      <w:pPr>
        <w:pStyle w:val="a3"/>
        <w:rPr>
          <w:b/>
          <w:i/>
          <w:sz w:val="28"/>
          <w:szCs w:val="28"/>
          <w:lang w:val="uk-UA"/>
        </w:rPr>
      </w:pPr>
      <w:r>
        <w:rPr>
          <w:b/>
          <w:i/>
          <w:sz w:val="28"/>
          <w:szCs w:val="28"/>
          <w:lang w:val="uk-UA"/>
        </w:rPr>
        <w:t xml:space="preserve">                                      розвитку</w:t>
      </w:r>
    </w:p>
    <w:p w:rsidR="006D4406" w:rsidRDefault="006D4406" w:rsidP="006D4406">
      <w:pPr>
        <w:pStyle w:val="a3"/>
        <w:rPr>
          <w:b/>
          <w:i/>
          <w:sz w:val="28"/>
          <w:szCs w:val="28"/>
          <w:lang w:val="uk-UA"/>
        </w:rPr>
      </w:pPr>
    </w:p>
    <w:p w:rsidR="006D4406" w:rsidRDefault="006D4406" w:rsidP="006D4406">
      <w:pPr>
        <w:pStyle w:val="a3"/>
        <w:rPr>
          <w:b/>
          <w:i/>
          <w:sz w:val="28"/>
          <w:szCs w:val="28"/>
          <w:lang w:val="uk-UA"/>
        </w:rPr>
      </w:pPr>
      <w:r>
        <w:rPr>
          <w:sz w:val="28"/>
          <w:szCs w:val="28"/>
          <w:lang w:val="uk-UA"/>
        </w:rPr>
        <w:t xml:space="preserve">Мета дослідження: </w:t>
      </w:r>
      <w:r>
        <w:rPr>
          <w:b/>
          <w:i/>
          <w:sz w:val="28"/>
          <w:szCs w:val="28"/>
          <w:lang w:val="uk-UA"/>
        </w:rPr>
        <w:t>розробити систему розвитку інноваційної особистості</w:t>
      </w:r>
    </w:p>
    <w:p w:rsidR="006D4406" w:rsidRDefault="006D4406" w:rsidP="006D4406">
      <w:pPr>
        <w:pStyle w:val="a3"/>
        <w:rPr>
          <w:b/>
          <w:i/>
          <w:sz w:val="28"/>
          <w:szCs w:val="28"/>
          <w:lang w:val="uk-UA"/>
        </w:rPr>
      </w:pPr>
      <w:r>
        <w:rPr>
          <w:b/>
          <w:i/>
          <w:sz w:val="28"/>
          <w:szCs w:val="28"/>
          <w:lang w:val="uk-UA"/>
        </w:rPr>
        <w:t xml:space="preserve">                                    </w:t>
      </w:r>
      <w:r w:rsidR="00F346E1">
        <w:rPr>
          <w:b/>
          <w:i/>
          <w:sz w:val="28"/>
          <w:szCs w:val="28"/>
          <w:lang w:val="uk-UA"/>
        </w:rPr>
        <w:t xml:space="preserve"> </w:t>
      </w:r>
      <w:r>
        <w:rPr>
          <w:b/>
          <w:i/>
          <w:sz w:val="28"/>
          <w:szCs w:val="28"/>
          <w:lang w:val="uk-UA"/>
        </w:rPr>
        <w:t xml:space="preserve"> життєво компетентної здатної жити і діяти в  </w:t>
      </w:r>
    </w:p>
    <w:p w:rsidR="006D4406" w:rsidRDefault="006D4406" w:rsidP="006D4406">
      <w:pPr>
        <w:pStyle w:val="a3"/>
        <w:rPr>
          <w:b/>
          <w:i/>
          <w:sz w:val="28"/>
          <w:szCs w:val="28"/>
          <w:lang w:val="uk-UA"/>
        </w:rPr>
      </w:pPr>
      <w:r>
        <w:rPr>
          <w:b/>
          <w:i/>
          <w:sz w:val="28"/>
          <w:szCs w:val="28"/>
          <w:lang w:val="uk-UA"/>
        </w:rPr>
        <w:t xml:space="preserve">                                    </w:t>
      </w:r>
      <w:r w:rsidR="00F346E1">
        <w:rPr>
          <w:b/>
          <w:i/>
          <w:sz w:val="28"/>
          <w:szCs w:val="28"/>
          <w:lang w:val="uk-UA"/>
        </w:rPr>
        <w:t xml:space="preserve"> </w:t>
      </w:r>
      <w:r>
        <w:rPr>
          <w:b/>
          <w:i/>
          <w:sz w:val="28"/>
          <w:szCs w:val="28"/>
          <w:lang w:val="uk-UA"/>
        </w:rPr>
        <w:t xml:space="preserve"> демократичному відкритому суспільстві для формування</w:t>
      </w:r>
    </w:p>
    <w:p w:rsidR="006D4406" w:rsidRDefault="006D4406" w:rsidP="006D4406">
      <w:pPr>
        <w:pStyle w:val="a3"/>
        <w:rPr>
          <w:b/>
          <w:i/>
          <w:sz w:val="28"/>
          <w:szCs w:val="28"/>
          <w:lang w:val="uk-UA"/>
        </w:rPr>
      </w:pPr>
      <w:r>
        <w:rPr>
          <w:b/>
          <w:i/>
          <w:sz w:val="28"/>
          <w:szCs w:val="28"/>
          <w:lang w:val="uk-UA"/>
        </w:rPr>
        <w:t xml:space="preserve">                                    </w:t>
      </w:r>
      <w:r w:rsidR="00F346E1">
        <w:rPr>
          <w:b/>
          <w:i/>
          <w:sz w:val="28"/>
          <w:szCs w:val="28"/>
          <w:lang w:val="uk-UA"/>
        </w:rPr>
        <w:t xml:space="preserve"> </w:t>
      </w:r>
      <w:r>
        <w:rPr>
          <w:b/>
          <w:i/>
          <w:sz w:val="28"/>
          <w:szCs w:val="28"/>
          <w:lang w:val="uk-UA"/>
        </w:rPr>
        <w:t xml:space="preserve"> в особистості комунікативної культури, гнучкості, </w:t>
      </w:r>
    </w:p>
    <w:p w:rsidR="006D4406" w:rsidRDefault="006D4406" w:rsidP="006D4406">
      <w:pPr>
        <w:pStyle w:val="a3"/>
        <w:rPr>
          <w:b/>
          <w:i/>
          <w:sz w:val="28"/>
          <w:szCs w:val="28"/>
          <w:lang w:val="uk-UA"/>
        </w:rPr>
      </w:pPr>
      <w:r>
        <w:rPr>
          <w:b/>
          <w:i/>
          <w:sz w:val="28"/>
          <w:szCs w:val="28"/>
          <w:lang w:val="uk-UA"/>
        </w:rPr>
        <w:t xml:space="preserve">                                    </w:t>
      </w:r>
      <w:r w:rsidR="00F346E1">
        <w:rPr>
          <w:b/>
          <w:i/>
          <w:sz w:val="28"/>
          <w:szCs w:val="28"/>
          <w:lang w:val="uk-UA"/>
        </w:rPr>
        <w:t xml:space="preserve"> </w:t>
      </w:r>
      <w:r>
        <w:rPr>
          <w:b/>
          <w:i/>
          <w:sz w:val="28"/>
          <w:szCs w:val="28"/>
          <w:lang w:val="uk-UA"/>
        </w:rPr>
        <w:t xml:space="preserve"> мобільності, конкурентоздатності,шляхом використання</w:t>
      </w:r>
    </w:p>
    <w:p w:rsidR="006D4406" w:rsidRDefault="006D4406" w:rsidP="006D4406">
      <w:pPr>
        <w:pStyle w:val="a3"/>
        <w:rPr>
          <w:b/>
          <w:i/>
          <w:sz w:val="28"/>
          <w:szCs w:val="28"/>
          <w:lang w:val="uk-UA"/>
        </w:rPr>
      </w:pPr>
      <w:r>
        <w:rPr>
          <w:b/>
          <w:i/>
          <w:sz w:val="28"/>
          <w:szCs w:val="28"/>
          <w:lang w:val="uk-UA"/>
        </w:rPr>
        <w:t xml:space="preserve">                                    </w:t>
      </w:r>
      <w:r w:rsidR="00F346E1">
        <w:rPr>
          <w:b/>
          <w:i/>
          <w:sz w:val="28"/>
          <w:szCs w:val="28"/>
          <w:lang w:val="uk-UA"/>
        </w:rPr>
        <w:t xml:space="preserve"> </w:t>
      </w:r>
      <w:r w:rsidR="00AC16C3">
        <w:rPr>
          <w:b/>
          <w:i/>
          <w:sz w:val="28"/>
          <w:szCs w:val="28"/>
          <w:lang w:val="uk-UA"/>
        </w:rPr>
        <w:t xml:space="preserve"> </w:t>
      </w:r>
      <w:r>
        <w:rPr>
          <w:b/>
          <w:i/>
          <w:sz w:val="28"/>
          <w:szCs w:val="28"/>
          <w:lang w:val="uk-UA"/>
        </w:rPr>
        <w:t xml:space="preserve">знань як інструменту для розв’язання життєвих проблем, </w:t>
      </w:r>
    </w:p>
    <w:p w:rsidR="006D4406" w:rsidRDefault="006D4406" w:rsidP="006D4406">
      <w:pPr>
        <w:pStyle w:val="a3"/>
        <w:rPr>
          <w:b/>
          <w:i/>
          <w:sz w:val="28"/>
          <w:szCs w:val="28"/>
          <w:lang w:val="uk-UA"/>
        </w:rPr>
      </w:pPr>
      <w:r>
        <w:rPr>
          <w:b/>
          <w:i/>
          <w:sz w:val="28"/>
          <w:szCs w:val="28"/>
          <w:lang w:val="uk-UA"/>
        </w:rPr>
        <w:t xml:space="preserve">                                   </w:t>
      </w:r>
      <w:r w:rsidR="00F346E1">
        <w:rPr>
          <w:b/>
          <w:i/>
          <w:sz w:val="28"/>
          <w:szCs w:val="28"/>
          <w:lang w:val="uk-UA"/>
        </w:rPr>
        <w:t xml:space="preserve"> </w:t>
      </w:r>
      <w:r w:rsidR="00AC16C3">
        <w:rPr>
          <w:b/>
          <w:i/>
          <w:sz w:val="28"/>
          <w:szCs w:val="28"/>
          <w:lang w:val="uk-UA"/>
        </w:rPr>
        <w:t xml:space="preserve"> </w:t>
      </w:r>
      <w:r w:rsidR="00F346E1">
        <w:rPr>
          <w:b/>
          <w:i/>
          <w:sz w:val="28"/>
          <w:szCs w:val="28"/>
          <w:lang w:val="uk-UA"/>
        </w:rPr>
        <w:t xml:space="preserve"> </w:t>
      </w:r>
      <w:r>
        <w:rPr>
          <w:b/>
          <w:i/>
          <w:sz w:val="28"/>
          <w:szCs w:val="28"/>
          <w:lang w:val="uk-UA"/>
        </w:rPr>
        <w:t>бережливого ставлення до свого здоров’я  і здоров’я  інших</w:t>
      </w:r>
    </w:p>
    <w:p w:rsidR="006D4406" w:rsidRDefault="006D4406" w:rsidP="006D4406">
      <w:pPr>
        <w:pStyle w:val="a3"/>
        <w:rPr>
          <w:b/>
          <w:i/>
          <w:sz w:val="28"/>
          <w:szCs w:val="28"/>
          <w:lang w:val="uk-UA"/>
        </w:rPr>
      </w:pPr>
      <w:r>
        <w:rPr>
          <w:b/>
          <w:i/>
          <w:sz w:val="28"/>
          <w:szCs w:val="28"/>
          <w:lang w:val="uk-UA"/>
        </w:rPr>
        <w:t xml:space="preserve">                                   </w:t>
      </w:r>
      <w:r w:rsidR="00AC16C3">
        <w:rPr>
          <w:b/>
          <w:i/>
          <w:sz w:val="28"/>
          <w:szCs w:val="28"/>
          <w:lang w:val="uk-UA"/>
        </w:rPr>
        <w:t xml:space="preserve"> </w:t>
      </w:r>
      <w:r>
        <w:rPr>
          <w:b/>
          <w:i/>
          <w:sz w:val="28"/>
          <w:szCs w:val="28"/>
          <w:lang w:val="uk-UA"/>
        </w:rPr>
        <w:t xml:space="preserve"> як найвищої цінності.</w:t>
      </w:r>
    </w:p>
    <w:p w:rsidR="006D4406" w:rsidRDefault="006D4406" w:rsidP="006D4406">
      <w:pPr>
        <w:pStyle w:val="a3"/>
        <w:rPr>
          <w:b/>
          <w:i/>
          <w:sz w:val="28"/>
          <w:szCs w:val="28"/>
          <w:lang w:val="uk-UA"/>
        </w:rPr>
      </w:pPr>
    </w:p>
    <w:p w:rsidR="006D4406" w:rsidRDefault="006D4406" w:rsidP="006D4406">
      <w:pPr>
        <w:pStyle w:val="a3"/>
        <w:rPr>
          <w:sz w:val="28"/>
          <w:szCs w:val="28"/>
          <w:lang w:val="uk-UA"/>
        </w:rPr>
      </w:pPr>
      <w:r>
        <w:rPr>
          <w:sz w:val="28"/>
          <w:szCs w:val="28"/>
          <w:lang w:val="uk-UA"/>
        </w:rPr>
        <w:t>Завдання експе</w:t>
      </w:r>
      <w:r w:rsidR="00F346E1">
        <w:rPr>
          <w:sz w:val="28"/>
          <w:szCs w:val="28"/>
          <w:lang w:val="uk-UA"/>
        </w:rPr>
        <w:t xml:space="preserve">рименту: </w:t>
      </w:r>
    </w:p>
    <w:p w:rsidR="00F346E1" w:rsidRDefault="00F346E1" w:rsidP="006D4406">
      <w:pPr>
        <w:pStyle w:val="a3"/>
        <w:rPr>
          <w:b/>
          <w:i/>
          <w:sz w:val="28"/>
          <w:szCs w:val="28"/>
          <w:lang w:val="uk-UA"/>
        </w:rPr>
      </w:pPr>
      <w:r>
        <w:rPr>
          <w:sz w:val="28"/>
          <w:szCs w:val="28"/>
          <w:lang w:val="uk-UA"/>
        </w:rPr>
        <w:t xml:space="preserve">                                      </w:t>
      </w:r>
      <w:r>
        <w:rPr>
          <w:b/>
          <w:i/>
          <w:sz w:val="28"/>
          <w:szCs w:val="28"/>
          <w:lang w:val="uk-UA"/>
        </w:rPr>
        <w:t>* обґрунтувати нову Концепцію розвитку школи,</w:t>
      </w:r>
    </w:p>
    <w:p w:rsidR="00F346E1" w:rsidRDefault="00F346E1" w:rsidP="006D4406">
      <w:pPr>
        <w:pStyle w:val="a3"/>
        <w:rPr>
          <w:b/>
          <w:i/>
          <w:sz w:val="28"/>
          <w:szCs w:val="28"/>
          <w:lang w:val="uk-UA"/>
        </w:rPr>
      </w:pPr>
      <w:r>
        <w:rPr>
          <w:b/>
          <w:i/>
          <w:sz w:val="28"/>
          <w:szCs w:val="28"/>
          <w:lang w:val="uk-UA"/>
        </w:rPr>
        <w:t xml:space="preserve">                                          експериментально перевірити її життєздатність;</w:t>
      </w:r>
    </w:p>
    <w:p w:rsidR="00F346E1" w:rsidRDefault="00F346E1" w:rsidP="006D4406">
      <w:pPr>
        <w:pStyle w:val="a3"/>
        <w:rPr>
          <w:b/>
          <w:i/>
          <w:sz w:val="28"/>
          <w:szCs w:val="28"/>
          <w:lang w:val="uk-UA"/>
        </w:rPr>
      </w:pPr>
    </w:p>
    <w:p w:rsidR="00F346E1" w:rsidRDefault="00F346E1" w:rsidP="006D4406">
      <w:pPr>
        <w:pStyle w:val="a3"/>
        <w:rPr>
          <w:b/>
          <w:i/>
          <w:sz w:val="28"/>
          <w:szCs w:val="28"/>
          <w:lang w:val="uk-UA"/>
        </w:rPr>
      </w:pPr>
      <w:r>
        <w:rPr>
          <w:b/>
          <w:i/>
          <w:sz w:val="28"/>
          <w:szCs w:val="28"/>
          <w:lang w:val="uk-UA"/>
        </w:rPr>
        <w:t xml:space="preserve">                                      * визначити основні складові системи розвитку </w:t>
      </w:r>
    </w:p>
    <w:p w:rsidR="00F346E1" w:rsidRDefault="00F346E1" w:rsidP="006D4406">
      <w:pPr>
        <w:pStyle w:val="a3"/>
        <w:rPr>
          <w:b/>
          <w:i/>
          <w:sz w:val="28"/>
          <w:szCs w:val="28"/>
          <w:lang w:val="uk-UA"/>
        </w:rPr>
      </w:pPr>
      <w:r>
        <w:rPr>
          <w:b/>
          <w:i/>
          <w:sz w:val="28"/>
          <w:szCs w:val="28"/>
          <w:lang w:val="uk-UA"/>
        </w:rPr>
        <w:t xml:space="preserve">                                         інноваційної особистості;</w:t>
      </w:r>
    </w:p>
    <w:p w:rsidR="00F346E1" w:rsidRDefault="00F346E1" w:rsidP="006D4406">
      <w:pPr>
        <w:pStyle w:val="a3"/>
        <w:rPr>
          <w:b/>
          <w:i/>
          <w:sz w:val="28"/>
          <w:szCs w:val="28"/>
          <w:lang w:val="uk-UA"/>
        </w:rPr>
      </w:pPr>
    </w:p>
    <w:p w:rsidR="00F346E1" w:rsidRDefault="00F346E1" w:rsidP="006D4406">
      <w:pPr>
        <w:pStyle w:val="a3"/>
        <w:rPr>
          <w:b/>
          <w:i/>
          <w:sz w:val="28"/>
          <w:szCs w:val="28"/>
          <w:lang w:val="uk-UA"/>
        </w:rPr>
      </w:pPr>
      <w:r>
        <w:rPr>
          <w:b/>
          <w:i/>
          <w:sz w:val="28"/>
          <w:szCs w:val="28"/>
          <w:lang w:val="uk-UA"/>
        </w:rPr>
        <w:t xml:space="preserve">                                      * запровадити в педагогічний процес:інноваційні</w:t>
      </w:r>
    </w:p>
    <w:p w:rsidR="00F346E1" w:rsidRDefault="00F346E1" w:rsidP="006D4406">
      <w:pPr>
        <w:pStyle w:val="a3"/>
        <w:rPr>
          <w:b/>
          <w:i/>
          <w:sz w:val="28"/>
          <w:szCs w:val="28"/>
          <w:lang w:val="uk-UA"/>
        </w:rPr>
      </w:pPr>
      <w:r>
        <w:rPr>
          <w:b/>
          <w:i/>
          <w:sz w:val="28"/>
          <w:szCs w:val="28"/>
          <w:lang w:val="uk-UA"/>
        </w:rPr>
        <w:t xml:space="preserve">                                       </w:t>
      </w:r>
      <w:r w:rsidR="00AC16C3">
        <w:rPr>
          <w:b/>
          <w:i/>
          <w:sz w:val="28"/>
          <w:szCs w:val="28"/>
          <w:lang w:val="uk-UA"/>
        </w:rPr>
        <w:t xml:space="preserve"> </w:t>
      </w:r>
      <w:r>
        <w:rPr>
          <w:b/>
          <w:i/>
          <w:sz w:val="28"/>
          <w:szCs w:val="28"/>
          <w:lang w:val="uk-UA"/>
        </w:rPr>
        <w:t xml:space="preserve"> технології групової навчальної діяльності, науково -</w:t>
      </w:r>
    </w:p>
    <w:p w:rsidR="00F346E1" w:rsidRDefault="00F346E1" w:rsidP="006D4406">
      <w:pPr>
        <w:pStyle w:val="a3"/>
        <w:rPr>
          <w:b/>
          <w:i/>
          <w:sz w:val="28"/>
          <w:szCs w:val="28"/>
          <w:lang w:val="uk-UA"/>
        </w:rPr>
      </w:pPr>
      <w:r>
        <w:rPr>
          <w:b/>
          <w:i/>
          <w:sz w:val="28"/>
          <w:szCs w:val="28"/>
          <w:lang w:val="uk-UA"/>
        </w:rPr>
        <w:t xml:space="preserve">                                       </w:t>
      </w:r>
      <w:r w:rsidR="00AC16C3">
        <w:rPr>
          <w:b/>
          <w:i/>
          <w:sz w:val="28"/>
          <w:szCs w:val="28"/>
          <w:lang w:val="uk-UA"/>
        </w:rPr>
        <w:t xml:space="preserve"> </w:t>
      </w:r>
      <w:r>
        <w:rPr>
          <w:b/>
          <w:i/>
          <w:sz w:val="28"/>
          <w:szCs w:val="28"/>
          <w:lang w:val="uk-UA"/>
        </w:rPr>
        <w:t xml:space="preserve"> дослідницької, інформаційно-комунікативної,інноваційні</w:t>
      </w:r>
    </w:p>
    <w:p w:rsidR="00F346E1" w:rsidRDefault="00F346E1" w:rsidP="006D4406">
      <w:pPr>
        <w:pStyle w:val="a3"/>
        <w:rPr>
          <w:b/>
          <w:i/>
          <w:sz w:val="28"/>
          <w:szCs w:val="28"/>
          <w:lang w:val="uk-UA"/>
        </w:rPr>
      </w:pPr>
      <w:r>
        <w:rPr>
          <w:b/>
          <w:i/>
          <w:sz w:val="28"/>
          <w:szCs w:val="28"/>
          <w:lang w:val="uk-UA"/>
        </w:rPr>
        <w:t xml:space="preserve">                                        </w:t>
      </w:r>
      <w:r w:rsidR="00AC16C3">
        <w:rPr>
          <w:b/>
          <w:i/>
          <w:sz w:val="28"/>
          <w:szCs w:val="28"/>
          <w:lang w:val="uk-UA"/>
        </w:rPr>
        <w:t xml:space="preserve"> </w:t>
      </w:r>
      <w:r>
        <w:rPr>
          <w:b/>
          <w:i/>
          <w:sz w:val="28"/>
          <w:szCs w:val="28"/>
          <w:lang w:val="uk-UA"/>
        </w:rPr>
        <w:t>технології саморозвитку та творчості особистості;</w:t>
      </w:r>
    </w:p>
    <w:p w:rsidR="00F346E1" w:rsidRDefault="00F346E1" w:rsidP="006D4406">
      <w:pPr>
        <w:pStyle w:val="a3"/>
        <w:rPr>
          <w:b/>
          <w:i/>
          <w:sz w:val="28"/>
          <w:szCs w:val="28"/>
          <w:lang w:val="uk-UA"/>
        </w:rPr>
      </w:pPr>
    </w:p>
    <w:p w:rsidR="00F346E1" w:rsidRDefault="00F346E1" w:rsidP="006D4406">
      <w:pPr>
        <w:pStyle w:val="a3"/>
        <w:rPr>
          <w:b/>
          <w:i/>
          <w:sz w:val="28"/>
          <w:szCs w:val="28"/>
          <w:lang w:val="uk-UA"/>
        </w:rPr>
      </w:pPr>
      <w:r>
        <w:rPr>
          <w:b/>
          <w:i/>
          <w:sz w:val="28"/>
          <w:szCs w:val="28"/>
          <w:lang w:val="uk-UA"/>
        </w:rPr>
        <w:t xml:space="preserve">                                     *</w:t>
      </w:r>
      <w:r w:rsidR="00AC16C3">
        <w:rPr>
          <w:b/>
          <w:i/>
          <w:sz w:val="28"/>
          <w:szCs w:val="28"/>
          <w:lang w:val="uk-UA"/>
        </w:rPr>
        <w:t xml:space="preserve"> </w:t>
      </w:r>
      <w:r>
        <w:rPr>
          <w:b/>
          <w:i/>
          <w:sz w:val="28"/>
          <w:szCs w:val="28"/>
          <w:lang w:val="uk-UA"/>
        </w:rPr>
        <w:t xml:space="preserve"> провести моніторингові дослідження рівня громадського</w:t>
      </w:r>
    </w:p>
    <w:p w:rsidR="00F346E1" w:rsidRDefault="00F346E1" w:rsidP="006D4406">
      <w:pPr>
        <w:pStyle w:val="a3"/>
        <w:rPr>
          <w:b/>
          <w:i/>
          <w:sz w:val="28"/>
          <w:szCs w:val="28"/>
          <w:lang w:val="uk-UA"/>
        </w:rPr>
      </w:pPr>
      <w:r>
        <w:rPr>
          <w:b/>
          <w:i/>
          <w:sz w:val="28"/>
          <w:szCs w:val="28"/>
          <w:lang w:val="uk-UA"/>
        </w:rPr>
        <w:t xml:space="preserve">                                        становлення особистості.</w:t>
      </w:r>
    </w:p>
    <w:p w:rsidR="00F346E1" w:rsidRDefault="00F346E1" w:rsidP="005205A0">
      <w:pPr>
        <w:pStyle w:val="a3"/>
        <w:jc w:val="center"/>
        <w:rPr>
          <w:b/>
          <w:sz w:val="28"/>
          <w:szCs w:val="28"/>
          <w:lang w:val="uk-UA"/>
        </w:rPr>
      </w:pPr>
      <w:r>
        <w:rPr>
          <w:b/>
          <w:sz w:val="28"/>
          <w:szCs w:val="28"/>
          <w:lang w:val="uk-UA"/>
        </w:rPr>
        <w:lastRenderedPageBreak/>
        <w:t>КАЛЕНДАРНИЙ ПЛАН</w:t>
      </w:r>
    </w:p>
    <w:p w:rsidR="00F346E1" w:rsidRDefault="00F346E1" w:rsidP="00F346E1">
      <w:pPr>
        <w:pStyle w:val="a3"/>
        <w:jc w:val="center"/>
        <w:rPr>
          <w:b/>
          <w:sz w:val="28"/>
          <w:szCs w:val="28"/>
          <w:lang w:val="uk-UA"/>
        </w:rPr>
      </w:pPr>
    </w:p>
    <w:tbl>
      <w:tblPr>
        <w:tblStyle w:val="a4"/>
        <w:tblW w:w="0" w:type="auto"/>
        <w:tblLook w:val="04A0"/>
      </w:tblPr>
      <w:tblGrid>
        <w:gridCol w:w="589"/>
        <w:gridCol w:w="5048"/>
        <w:gridCol w:w="1980"/>
        <w:gridCol w:w="2520"/>
      </w:tblGrid>
      <w:tr w:rsidR="00F346E1" w:rsidTr="00E53B13">
        <w:tc>
          <w:tcPr>
            <w:tcW w:w="589" w:type="dxa"/>
          </w:tcPr>
          <w:p w:rsidR="00F346E1" w:rsidRPr="00443A1E" w:rsidRDefault="00F346E1" w:rsidP="00E53B13">
            <w:pPr>
              <w:pStyle w:val="a3"/>
              <w:jc w:val="center"/>
              <w:rPr>
                <w:sz w:val="24"/>
                <w:szCs w:val="24"/>
                <w:lang w:val="uk-UA"/>
              </w:rPr>
            </w:pPr>
            <w:r w:rsidRPr="00443A1E">
              <w:rPr>
                <w:sz w:val="24"/>
                <w:szCs w:val="24"/>
                <w:lang w:val="uk-UA"/>
              </w:rPr>
              <w:t>№ з/п</w:t>
            </w:r>
          </w:p>
        </w:tc>
        <w:tc>
          <w:tcPr>
            <w:tcW w:w="5048" w:type="dxa"/>
          </w:tcPr>
          <w:p w:rsidR="00F346E1" w:rsidRDefault="00F346E1" w:rsidP="00E53B13">
            <w:pPr>
              <w:pStyle w:val="a3"/>
              <w:jc w:val="center"/>
              <w:rPr>
                <w:sz w:val="24"/>
                <w:szCs w:val="24"/>
                <w:lang w:val="uk-UA"/>
              </w:rPr>
            </w:pPr>
          </w:p>
          <w:p w:rsidR="00F346E1" w:rsidRPr="00443A1E" w:rsidRDefault="00F346E1" w:rsidP="00E53B13">
            <w:pPr>
              <w:pStyle w:val="a3"/>
              <w:jc w:val="center"/>
              <w:rPr>
                <w:sz w:val="24"/>
                <w:szCs w:val="24"/>
                <w:lang w:val="uk-UA"/>
              </w:rPr>
            </w:pPr>
            <w:r w:rsidRPr="00443A1E">
              <w:rPr>
                <w:sz w:val="24"/>
                <w:szCs w:val="24"/>
                <w:lang w:val="uk-UA"/>
              </w:rPr>
              <w:t>Зміст</w:t>
            </w:r>
          </w:p>
        </w:tc>
        <w:tc>
          <w:tcPr>
            <w:tcW w:w="1980" w:type="dxa"/>
          </w:tcPr>
          <w:p w:rsidR="00F346E1" w:rsidRDefault="00F346E1" w:rsidP="00E53B13">
            <w:pPr>
              <w:pStyle w:val="a3"/>
              <w:jc w:val="center"/>
              <w:rPr>
                <w:sz w:val="24"/>
                <w:szCs w:val="24"/>
                <w:lang w:val="uk-UA"/>
              </w:rPr>
            </w:pPr>
          </w:p>
          <w:p w:rsidR="00F346E1" w:rsidRPr="00443A1E" w:rsidRDefault="00F346E1" w:rsidP="00E53B13">
            <w:pPr>
              <w:pStyle w:val="a3"/>
              <w:jc w:val="center"/>
              <w:rPr>
                <w:sz w:val="24"/>
                <w:szCs w:val="24"/>
                <w:lang w:val="uk-UA"/>
              </w:rPr>
            </w:pPr>
            <w:r w:rsidRPr="00443A1E">
              <w:rPr>
                <w:sz w:val="24"/>
                <w:szCs w:val="24"/>
                <w:lang w:val="uk-UA"/>
              </w:rPr>
              <w:t>Термін</w:t>
            </w:r>
          </w:p>
        </w:tc>
        <w:tc>
          <w:tcPr>
            <w:tcW w:w="2520" w:type="dxa"/>
          </w:tcPr>
          <w:p w:rsidR="00F346E1" w:rsidRDefault="00F346E1" w:rsidP="00E53B13">
            <w:pPr>
              <w:pStyle w:val="a3"/>
              <w:jc w:val="center"/>
              <w:rPr>
                <w:sz w:val="24"/>
                <w:szCs w:val="24"/>
                <w:lang w:val="uk-UA"/>
              </w:rPr>
            </w:pPr>
          </w:p>
          <w:p w:rsidR="00F346E1" w:rsidRDefault="00F346E1" w:rsidP="00E53B13">
            <w:pPr>
              <w:pStyle w:val="a3"/>
              <w:jc w:val="center"/>
              <w:rPr>
                <w:sz w:val="24"/>
                <w:szCs w:val="24"/>
                <w:lang w:val="uk-UA"/>
              </w:rPr>
            </w:pPr>
            <w:r w:rsidRPr="00443A1E">
              <w:rPr>
                <w:sz w:val="24"/>
                <w:szCs w:val="24"/>
                <w:lang w:val="uk-UA"/>
              </w:rPr>
              <w:t>Відповідальний</w:t>
            </w:r>
          </w:p>
          <w:p w:rsidR="00F346E1" w:rsidRPr="00443A1E" w:rsidRDefault="00F346E1" w:rsidP="00E53B13">
            <w:pPr>
              <w:pStyle w:val="a3"/>
              <w:jc w:val="center"/>
              <w:rPr>
                <w:sz w:val="24"/>
                <w:szCs w:val="24"/>
                <w:lang w:val="uk-UA"/>
              </w:rPr>
            </w:pPr>
          </w:p>
        </w:tc>
      </w:tr>
      <w:tr w:rsidR="00F346E1" w:rsidTr="00E53B13">
        <w:tc>
          <w:tcPr>
            <w:tcW w:w="589" w:type="dxa"/>
          </w:tcPr>
          <w:p w:rsidR="00F346E1" w:rsidRDefault="00F346E1" w:rsidP="00E53B13">
            <w:pPr>
              <w:pStyle w:val="a3"/>
              <w:rPr>
                <w:sz w:val="28"/>
                <w:szCs w:val="28"/>
                <w:lang w:val="uk-UA"/>
              </w:rPr>
            </w:pPr>
            <w:r>
              <w:rPr>
                <w:sz w:val="28"/>
                <w:szCs w:val="28"/>
                <w:lang w:val="uk-UA"/>
              </w:rPr>
              <w:t>1</w:t>
            </w:r>
          </w:p>
        </w:tc>
        <w:tc>
          <w:tcPr>
            <w:tcW w:w="5048" w:type="dxa"/>
          </w:tcPr>
          <w:p w:rsidR="00F346E1" w:rsidRDefault="00F346E1" w:rsidP="00E53B13">
            <w:pPr>
              <w:pStyle w:val="a3"/>
              <w:rPr>
                <w:sz w:val="28"/>
                <w:szCs w:val="28"/>
                <w:lang w:val="uk-UA"/>
              </w:rPr>
            </w:pPr>
            <w:r>
              <w:rPr>
                <w:sz w:val="28"/>
                <w:szCs w:val="28"/>
                <w:lang w:val="uk-UA"/>
              </w:rPr>
              <w:t>Підг</w:t>
            </w:r>
            <w:r w:rsidR="005205A0">
              <w:rPr>
                <w:sz w:val="28"/>
                <w:szCs w:val="28"/>
                <w:lang w:val="uk-UA"/>
              </w:rPr>
              <w:t xml:space="preserve">отовка членами творчої групи, методичних комісій </w:t>
            </w:r>
            <w:r>
              <w:rPr>
                <w:sz w:val="28"/>
                <w:szCs w:val="28"/>
                <w:lang w:val="uk-UA"/>
              </w:rPr>
              <w:t xml:space="preserve"> рекомендацій з проблем випереджаючої освіти для сталог</w:t>
            </w:r>
            <w:r w:rsidR="005205A0">
              <w:rPr>
                <w:sz w:val="28"/>
                <w:szCs w:val="28"/>
                <w:lang w:val="uk-UA"/>
              </w:rPr>
              <w:t>о розвитку, планування роботи методичних комісій</w:t>
            </w:r>
            <w:r>
              <w:rPr>
                <w:sz w:val="28"/>
                <w:szCs w:val="28"/>
                <w:lang w:val="uk-UA"/>
              </w:rPr>
              <w:t>, творчої групи з проблеми.</w:t>
            </w:r>
          </w:p>
        </w:tc>
        <w:tc>
          <w:tcPr>
            <w:tcW w:w="1980" w:type="dxa"/>
          </w:tcPr>
          <w:p w:rsidR="00F346E1" w:rsidRDefault="00F346E1" w:rsidP="00E53B13">
            <w:pPr>
              <w:pStyle w:val="a3"/>
              <w:rPr>
                <w:sz w:val="28"/>
                <w:szCs w:val="28"/>
                <w:lang w:val="uk-UA"/>
              </w:rPr>
            </w:pPr>
            <w:r>
              <w:rPr>
                <w:sz w:val="28"/>
                <w:szCs w:val="28"/>
                <w:lang w:val="uk-UA"/>
              </w:rPr>
              <w:t>До 23.09.2013р.</w:t>
            </w:r>
          </w:p>
        </w:tc>
        <w:tc>
          <w:tcPr>
            <w:tcW w:w="2520" w:type="dxa"/>
          </w:tcPr>
          <w:p w:rsidR="00F346E1" w:rsidRDefault="00F346E1" w:rsidP="00E53B13">
            <w:pPr>
              <w:pStyle w:val="a3"/>
              <w:rPr>
                <w:sz w:val="28"/>
                <w:szCs w:val="28"/>
                <w:lang w:val="uk-UA"/>
              </w:rPr>
            </w:pPr>
            <w:r>
              <w:rPr>
                <w:sz w:val="28"/>
                <w:szCs w:val="28"/>
                <w:lang w:val="uk-UA"/>
              </w:rPr>
              <w:t>Кирпань Ю,М.</w:t>
            </w:r>
          </w:p>
          <w:p w:rsidR="00F346E1" w:rsidRDefault="00F346E1" w:rsidP="00E53B13">
            <w:pPr>
              <w:pStyle w:val="a3"/>
              <w:rPr>
                <w:sz w:val="28"/>
                <w:szCs w:val="28"/>
                <w:lang w:val="uk-UA"/>
              </w:rPr>
            </w:pPr>
            <w:r>
              <w:rPr>
                <w:sz w:val="28"/>
                <w:szCs w:val="28"/>
                <w:lang w:val="uk-UA"/>
              </w:rPr>
              <w:t>Крамна В.В.,</w:t>
            </w:r>
          </w:p>
          <w:p w:rsidR="00F346E1" w:rsidRDefault="00F346E1" w:rsidP="00E53B13">
            <w:pPr>
              <w:pStyle w:val="a3"/>
              <w:rPr>
                <w:sz w:val="28"/>
                <w:szCs w:val="28"/>
                <w:lang w:val="uk-UA"/>
              </w:rPr>
            </w:pPr>
            <w:r>
              <w:rPr>
                <w:sz w:val="28"/>
                <w:szCs w:val="28"/>
                <w:lang w:val="uk-UA"/>
              </w:rPr>
              <w:t>Таран Є.В.,</w:t>
            </w:r>
          </w:p>
          <w:p w:rsidR="00F346E1" w:rsidRDefault="00F346E1" w:rsidP="00E53B13">
            <w:pPr>
              <w:pStyle w:val="a3"/>
              <w:rPr>
                <w:sz w:val="28"/>
                <w:szCs w:val="28"/>
                <w:lang w:val="uk-UA"/>
              </w:rPr>
            </w:pPr>
            <w:proofErr w:type="spellStart"/>
            <w:r>
              <w:rPr>
                <w:sz w:val="28"/>
                <w:szCs w:val="28"/>
                <w:lang w:val="uk-UA"/>
              </w:rPr>
              <w:t>Меланич</w:t>
            </w:r>
            <w:proofErr w:type="spellEnd"/>
            <w:r>
              <w:rPr>
                <w:sz w:val="28"/>
                <w:szCs w:val="28"/>
                <w:lang w:val="uk-UA"/>
              </w:rPr>
              <w:t xml:space="preserve"> Н.П.,</w:t>
            </w:r>
          </w:p>
          <w:p w:rsidR="00F346E1" w:rsidRDefault="00F346E1" w:rsidP="00E53B13">
            <w:pPr>
              <w:pStyle w:val="a3"/>
              <w:rPr>
                <w:sz w:val="28"/>
                <w:szCs w:val="28"/>
                <w:lang w:val="uk-UA"/>
              </w:rPr>
            </w:pPr>
            <w:proofErr w:type="spellStart"/>
            <w:r>
              <w:rPr>
                <w:sz w:val="28"/>
                <w:szCs w:val="28"/>
                <w:lang w:val="uk-UA"/>
              </w:rPr>
              <w:t>Хританько</w:t>
            </w:r>
            <w:proofErr w:type="spellEnd"/>
            <w:r>
              <w:rPr>
                <w:sz w:val="28"/>
                <w:szCs w:val="28"/>
                <w:lang w:val="uk-UA"/>
              </w:rPr>
              <w:t xml:space="preserve"> Л.В.,</w:t>
            </w:r>
          </w:p>
          <w:p w:rsidR="00F346E1" w:rsidRDefault="00F346E1" w:rsidP="00E53B13">
            <w:pPr>
              <w:pStyle w:val="a3"/>
              <w:rPr>
                <w:sz w:val="28"/>
                <w:szCs w:val="28"/>
                <w:lang w:val="uk-UA"/>
              </w:rPr>
            </w:pPr>
            <w:r>
              <w:rPr>
                <w:sz w:val="28"/>
                <w:szCs w:val="28"/>
                <w:lang w:val="uk-UA"/>
              </w:rPr>
              <w:t>Артем’єва Н.Г.</w:t>
            </w:r>
          </w:p>
          <w:p w:rsidR="00F346E1" w:rsidRDefault="00F346E1" w:rsidP="00E53B13">
            <w:pPr>
              <w:pStyle w:val="a3"/>
              <w:rPr>
                <w:sz w:val="28"/>
                <w:szCs w:val="28"/>
                <w:lang w:val="uk-UA"/>
              </w:rPr>
            </w:pPr>
            <w:proofErr w:type="spellStart"/>
            <w:r>
              <w:rPr>
                <w:sz w:val="28"/>
                <w:szCs w:val="28"/>
                <w:lang w:val="uk-UA"/>
              </w:rPr>
              <w:t>Андрейченко</w:t>
            </w:r>
            <w:proofErr w:type="spellEnd"/>
            <w:r>
              <w:rPr>
                <w:sz w:val="28"/>
                <w:szCs w:val="28"/>
                <w:lang w:val="uk-UA"/>
              </w:rPr>
              <w:t xml:space="preserve"> В.В.</w:t>
            </w:r>
          </w:p>
          <w:p w:rsidR="00F346E1" w:rsidRDefault="00F346E1" w:rsidP="00E53B13">
            <w:pPr>
              <w:pStyle w:val="a3"/>
              <w:rPr>
                <w:sz w:val="28"/>
                <w:szCs w:val="28"/>
                <w:lang w:val="uk-UA"/>
              </w:rPr>
            </w:pPr>
            <w:r>
              <w:rPr>
                <w:sz w:val="28"/>
                <w:szCs w:val="28"/>
                <w:lang w:val="uk-UA"/>
              </w:rPr>
              <w:t>Алексєєва Т.В.</w:t>
            </w:r>
          </w:p>
        </w:tc>
      </w:tr>
      <w:tr w:rsidR="00F346E1" w:rsidTr="00E53B13">
        <w:tc>
          <w:tcPr>
            <w:tcW w:w="589" w:type="dxa"/>
          </w:tcPr>
          <w:p w:rsidR="00F346E1" w:rsidRDefault="00F346E1" w:rsidP="00E53B13">
            <w:pPr>
              <w:pStyle w:val="a3"/>
              <w:rPr>
                <w:sz w:val="28"/>
                <w:szCs w:val="28"/>
                <w:lang w:val="uk-UA"/>
              </w:rPr>
            </w:pPr>
            <w:r>
              <w:rPr>
                <w:sz w:val="28"/>
                <w:szCs w:val="28"/>
                <w:lang w:val="uk-UA"/>
              </w:rPr>
              <w:t>2</w:t>
            </w: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r>
              <w:rPr>
                <w:sz w:val="28"/>
                <w:szCs w:val="28"/>
                <w:lang w:val="uk-UA"/>
              </w:rPr>
              <w:t>3</w:t>
            </w:r>
          </w:p>
        </w:tc>
        <w:tc>
          <w:tcPr>
            <w:tcW w:w="5048" w:type="dxa"/>
          </w:tcPr>
          <w:p w:rsidR="00F346E1" w:rsidRDefault="00F346E1" w:rsidP="00E53B13">
            <w:pPr>
              <w:pStyle w:val="a3"/>
              <w:rPr>
                <w:sz w:val="16"/>
                <w:szCs w:val="16"/>
                <w:lang w:val="uk-UA"/>
              </w:rPr>
            </w:pPr>
            <w:r>
              <w:rPr>
                <w:sz w:val="28"/>
                <w:szCs w:val="28"/>
                <w:lang w:val="uk-UA"/>
              </w:rPr>
              <w:t>Залучення вчителів, учнів, батьків до науково-дослідної роботи. Створення учнівських проектів, проведення конкурсів, семінарів, «круглих столів»,учнівських конференцій:</w:t>
            </w:r>
          </w:p>
          <w:p w:rsidR="005205A0" w:rsidRPr="005205A0" w:rsidRDefault="005205A0" w:rsidP="00E53B13">
            <w:pPr>
              <w:pStyle w:val="a3"/>
              <w:rPr>
                <w:sz w:val="16"/>
                <w:szCs w:val="16"/>
                <w:lang w:val="uk-UA"/>
              </w:rPr>
            </w:pPr>
          </w:p>
          <w:p w:rsidR="00F346E1" w:rsidRDefault="00F346E1" w:rsidP="00E53B13">
            <w:pPr>
              <w:pStyle w:val="a3"/>
              <w:numPr>
                <w:ilvl w:val="0"/>
                <w:numId w:val="1"/>
              </w:numPr>
              <w:rPr>
                <w:sz w:val="28"/>
                <w:szCs w:val="28"/>
                <w:lang w:val="uk-UA"/>
              </w:rPr>
            </w:pPr>
            <w:r>
              <w:rPr>
                <w:sz w:val="28"/>
                <w:szCs w:val="28"/>
                <w:lang w:val="uk-UA"/>
              </w:rPr>
              <w:t>Підприємство майбутнього ;</w:t>
            </w:r>
          </w:p>
          <w:p w:rsidR="00F346E1" w:rsidRPr="005205A0" w:rsidRDefault="00F346E1" w:rsidP="00E53B13">
            <w:pPr>
              <w:pStyle w:val="a3"/>
              <w:ind w:left="720"/>
              <w:rPr>
                <w:sz w:val="16"/>
                <w:szCs w:val="16"/>
                <w:lang w:val="uk-UA"/>
              </w:rPr>
            </w:pPr>
          </w:p>
          <w:p w:rsidR="00F346E1" w:rsidRDefault="00F346E1" w:rsidP="00E53B13">
            <w:pPr>
              <w:pStyle w:val="a3"/>
              <w:numPr>
                <w:ilvl w:val="0"/>
                <w:numId w:val="1"/>
              </w:numPr>
              <w:rPr>
                <w:sz w:val="28"/>
                <w:szCs w:val="28"/>
                <w:lang w:val="uk-UA"/>
              </w:rPr>
            </w:pPr>
            <w:r>
              <w:rPr>
                <w:sz w:val="28"/>
                <w:szCs w:val="28"/>
                <w:lang w:val="uk-UA"/>
              </w:rPr>
              <w:t xml:space="preserve">Проблеми сучасної енергетики. Енергозбереження та </w:t>
            </w:r>
            <w:proofErr w:type="spellStart"/>
            <w:r>
              <w:rPr>
                <w:sz w:val="28"/>
                <w:szCs w:val="28"/>
                <w:lang w:val="uk-UA"/>
              </w:rPr>
              <w:t>енерго-ефективність</w:t>
            </w:r>
            <w:proofErr w:type="spellEnd"/>
            <w:r>
              <w:rPr>
                <w:sz w:val="28"/>
                <w:szCs w:val="28"/>
                <w:lang w:val="uk-UA"/>
              </w:rPr>
              <w:t>;</w:t>
            </w:r>
          </w:p>
          <w:p w:rsidR="00F346E1" w:rsidRPr="005205A0" w:rsidRDefault="00F346E1" w:rsidP="00E53B13">
            <w:pPr>
              <w:pStyle w:val="a3"/>
              <w:rPr>
                <w:sz w:val="16"/>
                <w:szCs w:val="16"/>
                <w:lang w:val="uk-UA"/>
              </w:rPr>
            </w:pPr>
          </w:p>
          <w:p w:rsidR="00F346E1" w:rsidRDefault="00F346E1" w:rsidP="00E53B13">
            <w:pPr>
              <w:pStyle w:val="a3"/>
              <w:numPr>
                <w:ilvl w:val="0"/>
                <w:numId w:val="1"/>
              </w:numPr>
              <w:rPr>
                <w:sz w:val="28"/>
                <w:szCs w:val="28"/>
                <w:lang w:val="uk-UA"/>
              </w:rPr>
            </w:pPr>
            <w:r>
              <w:rPr>
                <w:sz w:val="28"/>
                <w:szCs w:val="28"/>
                <w:lang w:val="uk-UA"/>
              </w:rPr>
              <w:t>Альтернативні джерела енергії;</w:t>
            </w:r>
          </w:p>
          <w:p w:rsidR="00F346E1" w:rsidRPr="005205A0" w:rsidRDefault="00F346E1" w:rsidP="00E53B13">
            <w:pPr>
              <w:pStyle w:val="a3"/>
              <w:ind w:left="720"/>
              <w:rPr>
                <w:sz w:val="16"/>
                <w:szCs w:val="16"/>
                <w:lang w:val="uk-UA"/>
              </w:rPr>
            </w:pPr>
          </w:p>
          <w:p w:rsidR="00F346E1" w:rsidRDefault="00F346E1" w:rsidP="00E53B13">
            <w:pPr>
              <w:pStyle w:val="a3"/>
              <w:numPr>
                <w:ilvl w:val="0"/>
                <w:numId w:val="1"/>
              </w:numPr>
              <w:rPr>
                <w:sz w:val="28"/>
                <w:szCs w:val="28"/>
                <w:lang w:val="uk-UA"/>
              </w:rPr>
            </w:pPr>
            <w:r>
              <w:rPr>
                <w:sz w:val="28"/>
                <w:szCs w:val="28"/>
                <w:lang w:val="uk-UA"/>
              </w:rPr>
              <w:t>Сучасні екологічні добрива та методи обробки ґрунтів ;</w:t>
            </w:r>
          </w:p>
          <w:p w:rsidR="00F346E1" w:rsidRPr="005205A0" w:rsidRDefault="00F346E1" w:rsidP="00E53B13">
            <w:pPr>
              <w:pStyle w:val="a5"/>
              <w:rPr>
                <w:sz w:val="16"/>
                <w:szCs w:val="16"/>
                <w:lang w:val="uk-UA"/>
              </w:rPr>
            </w:pPr>
          </w:p>
          <w:p w:rsidR="00F346E1" w:rsidRDefault="00F346E1" w:rsidP="00E53B13">
            <w:pPr>
              <w:pStyle w:val="a3"/>
              <w:numPr>
                <w:ilvl w:val="0"/>
                <w:numId w:val="1"/>
              </w:numPr>
              <w:rPr>
                <w:sz w:val="28"/>
                <w:szCs w:val="28"/>
                <w:lang w:val="uk-UA"/>
              </w:rPr>
            </w:pPr>
            <w:r>
              <w:rPr>
                <w:sz w:val="28"/>
                <w:szCs w:val="28"/>
                <w:lang w:val="uk-UA"/>
              </w:rPr>
              <w:t>Робота шкільного кінолекторію з питань сталого розвитку;</w:t>
            </w:r>
          </w:p>
          <w:p w:rsidR="00F346E1" w:rsidRPr="005205A0" w:rsidRDefault="00F346E1" w:rsidP="00E53B13">
            <w:pPr>
              <w:pStyle w:val="a5"/>
              <w:rPr>
                <w:sz w:val="16"/>
                <w:szCs w:val="16"/>
                <w:lang w:val="uk-UA"/>
              </w:rPr>
            </w:pPr>
          </w:p>
          <w:p w:rsidR="00F346E1" w:rsidRDefault="00F346E1" w:rsidP="00E53B13">
            <w:pPr>
              <w:pStyle w:val="a3"/>
              <w:numPr>
                <w:ilvl w:val="0"/>
                <w:numId w:val="1"/>
              </w:numPr>
              <w:rPr>
                <w:sz w:val="28"/>
                <w:szCs w:val="28"/>
                <w:lang w:val="uk-UA"/>
              </w:rPr>
            </w:pPr>
            <w:r>
              <w:rPr>
                <w:sz w:val="28"/>
                <w:szCs w:val="28"/>
                <w:lang w:val="uk-UA"/>
              </w:rPr>
              <w:t>Конкурс малюнків,комп’ютерної графіки</w:t>
            </w:r>
          </w:p>
          <w:p w:rsidR="00F346E1" w:rsidRPr="005205A0" w:rsidRDefault="00F346E1" w:rsidP="00E53B13">
            <w:pPr>
              <w:pStyle w:val="a5"/>
              <w:rPr>
                <w:sz w:val="16"/>
                <w:szCs w:val="16"/>
                <w:lang w:val="uk-UA"/>
              </w:rPr>
            </w:pPr>
          </w:p>
          <w:p w:rsidR="00F346E1" w:rsidRDefault="00F346E1" w:rsidP="00E53B13">
            <w:pPr>
              <w:pStyle w:val="a3"/>
              <w:rPr>
                <w:sz w:val="28"/>
                <w:szCs w:val="28"/>
                <w:lang w:val="uk-UA"/>
              </w:rPr>
            </w:pPr>
            <w:r>
              <w:rPr>
                <w:sz w:val="28"/>
                <w:szCs w:val="28"/>
                <w:lang w:val="uk-UA"/>
              </w:rPr>
              <w:t>Моніторинг змін, що сталися в системі навчання, виховання, міжособистісних стосунків, ціннісних орієнтацій, характеру співробітництва педагогів, учнів, батьків із запровадженням експерименту (</w:t>
            </w:r>
            <w:proofErr w:type="spellStart"/>
            <w:r>
              <w:rPr>
                <w:sz w:val="28"/>
                <w:szCs w:val="28"/>
                <w:lang w:val="uk-UA"/>
              </w:rPr>
              <w:t>педконсиліум</w:t>
            </w:r>
            <w:proofErr w:type="spellEnd"/>
            <w:r>
              <w:rPr>
                <w:sz w:val="28"/>
                <w:szCs w:val="28"/>
                <w:lang w:val="uk-UA"/>
              </w:rPr>
              <w:t>) 5кл.</w:t>
            </w:r>
          </w:p>
          <w:p w:rsidR="00F346E1" w:rsidRDefault="00F346E1" w:rsidP="00E53B13">
            <w:pPr>
              <w:pStyle w:val="a3"/>
              <w:rPr>
                <w:sz w:val="28"/>
                <w:szCs w:val="28"/>
                <w:lang w:val="uk-UA"/>
              </w:rPr>
            </w:pPr>
          </w:p>
        </w:tc>
        <w:tc>
          <w:tcPr>
            <w:tcW w:w="1980" w:type="dxa"/>
          </w:tcPr>
          <w:p w:rsidR="00F346E1" w:rsidRDefault="00F346E1" w:rsidP="00E53B13">
            <w:pPr>
              <w:pStyle w:val="a3"/>
              <w:rPr>
                <w:sz w:val="28"/>
                <w:szCs w:val="28"/>
                <w:lang w:val="uk-UA"/>
              </w:rPr>
            </w:pPr>
            <w:r>
              <w:rPr>
                <w:sz w:val="28"/>
                <w:szCs w:val="28"/>
                <w:lang w:val="uk-UA"/>
              </w:rPr>
              <w:t>До 28.11.2013р.</w:t>
            </w: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r>
              <w:rPr>
                <w:sz w:val="28"/>
                <w:szCs w:val="28"/>
                <w:lang w:val="uk-UA"/>
              </w:rPr>
              <w:t>Жовтень,</w:t>
            </w:r>
          </w:p>
          <w:p w:rsidR="00F346E1" w:rsidRDefault="00F346E1" w:rsidP="00E53B13">
            <w:pPr>
              <w:pStyle w:val="a3"/>
              <w:rPr>
                <w:sz w:val="28"/>
                <w:szCs w:val="28"/>
                <w:lang w:val="uk-UA"/>
              </w:rPr>
            </w:pPr>
            <w:r>
              <w:rPr>
                <w:sz w:val="28"/>
                <w:szCs w:val="28"/>
                <w:lang w:val="uk-UA"/>
              </w:rPr>
              <w:t>2013р.</w:t>
            </w:r>
          </w:p>
        </w:tc>
        <w:tc>
          <w:tcPr>
            <w:tcW w:w="2520" w:type="dxa"/>
          </w:tcPr>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roofErr w:type="spellStart"/>
            <w:r>
              <w:rPr>
                <w:sz w:val="28"/>
                <w:szCs w:val="28"/>
                <w:lang w:val="uk-UA"/>
              </w:rPr>
              <w:t>Хританько</w:t>
            </w:r>
            <w:proofErr w:type="spellEnd"/>
            <w:r>
              <w:rPr>
                <w:sz w:val="28"/>
                <w:szCs w:val="28"/>
                <w:lang w:val="uk-UA"/>
              </w:rPr>
              <w:t xml:space="preserve"> Л.В.</w:t>
            </w: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proofErr w:type="spellStart"/>
            <w:r>
              <w:rPr>
                <w:sz w:val="28"/>
                <w:szCs w:val="28"/>
                <w:lang w:val="uk-UA"/>
              </w:rPr>
              <w:t>МК</w:t>
            </w:r>
            <w:proofErr w:type="spellEnd"/>
            <w:r>
              <w:rPr>
                <w:sz w:val="28"/>
                <w:szCs w:val="28"/>
                <w:lang w:val="uk-UA"/>
              </w:rPr>
              <w:t xml:space="preserve"> вчителів початкових класів</w:t>
            </w:r>
          </w:p>
          <w:p w:rsidR="00F346E1" w:rsidRDefault="00F346E1" w:rsidP="00E53B13">
            <w:pPr>
              <w:pStyle w:val="a3"/>
              <w:rPr>
                <w:sz w:val="28"/>
                <w:szCs w:val="28"/>
                <w:lang w:val="uk-UA"/>
              </w:rPr>
            </w:pPr>
          </w:p>
          <w:p w:rsidR="00F346E1" w:rsidRDefault="00F346E1" w:rsidP="00E53B13">
            <w:pPr>
              <w:pStyle w:val="a3"/>
              <w:rPr>
                <w:sz w:val="28"/>
                <w:szCs w:val="28"/>
                <w:lang w:val="uk-UA"/>
              </w:rPr>
            </w:pPr>
          </w:p>
          <w:p w:rsidR="00F346E1" w:rsidRDefault="00F346E1" w:rsidP="00E53B13">
            <w:pPr>
              <w:pStyle w:val="a3"/>
              <w:rPr>
                <w:sz w:val="28"/>
                <w:szCs w:val="28"/>
                <w:lang w:val="uk-UA"/>
              </w:rPr>
            </w:pPr>
            <w:r>
              <w:rPr>
                <w:sz w:val="28"/>
                <w:szCs w:val="28"/>
                <w:lang w:val="uk-UA"/>
              </w:rPr>
              <w:t>Кирпань Ю.М.,</w:t>
            </w:r>
          </w:p>
          <w:p w:rsidR="00F346E1" w:rsidRDefault="00F346E1" w:rsidP="00E53B13">
            <w:pPr>
              <w:pStyle w:val="a3"/>
              <w:rPr>
                <w:sz w:val="28"/>
                <w:szCs w:val="28"/>
                <w:lang w:val="uk-UA"/>
              </w:rPr>
            </w:pPr>
            <w:proofErr w:type="spellStart"/>
            <w:r>
              <w:rPr>
                <w:sz w:val="28"/>
                <w:szCs w:val="28"/>
                <w:lang w:val="uk-UA"/>
              </w:rPr>
              <w:t>Толоконнікова</w:t>
            </w:r>
            <w:proofErr w:type="spellEnd"/>
            <w:r>
              <w:rPr>
                <w:sz w:val="28"/>
                <w:szCs w:val="28"/>
                <w:lang w:val="uk-UA"/>
              </w:rPr>
              <w:t xml:space="preserve"> С.А.</w:t>
            </w:r>
          </w:p>
          <w:p w:rsidR="00F346E1" w:rsidRDefault="00F346E1" w:rsidP="00E53B13">
            <w:pPr>
              <w:pStyle w:val="a3"/>
              <w:rPr>
                <w:sz w:val="28"/>
                <w:szCs w:val="28"/>
                <w:lang w:val="uk-UA"/>
              </w:rPr>
            </w:pPr>
          </w:p>
          <w:p w:rsidR="00F346E1" w:rsidRDefault="00F346E1" w:rsidP="00E53B13">
            <w:pPr>
              <w:pStyle w:val="a3"/>
              <w:rPr>
                <w:sz w:val="28"/>
                <w:szCs w:val="28"/>
                <w:lang w:val="uk-UA"/>
              </w:rPr>
            </w:pPr>
            <w:proofErr w:type="spellStart"/>
            <w:r>
              <w:rPr>
                <w:sz w:val="28"/>
                <w:szCs w:val="28"/>
                <w:lang w:val="uk-UA"/>
              </w:rPr>
              <w:t>Лагутіна</w:t>
            </w:r>
            <w:proofErr w:type="spellEnd"/>
            <w:r>
              <w:rPr>
                <w:sz w:val="28"/>
                <w:szCs w:val="28"/>
                <w:lang w:val="uk-UA"/>
              </w:rPr>
              <w:t xml:space="preserve"> Г.О.,</w:t>
            </w:r>
          </w:p>
          <w:p w:rsidR="00F346E1" w:rsidRDefault="00F346E1" w:rsidP="00E53B13">
            <w:pPr>
              <w:pStyle w:val="a3"/>
              <w:rPr>
                <w:sz w:val="28"/>
                <w:szCs w:val="28"/>
                <w:lang w:val="uk-UA"/>
              </w:rPr>
            </w:pPr>
            <w:proofErr w:type="spellStart"/>
            <w:r>
              <w:rPr>
                <w:sz w:val="28"/>
                <w:szCs w:val="28"/>
                <w:lang w:val="uk-UA"/>
              </w:rPr>
              <w:t>Толоконнікова</w:t>
            </w:r>
            <w:proofErr w:type="spellEnd"/>
            <w:r>
              <w:rPr>
                <w:sz w:val="28"/>
                <w:szCs w:val="28"/>
                <w:lang w:val="uk-UA"/>
              </w:rPr>
              <w:t xml:space="preserve"> С.А.</w:t>
            </w:r>
          </w:p>
          <w:p w:rsidR="00F346E1" w:rsidRDefault="00F346E1" w:rsidP="00E53B13">
            <w:pPr>
              <w:pStyle w:val="a3"/>
              <w:rPr>
                <w:sz w:val="28"/>
                <w:szCs w:val="28"/>
                <w:lang w:val="uk-UA"/>
              </w:rPr>
            </w:pPr>
            <w:r>
              <w:rPr>
                <w:sz w:val="28"/>
                <w:szCs w:val="28"/>
                <w:lang w:val="uk-UA"/>
              </w:rPr>
              <w:t>Крамна В.В.,</w:t>
            </w:r>
          </w:p>
          <w:p w:rsidR="00F346E1" w:rsidRDefault="00F346E1" w:rsidP="00E53B13">
            <w:pPr>
              <w:pStyle w:val="a3"/>
              <w:rPr>
                <w:sz w:val="28"/>
                <w:szCs w:val="28"/>
                <w:lang w:val="uk-UA"/>
              </w:rPr>
            </w:pPr>
            <w:r>
              <w:rPr>
                <w:sz w:val="28"/>
                <w:szCs w:val="28"/>
                <w:lang w:val="uk-UA"/>
              </w:rPr>
              <w:t>Таран Є.В.,</w:t>
            </w:r>
          </w:p>
          <w:p w:rsidR="00F346E1" w:rsidRDefault="00F346E1" w:rsidP="00E53B13">
            <w:pPr>
              <w:pStyle w:val="a3"/>
              <w:rPr>
                <w:sz w:val="28"/>
                <w:szCs w:val="28"/>
                <w:lang w:val="uk-UA"/>
              </w:rPr>
            </w:pPr>
            <w:proofErr w:type="spellStart"/>
            <w:r>
              <w:rPr>
                <w:sz w:val="28"/>
                <w:szCs w:val="28"/>
                <w:lang w:val="uk-UA"/>
              </w:rPr>
              <w:t>Жименко</w:t>
            </w:r>
            <w:proofErr w:type="spellEnd"/>
            <w:r>
              <w:rPr>
                <w:sz w:val="28"/>
                <w:szCs w:val="28"/>
                <w:lang w:val="uk-UA"/>
              </w:rPr>
              <w:t xml:space="preserve"> Н.М.,</w:t>
            </w:r>
          </w:p>
          <w:p w:rsidR="00F346E1" w:rsidRDefault="00F346E1" w:rsidP="00E53B13">
            <w:pPr>
              <w:pStyle w:val="a3"/>
              <w:rPr>
                <w:sz w:val="28"/>
                <w:szCs w:val="28"/>
                <w:lang w:val="uk-UA"/>
              </w:rPr>
            </w:pPr>
            <w:proofErr w:type="spellStart"/>
            <w:r>
              <w:rPr>
                <w:sz w:val="28"/>
                <w:szCs w:val="28"/>
                <w:lang w:val="uk-UA"/>
              </w:rPr>
              <w:t>Неклеса</w:t>
            </w:r>
            <w:proofErr w:type="spellEnd"/>
            <w:r>
              <w:rPr>
                <w:sz w:val="28"/>
                <w:szCs w:val="28"/>
                <w:lang w:val="uk-UA"/>
              </w:rPr>
              <w:t xml:space="preserve"> І.В.,</w:t>
            </w:r>
          </w:p>
          <w:p w:rsidR="00F346E1" w:rsidRDefault="00F346E1" w:rsidP="00E53B13">
            <w:pPr>
              <w:pStyle w:val="a3"/>
              <w:rPr>
                <w:sz w:val="28"/>
                <w:szCs w:val="28"/>
                <w:lang w:val="uk-UA"/>
              </w:rPr>
            </w:pPr>
            <w:proofErr w:type="spellStart"/>
            <w:r>
              <w:rPr>
                <w:sz w:val="28"/>
                <w:szCs w:val="28"/>
                <w:lang w:val="uk-UA"/>
              </w:rPr>
              <w:t>Крупенько</w:t>
            </w:r>
            <w:proofErr w:type="spellEnd"/>
            <w:r>
              <w:rPr>
                <w:sz w:val="28"/>
                <w:szCs w:val="28"/>
                <w:lang w:val="uk-UA"/>
              </w:rPr>
              <w:t xml:space="preserve"> О.В.</w:t>
            </w:r>
          </w:p>
        </w:tc>
      </w:tr>
      <w:tr w:rsidR="00F346E1" w:rsidTr="00E53B13">
        <w:tc>
          <w:tcPr>
            <w:tcW w:w="589" w:type="dxa"/>
          </w:tcPr>
          <w:p w:rsidR="00F346E1" w:rsidRDefault="00F346E1" w:rsidP="00E53B13">
            <w:pPr>
              <w:pStyle w:val="a3"/>
              <w:rPr>
                <w:sz w:val="28"/>
                <w:szCs w:val="28"/>
                <w:lang w:val="uk-UA"/>
              </w:rPr>
            </w:pPr>
            <w:r>
              <w:rPr>
                <w:sz w:val="28"/>
                <w:szCs w:val="28"/>
                <w:lang w:val="uk-UA"/>
              </w:rPr>
              <w:t>4</w:t>
            </w:r>
          </w:p>
        </w:tc>
        <w:tc>
          <w:tcPr>
            <w:tcW w:w="5048" w:type="dxa"/>
          </w:tcPr>
          <w:p w:rsidR="00F346E1" w:rsidRDefault="00F346E1" w:rsidP="00E53B13">
            <w:pPr>
              <w:pStyle w:val="a3"/>
              <w:rPr>
                <w:sz w:val="28"/>
                <w:szCs w:val="28"/>
                <w:lang w:val="uk-UA"/>
              </w:rPr>
            </w:pPr>
            <w:r>
              <w:rPr>
                <w:sz w:val="28"/>
                <w:szCs w:val="28"/>
                <w:lang w:val="uk-UA"/>
              </w:rPr>
              <w:t xml:space="preserve">Наукове консультування недоліків щодо засвоєння досвіду та його впровадження, оформлення </w:t>
            </w:r>
            <w:proofErr w:type="spellStart"/>
            <w:r>
              <w:rPr>
                <w:sz w:val="28"/>
                <w:szCs w:val="28"/>
                <w:lang w:val="uk-UA"/>
              </w:rPr>
              <w:t>блогів</w:t>
            </w:r>
            <w:proofErr w:type="spellEnd"/>
            <w:r>
              <w:rPr>
                <w:sz w:val="28"/>
                <w:szCs w:val="28"/>
                <w:lang w:val="uk-UA"/>
              </w:rPr>
              <w:t xml:space="preserve"> вчителів, </w:t>
            </w:r>
            <w:r>
              <w:rPr>
                <w:sz w:val="28"/>
                <w:szCs w:val="28"/>
                <w:lang w:val="en-US"/>
              </w:rPr>
              <w:t>W</w:t>
            </w:r>
            <w:r>
              <w:rPr>
                <w:sz w:val="28"/>
                <w:szCs w:val="28"/>
                <w:lang w:val="uk-UA"/>
              </w:rPr>
              <w:t>- сайтів школи</w:t>
            </w:r>
          </w:p>
          <w:p w:rsidR="00F346E1" w:rsidRPr="00BA4125" w:rsidRDefault="00F346E1" w:rsidP="00E53B13">
            <w:pPr>
              <w:pStyle w:val="a3"/>
              <w:rPr>
                <w:sz w:val="28"/>
                <w:szCs w:val="28"/>
                <w:lang w:val="uk-UA"/>
              </w:rPr>
            </w:pPr>
          </w:p>
        </w:tc>
        <w:tc>
          <w:tcPr>
            <w:tcW w:w="1980" w:type="dxa"/>
          </w:tcPr>
          <w:p w:rsidR="00F346E1" w:rsidRDefault="00F346E1" w:rsidP="00E53B13">
            <w:pPr>
              <w:pStyle w:val="a3"/>
              <w:rPr>
                <w:sz w:val="28"/>
                <w:szCs w:val="28"/>
                <w:lang w:val="uk-UA"/>
              </w:rPr>
            </w:pPr>
            <w:r>
              <w:rPr>
                <w:sz w:val="28"/>
                <w:szCs w:val="28"/>
                <w:lang w:val="uk-UA"/>
              </w:rPr>
              <w:t xml:space="preserve">Постійно </w:t>
            </w:r>
          </w:p>
        </w:tc>
        <w:tc>
          <w:tcPr>
            <w:tcW w:w="2520" w:type="dxa"/>
          </w:tcPr>
          <w:p w:rsidR="00F346E1" w:rsidRDefault="00F346E1" w:rsidP="00E53B13">
            <w:pPr>
              <w:pStyle w:val="a3"/>
              <w:rPr>
                <w:sz w:val="28"/>
                <w:szCs w:val="28"/>
                <w:lang w:val="uk-UA"/>
              </w:rPr>
            </w:pPr>
            <w:r>
              <w:rPr>
                <w:sz w:val="28"/>
                <w:szCs w:val="28"/>
                <w:lang w:val="uk-UA"/>
              </w:rPr>
              <w:t>Кирпань Ю.М.,</w:t>
            </w:r>
          </w:p>
          <w:p w:rsidR="00F346E1" w:rsidRDefault="00F346E1" w:rsidP="00E53B13">
            <w:pPr>
              <w:pStyle w:val="a3"/>
              <w:rPr>
                <w:sz w:val="28"/>
                <w:szCs w:val="28"/>
                <w:lang w:val="uk-UA"/>
              </w:rPr>
            </w:pPr>
            <w:proofErr w:type="spellStart"/>
            <w:r>
              <w:rPr>
                <w:sz w:val="28"/>
                <w:szCs w:val="28"/>
                <w:lang w:val="uk-UA"/>
              </w:rPr>
              <w:t>Толоконнікова</w:t>
            </w:r>
            <w:proofErr w:type="spellEnd"/>
            <w:r>
              <w:rPr>
                <w:sz w:val="28"/>
                <w:szCs w:val="28"/>
                <w:lang w:val="uk-UA"/>
              </w:rPr>
              <w:t xml:space="preserve"> С.А.</w:t>
            </w:r>
          </w:p>
          <w:p w:rsidR="00F346E1" w:rsidRDefault="00F346E1" w:rsidP="00E53B13">
            <w:pPr>
              <w:pStyle w:val="a3"/>
              <w:rPr>
                <w:sz w:val="28"/>
                <w:szCs w:val="28"/>
                <w:lang w:val="uk-UA"/>
              </w:rPr>
            </w:pPr>
          </w:p>
        </w:tc>
      </w:tr>
      <w:tr w:rsidR="00F346E1" w:rsidTr="00E53B13">
        <w:tc>
          <w:tcPr>
            <w:tcW w:w="589" w:type="dxa"/>
          </w:tcPr>
          <w:p w:rsidR="00F346E1" w:rsidRDefault="00F346E1" w:rsidP="00E53B13">
            <w:pPr>
              <w:pStyle w:val="a3"/>
              <w:rPr>
                <w:sz w:val="28"/>
                <w:szCs w:val="28"/>
                <w:lang w:val="uk-UA"/>
              </w:rPr>
            </w:pPr>
            <w:r>
              <w:rPr>
                <w:sz w:val="28"/>
                <w:szCs w:val="28"/>
                <w:lang w:val="uk-UA"/>
              </w:rPr>
              <w:lastRenderedPageBreak/>
              <w:t>5</w:t>
            </w:r>
          </w:p>
        </w:tc>
        <w:tc>
          <w:tcPr>
            <w:tcW w:w="5048" w:type="dxa"/>
          </w:tcPr>
          <w:p w:rsidR="00F346E1" w:rsidRDefault="00F346E1" w:rsidP="00E53B13">
            <w:pPr>
              <w:pStyle w:val="a3"/>
              <w:rPr>
                <w:sz w:val="28"/>
                <w:szCs w:val="28"/>
                <w:lang w:val="uk-UA"/>
              </w:rPr>
            </w:pPr>
            <w:r>
              <w:rPr>
                <w:sz w:val="28"/>
                <w:szCs w:val="28"/>
                <w:lang w:val="uk-UA"/>
              </w:rPr>
              <w:t>Залучення громадськості, преси, позашкільних заходів, батьків до поширення досвіду експериментальної роботи</w:t>
            </w:r>
          </w:p>
          <w:p w:rsidR="00F346E1" w:rsidRDefault="00F346E1" w:rsidP="00E53B13">
            <w:pPr>
              <w:pStyle w:val="a3"/>
              <w:rPr>
                <w:sz w:val="28"/>
                <w:szCs w:val="28"/>
                <w:lang w:val="uk-UA"/>
              </w:rPr>
            </w:pPr>
          </w:p>
        </w:tc>
        <w:tc>
          <w:tcPr>
            <w:tcW w:w="1980" w:type="dxa"/>
          </w:tcPr>
          <w:p w:rsidR="00F346E1" w:rsidRDefault="00F346E1" w:rsidP="00E53B13">
            <w:pPr>
              <w:pStyle w:val="a3"/>
              <w:rPr>
                <w:sz w:val="28"/>
                <w:szCs w:val="28"/>
                <w:lang w:val="uk-UA"/>
              </w:rPr>
            </w:pPr>
            <w:r>
              <w:rPr>
                <w:sz w:val="28"/>
                <w:szCs w:val="28"/>
                <w:lang w:val="uk-UA"/>
              </w:rPr>
              <w:t>Березень - квітень</w:t>
            </w:r>
          </w:p>
        </w:tc>
        <w:tc>
          <w:tcPr>
            <w:tcW w:w="2520" w:type="dxa"/>
          </w:tcPr>
          <w:p w:rsidR="00F346E1" w:rsidRDefault="00F346E1" w:rsidP="00E53B13">
            <w:pPr>
              <w:pStyle w:val="a3"/>
              <w:rPr>
                <w:sz w:val="28"/>
                <w:szCs w:val="28"/>
                <w:lang w:val="uk-UA"/>
              </w:rPr>
            </w:pPr>
            <w:r>
              <w:rPr>
                <w:sz w:val="28"/>
                <w:szCs w:val="28"/>
                <w:lang w:val="uk-UA"/>
              </w:rPr>
              <w:t>Кирпань Ю.М.,</w:t>
            </w:r>
          </w:p>
          <w:p w:rsidR="00F346E1" w:rsidRDefault="00F346E1" w:rsidP="00E53B13">
            <w:pPr>
              <w:pStyle w:val="a3"/>
              <w:rPr>
                <w:sz w:val="28"/>
                <w:szCs w:val="28"/>
                <w:lang w:val="uk-UA"/>
              </w:rPr>
            </w:pPr>
            <w:r>
              <w:rPr>
                <w:sz w:val="28"/>
                <w:szCs w:val="28"/>
                <w:lang w:val="uk-UA"/>
              </w:rPr>
              <w:t>Таран Є.В.</w:t>
            </w:r>
          </w:p>
        </w:tc>
      </w:tr>
      <w:tr w:rsidR="00F346E1" w:rsidTr="005205A0">
        <w:trPr>
          <w:trHeight w:val="1524"/>
        </w:trPr>
        <w:tc>
          <w:tcPr>
            <w:tcW w:w="589" w:type="dxa"/>
          </w:tcPr>
          <w:p w:rsidR="00F346E1" w:rsidRDefault="00F346E1" w:rsidP="00E53B13">
            <w:pPr>
              <w:pStyle w:val="a3"/>
              <w:rPr>
                <w:sz w:val="28"/>
                <w:szCs w:val="28"/>
                <w:lang w:val="uk-UA"/>
              </w:rPr>
            </w:pPr>
            <w:r>
              <w:rPr>
                <w:sz w:val="28"/>
                <w:szCs w:val="28"/>
                <w:lang w:val="uk-UA"/>
              </w:rPr>
              <w:t>6</w:t>
            </w:r>
          </w:p>
        </w:tc>
        <w:tc>
          <w:tcPr>
            <w:tcW w:w="5048" w:type="dxa"/>
          </w:tcPr>
          <w:p w:rsidR="00F346E1" w:rsidRDefault="00F346E1" w:rsidP="00E53B13">
            <w:pPr>
              <w:pStyle w:val="a3"/>
              <w:rPr>
                <w:sz w:val="28"/>
                <w:szCs w:val="28"/>
                <w:lang w:val="uk-UA"/>
              </w:rPr>
            </w:pPr>
            <w:r>
              <w:rPr>
                <w:sz w:val="28"/>
                <w:szCs w:val="28"/>
                <w:lang w:val="uk-UA"/>
              </w:rPr>
              <w:t>Оформлення виставок, презентацій, конкурсів малюнків, плакатів, комп’ютерної графіки з питань сталого розвитку</w:t>
            </w:r>
          </w:p>
          <w:p w:rsidR="00F346E1" w:rsidRDefault="00F346E1" w:rsidP="00E53B13">
            <w:pPr>
              <w:pStyle w:val="a3"/>
              <w:rPr>
                <w:sz w:val="28"/>
                <w:szCs w:val="28"/>
                <w:lang w:val="uk-UA"/>
              </w:rPr>
            </w:pPr>
          </w:p>
        </w:tc>
        <w:tc>
          <w:tcPr>
            <w:tcW w:w="1980" w:type="dxa"/>
          </w:tcPr>
          <w:p w:rsidR="00F346E1" w:rsidRDefault="00F346E1" w:rsidP="00E53B13">
            <w:pPr>
              <w:pStyle w:val="a3"/>
              <w:rPr>
                <w:sz w:val="28"/>
                <w:szCs w:val="28"/>
                <w:lang w:val="uk-UA"/>
              </w:rPr>
            </w:pPr>
          </w:p>
        </w:tc>
        <w:tc>
          <w:tcPr>
            <w:tcW w:w="2520" w:type="dxa"/>
          </w:tcPr>
          <w:p w:rsidR="00F346E1" w:rsidRDefault="00F346E1" w:rsidP="00E53B13">
            <w:pPr>
              <w:pStyle w:val="a3"/>
              <w:rPr>
                <w:sz w:val="28"/>
                <w:szCs w:val="28"/>
                <w:lang w:val="uk-UA"/>
              </w:rPr>
            </w:pPr>
            <w:r>
              <w:rPr>
                <w:sz w:val="28"/>
                <w:szCs w:val="28"/>
                <w:lang w:val="uk-UA"/>
              </w:rPr>
              <w:t>Кирпань Ю.М.,</w:t>
            </w:r>
          </w:p>
          <w:p w:rsidR="00F346E1" w:rsidRDefault="00F346E1" w:rsidP="00E53B13">
            <w:pPr>
              <w:pStyle w:val="a3"/>
              <w:rPr>
                <w:sz w:val="28"/>
                <w:szCs w:val="28"/>
                <w:lang w:val="uk-UA"/>
              </w:rPr>
            </w:pPr>
            <w:r>
              <w:rPr>
                <w:sz w:val="28"/>
                <w:szCs w:val="28"/>
                <w:lang w:val="uk-UA"/>
              </w:rPr>
              <w:t>Таран Є.В.,</w:t>
            </w:r>
          </w:p>
          <w:p w:rsidR="00F346E1" w:rsidRDefault="00F346E1" w:rsidP="00E53B13">
            <w:pPr>
              <w:pStyle w:val="a3"/>
              <w:rPr>
                <w:sz w:val="28"/>
                <w:szCs w:val="28"/>
                <w:lang w:val="uk-UA"/>
              </w:rPr>
            </w:pPr>
            <w:r>
              <w:rPr>
                <w:sz w:val="28"/>
                <w:szCs w:val="28"/>
                <w:lang w:val="uk-UA"/>
              </w:rPr>
              <w:t>Кваша В.П.</w:t>
            </w:r>
          </w:p>
        </w:tc>
      </w:tr>
      <w:tr w:rsidR="00F346E1" w:rsidTr="005205A0">
        <w:trPr>
          <w:trHeight w:val="811"/>
        </w:trPr>
        <w:tc>
          <w:tcPr>
            <w:tcW w:w="589" w:type="dxa"/>
          </w:tcPr>
          <w:p w:rsidR="00F346E1" w:rsidRDefault="00F346E1" w:rsidP="00E53B13">
            <w:pPr>
              <w:pStyle w:val="a3"/>
              <w:rPr>
                <w:sz w:val="28"/>
                <w:szCs w:val="28"/>
                <w:lang w:val="uk-UA"/>
              </w:rPr>
            </w:pPr>
            <w:r>
              <w:rPr>
                <w:sz w:val="28"/>
                <w:szCs w:val="28"/>
                <w:lang w:val="uk-UA"/>
              </w:rPr>
              <w:t>7</w:t>
            </w:r>
          </w:p>
        </w:tc>
        <w:tc>
          <w:tcPr>
            <w:tcW w:w="5048" w:type="dxa"/>
          </w:tcPr>
          <w:p w:rsidR="00F346E1" w:rsidRDefault="00F346E1" w:rsidP="00E53B13">
            <w:pPr>
              <w:pStyle w:val="a3"/>
              <w:rPr>
                <w:sz w:val="28"/>
                <w:szCs w:val="28"/>
                <w:lang w:val="uk-UA"/>
              </w:rPr>
            </w:pPr>
            <w:r>
              <w:rPr>
                <w:sz w:val="28"/>
                <w:szCs w:val="28"/>
                <w:lang w:val="uk-UA"/>
              </w:rPr>
              <w:t>Психолого-педагогічний семінар</w:t>
            </w:r>
          </w:p>
        </w:tc>
        <w:tc>
          <w:tcPr>
            <w:tcW w:w="1980" w:type="dxa"/>
          </w:tcPr>
          <w:p w:rsidR="00F346E1" w:rsidRDefault="00F346E1" w:rsidP="00E53B13">
            <w:pPr>
              <w:pStyle w:val="a3"/>
              <w:rPr>
                <w:sz w:val="28"/>
                <w:szCs w:val="28"/>
                <w:lang w:val="uk-UA"/>
              </w:rPr>
            </w:pPr>
            <w:r>
              <w:rPr>
                <w:sz w:val="28"/>
                <w:szCs w:val="28"/>
                <w:lang w:val="uk-UA"/>
              </w:rPr>
              <w:t>лютий</w:t>
            </w:r>
          </w:p>
        </w:tc>
        <w:tc>
          <w:tcPr>
            <w:tcW w:w="2520" w:type="dxa"/>
          </w:tcPr>
          <w:p w:rsidR="00F346E1" w:rsidRDefault="00F346E1" w:rsidP="00E53B13">
            <w:pPr>
              <w:pStyle w:val="a3"/>
              <w:rPr>
                <w:sz w:val="28"/>
                <w:szCs w:val="28"/>
                <w:lang w:val="uk-UA"/>
              </w:rPr>
            </w:pPr>
            <w:r>
              <w:rPr>
                <w:sz w:val="28"/>
                <w:szCs w:val="28"/>
                <w:lang w:val="uk-UA"/>
              </w:rPr>
              <w:t>Кирпань Ю.М.,</w:t>
            </w:r>
          </w:p>
          <w:p w:rsidR="00F346E1" w:rsidRDefault="00F346E1" w:rsidP="00E53B13">
            <w:pPr>
              <w:pStyle w:val="a3"/>
              <w:rPr>
                <w:sz w:val="28"/>
                <w:szCs w:val="28"/>
                <w:lang w:val="uk-UA"/>
              </w:rPr>
            </w:pPr>
            <w:proofErr w:type="spellStart"/>
            <w:r>
              <w:rPr>
                <w:sz w:val="28"/>
                <w:szCs w:val="28"/>
                <w:lang w:val="uk-UA"/>
              </w:rPr>
              <w:t>Крупенько</w:t>
            </w:r>
            <w:proofErr w:type="spellEnd"/>
            <w:r>
              <w:rPr>
                <w:sz w:val="28"/>
                <w:szCs w:val="28"/>
                <w:lang w:val="uk-UA"/>
              </w:rPr>
              <w:t xml:space="preserve"> О.В.</w:t>
            </w:r>
          </w:p>
          <w:p w:rsidR="00F346E1" w:rsidRDefault="00F346E1" w:rsidP="00E53B13">
            <w:pPr>
              <w:pStyle w:val="a3"/>
              <w:rPr>
                <w:sz w:val="28"/>
                <w:szCs w:val="28"/>
                <w:lang w:val="uk-UA"/>
              </w:rPr>
            </w:pPr>
          </w:p>
        </w:tc>
      </w:tr>
    </w:tbl>
    <w:p w:rsidR="00F346E1" w:rsidRPr="005205A0" w:rsidRDefault="00F346E1" w:rsidP="00F346E1">
      <w:pPr>
        <w:pStyle w:val="a3"/>
        <w:jc w:val="center"/>
        <w:rPr>
          <w:b/>
          <w:sz w:val="16"/>
          <w:szCs w:val="16"/>
        </w:rPr>
      </w:pPr>
    </w:p>
    <w:p w:rsidR="00E97CF5" w:rsidRDefault="00F346E1" w:rsidP="006D4406">
      <w:pPr>
        <w:pStyle w:val="a3"/>
        <w:rPr>
          <w:sz w:val="28"/>
          <w:szCs w:val="28"/>
          <w:lang w:val="uk-UA"/>
        </w:rPr>
      </w:pPr>
      <w:r>
        <w:rPr>
          <w:sz w:val="28"/>
          <w:szCs w:val="28"/>
          <w:lang w:val="uk-UA"/>
        </w:rPr>
        <w:t xml:space="preserve">  </w:t>
      </w:r>
      <w:r>
        <w:rPr>
          <w:sz w:val="28"/>
          <w:szCs w:val="28"/>
          <w:lang w:val="uk-UA"/>
        </w:rPr>
        <w:tab/>
        <w:t>Звіт відповідно до календарного плану та індика торів сталого розвитку освітнього середовища  й індикаторів  освіти для сталого розвитку.</w:t>
      </w:r>
    </w:p>
    <w:p w:rsidR="00E97CF5" w:rsidRPr="005205A0" w:rsidRDefault="00E97CF5" w:rsidP="006D4406">
      <w:pPr>
        <w:pStyle w:val="a3"/>
        <w:rPr>
          <w:sz w:val="16"/>
          <w:szCs w:val="16"/>
          <w:lang w:val="uk-UA"/>
        </w:rPr>
      </w:pPr>
    </w:p>
    <w:tbl>
      <w:tblPr>
        <w:tblStyle w:val="a4"/>
        <w:tblW w:w="0" w:type="auto"/>
        <w:tblLook w:val="04A0"/>
      </w:tblPr>
      <w:tblGrid>
        <w:gridCol w:w="2227"/>
        <w:gridCol w:w="8"/>
        <w:gridCol w:w="7902"/>
      </w:tblGrid>
      <w:tr w:rsidR="00E97CF5" w:rsidTr="00E97CF5">
        <w:tc>
          <w:tcPr>
            <w:tcW w:w="2235" w:type="dxa"/>
            <w:gridSpan w:val="2"/>
          </w:tcPr>
          <w:p w:rsidR="00E97CF5" w:rsidRDefault="00E97CF5" w:rsidP="00E97CF5">
            <w:pPr>
              <w:pStyle w:val="a3"/>
              <w:jc w:val="center"/>
              <w:rPr>
                <w:sz w:val="24"/>
                <w:szCs w:val="24"/>
                <w:lang w:val="uk-UA"/>
              </w:rPr>
            </w:pPr>
          </w:p>
          <w:p w:rsidR="00E97CF5" w:rsidRPr="00E97CF5" w:rsidRDefault="00E97CF5" w:rsidP="00E97CF5">
            <w:pPr>
              <w:pStyle w:val="a3"/>
              <w:jc w:val="center"/>
              <w:rPr>
                <w:sz w:val="24"/>
                <w:szCs w:val="24"/>
                <w:lang w:val="uk-UA"/>
              </w:rPr>
            </w:pPr>
            <w:r w:rsidRPr="00E97CF5">
              <w:rPr>
                <w:sz w:val="24"/>
                <w:szCs w:val="24"/>
                <w:lang w:val="uk-UA"/>
              </w:rPr>
              <w:t>Вид індикатора</w:t>
            </w:r>
          </w:p>
        </w:tc>
        <w:tc>
          <w:tcPr>
            <w:tcW w:w="7902" w:type="dxa"/>
          </w:tcPr>
          <w:p w:rsidR="00E97CF5" w:rsidRPr="005205A0" w:rsidRDefault="00E97CF5" w:rsidP="00E97CF5">
            <w:pPr>
              <w:pStyle w:val="a3"/>
              <w:jc w:val="center"/>
              <w:rPr>
                <w:sz w:val="16"/>
                <w:szCs w:val="16"/>
                <w:lang w:val="uk-UA"/>
              </w:rPr>
            </w:pPr>
          </w:p>
          <w:p w:rsidR="00E97CF5" w:rsidRDefault="00E97CF5" w:rsidP="00E97CF5">
            <w:pPr>
              <w:pStyle w:val="a3"/>
              <w:jc w:val="center"/>
              <w:rPr>
                <w:sz w:val="24"/>
                <w:szCs w:val="24"/>
                <w:lang w:val="uk-UA"/>
              </w:rPr>
            </w:pPr>
            <w:r w:rsidRPr="00E97CF5">
              <w:rPr>
                <w:sz w:val="24"/>
                <w:szCs w:val="24"/>
                <w:lang w:val="uk-UA"/>
              </w:rPr>
              <w:t>Етап творчого розвитку ідей</w:t>
            </w:r>
          </w:p>
          <w:p w:rsidR="00E97CF5" w:rsidRPr="005205A0" w:rsidRDefault="00E97CF5" w:rsidP="00E97CF5">
            <w:pPr>
              <w:pStyle w:val="a3"/>
              <w:jc w:val="center"/>
              <w:rPr>
                <w:sz w:val="16"/>
                <w:szCs w:val="16"/>
                <w:lang w:val="uk-UA"/>
              </w:rPr>
            </w:pPr>
          </w:p>
        </w:tc>
      </w:tr>
      <w:tr w:rsidR="00480825" w:rsidTr="00215F81">
        <w:trPr>
          <w:trHeight w:val="335"/>
        </w:trPr>
        <w:tc>
          <w:tcPr>
            <w:tcW w:w="10137" w:type="dxa"/>
            <w:gridSpan w:val="3"/>
            <w:tcBorders>
              <w:bottom w:val="single" w:sz="4" w:space="0" w:color="auto"/>
            </w:tcBorders>
          </w:tcPr>
          <w:p w:rsidR="00480825" w:rsidRPr="00C75AAF" w:rsidRDefault="00480825" w:rsidP="00E97CF5">
            <w:pPr>
              <w:pStyle w:val="a3"/>
              <w:jc w:val="center"/>
              <w:rPr>
                <w:b/>
                <w:i/>
                <w:sz w:val="28"/>
                <w:szCs w:val="28"/>
                <w:lang w:val="uk-UA"/>
              </w:rPr>
            </w:pPr>
            <w:r w:rsidRPr="00C75AAF">
              <w:rPr>
                <w:b/>
                <w:i/>
                <w:sz w:val="28"/>
                <w:szCs w:val="28"/>
                <w:lang w:val="uk-UA"/>
              </w:rPr>
              <w:t>Навчальний процес</w:t>
            </w:r>
          </w:p>
        </w:tc>
      </w:tr>
      <w:tr w:rsidR="00E97CF5" w:rsidRPr="005205A0" w:rsidTr="00480825">
        <w:trPr>
          <w:trHeight w:val="335"/>
        </w:trPr>
        <w:tc>
          <w:tcPr>
            <w:tcW w:w="2235" w:type="dxa"/>
            <w:gridSpan w:val="2"/>
            <w:tcBorders>
              <w:top w:val="single" w:sz="4" w:space="0" w:color="auto"/>
            </w:tcBorders>
          </w:tcPr>
          <w:p w:rsidR="00E97CF5" w:rsidRDefault="00480825" w:rsidP="006D4406">
            <w:pPr>
              <w:pStyle w:val="a3"/>
              <w:rPr>
                <w:sz w:val="28"/>
                <w:szCs w:val="28"/>
                <w:lang w:val="uk-UA"/>
              </w:rPr>
            </w:pPr>
            <w:r>
              <w:rPr>
                <w:sz w:val="28"/>
                <w:szCs w:val="28"/>
                <w:lang w:val="uk-UA"/>
              </w:rPr>
              <w:t xml:space="preserve">Шкільна </w:t>
            </w:r>
            <w:proofErr w:type="spellStart"/>
            <w:r>
              <w:rPr>
                <w:sz w:val="28"/>
                <w:szCs w:val="28"/>
                <w:lang w:val="uk-UA"/>
              </w:rPr>
              <w:t>копцепція</w:t>
            </w:r>
            <w:proofErr w:type="spellEnd"/>
          </w:p>
        </w:tc>
        <w:tc>
          <w:tcPr>
            <w:tcW w:w="7902" w:type="dxa"/>
            <w:tcBorders>
              <w:top w:val="single" w:sz="4" w:space="0" w:color="auto"/>
            </w:tcBorders>
          </w:tcPr>
          <w:p w:rsidR="00E97CF5" w:rsidRDefault="00E97CF5" w:rsidP="006D4406">
            <w:pPr>
              <w:pStyle w:val="a3"/>
              <w:rPr>
                <w:sz w:val="28"/>
                <w:szCs w:val="28"/>
                <w:lang w:val="uk-UA"/>
              </w:rPr>
            </w:pPr>
            <w:r>
              <w:rPr>
                <w:sz w:val="28"/>
                <w:szCs w:val="28"/>
                <w:lang w:val="uk-UA"/>
              </w:rPr>
              <w:t xml:space="preserve">Затверджена рішенням загальних зборів від 03.-6.2013 р., протокол № 3 «Концепція та Програма розвитку комунального закладу освіти «Середня загальноосвітня школа № 94» Дніпропетровської міської ради  2013-2017рр.», які передбачають забезпечення доступності здобуття якісної освіти. Школа діє  як загальноосвітній навчальний заклад І-ІІІ ступенів з </w:t>
            </w:r>
            <w:proofErr w:type="spellStart"/>
            <w:r>
              <w:rPr>
                <w:sz w:val="28"/>
                <w:szCs w:val="28"/>
                <w:lang w:val="uk-UA"/>
              </w:rPr>
              <w:t>допрофільним</w:t>
            </w:r>
            <w:proofErr w:type="spellEnd"/>
            <w:r>
              <w:rPr>
                <w:sz w:val="28"/>
                <w:szCs w:val="28"/>
                <w:lang w:val="uk-UA"/>
              </w:rPr>
              <w:t xml:space="preserve"> навчанням з 8класу та профільним з 10 класу.</w:t>
            </w:r>
          </w:p>
        </w:tc>
      </w:tr>
      <w:tr w:rsidR="00E97CF5" w:rsidTr="00E97CF5">
        <w:tc>
          <w:tcPr>
            <w:tcW w:w="2235" w:type="dxa"/>
            <w:gridSpan w:val="2"/>
          </w:tcPr>
          <w:p w:rsidR="00E97CF5" w:rsidRDefault="00E97CF5" w:rsidP="006D4406">
            <w:pPr>
              <w:pStyle w:val="a3"/>
              <w:rPr>
                <w:sz w:val="28"/>
                <w:szCs w:val="28"/>
                <w:lang w:val="uk-UA"/>
              </w:rPr>
            </w:pPr>
            <w:r>
              <w:rPr>
                <w:sz w:val="28"/>
                <w:szCs w:val="28"/>
                <w:lang w:val="uk-UA"/>
              </w:rPr>
              <w:t>Реалізація ідей у начальному процесі</w:t>
            </w:r>
          </w:p>
        </w:tc>
        <w:tc>
          <w:tcPr>
            <w:tcW w:w="7902" w:type="dxa"/>
          </w:tcPr>
          <w:p w:rsidR="00E97CF5" w:rsidRDefault="00E97CF5" w:rsidP="006D4406">
            <w:pPr>
              <w:pStyle w:val="a3"/>
              <w:rPr>
                <w:sz w:val="28"/>
                <w:szCs w:val="28"/>
                <w:lang w:val="uk-UA"/>
              </w:rPr>
            </w:pPr>
            <w:r>
              <w:rPr>
                <w:sz w:val="28"/>
                <w:szCs w:val="28"/>
                <w:lang w:val="uk-UA"/>
              </w:rPr>
              <w:t>За рахунок варіативної складової введено</w:t>
            </w:r>
          </w:p>
          <w:p w:rsidR="00E97CF5" w:rsidRDefault="00E97CF5" w:rsidP="006D4406">
            <w:pPr>
              <w:pStyle w:val="a3"/>
              <w:rPr>
                <w:sz w:val="28"/>
                <w:szCs w:val="28"/>
                <w:lang w:val="uk-UA"/>
              </w:rPr>
            </w:pPr>
            <w:r>
              <w:rPr>
                <w:sz w:val="28"/>
                <w:szCs w:val="28"/>
                <w:lang w:val="uk-UA"/>
              </w:rPr>
              <w:t>* 3-4 класи, курс за вибором «Моя щаслива планета»;</w:t>
            </w:r>
          </w:p>
          <w:p w:rsidR="00E97CF5" w:rsidRDefault="00E97CF5" w:rsidP="006D4406">
            <w:pPr>
              <w:pStyle w:val="a3"/>
              <w:rPr>
                <w:sz w:val="28"/>
                <w:szCs w:val="28"/>
                <w:lang w:val="uk-UA"/>
              </w:rPr>
            </w:pPr>
            <w:r>
              <w:rPr>
                <w:sz w:val="28"/>
                <w:szCs w:val="28"/>
                <w:lang w:val="uk-UA"/>
              </w:rPr>
              <w:t>* 8-9класи, факультатив «Уроки сталого розвитку»;</w:t>
            </w:r>
          </w:p>
          <w:p w:rsidR="00E97CF5" w:rsidRDefault="00E97CF5" w:rsidP="006D4406">
            <w:pPr>
              <w:pStyle w:val="a3"/>
              <w:rPr>
                <w:sz w:val="28"/>
                <w:szCs w:val="28"/>
                <w:lang w:val="uk-UA"/>
              </w:rPr>
            </w:pPr>
            <w:r>
              <w:rPr>
                <w:sz w:val="28"/>
                <w:szCs w:val="28"/>
                <w:lang w:val="uk-UA"/>
              </w:rPr>
              <w:t>Викладається в 10 класі – екологія,</w:t>
            </w:r>
          </w:p>
          <w:p w:rsidR="00E97CF5" w:rsidRDefault="00E97CF5" w:rsidP="006D4406">
            <w:pPr>
              <w:pStyle w:val="a3"/>
              <w:rPr>
                <w:sz w:val="28"/>
                <w:szCs w:val="28"/>
                <w:lang w:val="uk-UA"/>
              </w:rPr>
            </w:pPr>
            <w:r>
              <w:rPr>
                <w:sz w:val="28"/>
                <w:szCs w:val="28"/>
                <w:lang w:val="uk-UA"/>
              </w:rPr>
              <w:t xml:space="preserve">                               11 класі – основи економіки.</w:t>
            </w:r>
          </w:p>
        </w:tc>
      </w:tr>
      <w:tr w:rsidR="00E97CF5" w:rsidTr="00E97CF5">
        <w:tc>
          <w:tcPr>
            <w:tcW w:w="2235" w:type="dxa"/>
            <w:gridSpan w:val="2"/>
          </w:tcPr>
          <w:p w:rsidR="00E97CF5" w:rsidRDefault="00E97CF5" w:rsidP="006D4406">
            <w:pPr>
              <w:pStyle w:val="a3"/>
              <w:rPr>
                <w:sz w:val="28"/>
                <w:szCs w:val="28"/>
                <w:lang w:val="uk-UA"/>
              </w:rPr>
            </w:pPr>
            <w:proofErr w:type="spellStart"/>
            <w:r>
              <w:rPr>
                <w:sz w:val="28"/>
                <w:szCs w:val="28"/>
                <w:lang w:val="uk-UA"/>
              </w:rPr>
              <w:t>Особистісно</w:t>
            </w:r>
            <w:proofErr w:type="spellEnd"/>
            <w:r>
              <w:rPr>
                <w:sz w:val="28"/>
                <w:szCs w:val="28"/>
                <w:lang w:val="uk-UA"/>
              </w:rPr>
              <w:t xml:space="preserve"> орієнтоване навчання</w:t>
            </w:r>
          </w:p>
        </w:tc>
        <w:tc>
          <w:tcPr>
            <w:tcW w:w="7902" w:type="dxa"/>
          </w:tcPr>
          <w:p w:rsidR="00E97CF5" w:rsidRDefault="00E97CF5" w:rsidP="006D4406">
            <w:pPr>
              <w:pStyle w:val="a3"/>
              <w:rPr>
                <w:sz w:val="28"/>
                <w:szCs w:val="28"/>
                <w:lang w:val="uk-UA"/>
              </w:rPr>
            </w:pPr>
            <w:r>
              <w:rPr>
                <w:sz w:val="28"/>
                <w:szCs w:val="28"/>
                <w:lang w:val="uk-UA"/>
              </w:rPr>
              <w:t>Система орієнтованого навчання передбачає організацію начального процесу за напрямками:</w:t>
            </w:r>
          </w:p>
          <w:p w:rsidR="00E97CF5" w:rsidRDefault="00E97CF5" w:rsidP="006D4406">
            <w:pPr>
              <w:pStyle w:val="a3"/>
              <w:rPr>
                <w:sz w:val="28"/>
                <w:szCs w:val="28"/>
                <w:lang w:val="uk-UA"/>
              </w:rPr>
            </w:pPr>
            <w:r>
              <w:rPr>
                <w:sz w:val="28"/>
                <w:szCs w:val="28"/>
                <w:lang w:val="uk-UA"/>
              </w:rPr>
              <w:t>* рівний доступ до якісної освіти;</w:t>
            </w:r>
          </w:p>
          <w:p w:rsidR="00E97CF5" w:rsidRDefault="00E97CF5" w:rsidP="006D4406">
            <w:pPr>
              <w:pStyle w:val="a3"/>
              <w:rPr>
                <w:sz w:val="28"/>
                <w:szCs w:val="28"/>
                <w:lang w:val="uk-UA"/>
              </w:rPr>
            </w:pPr>
            <w:r>
              <w:rPr>
                <w:sz w:val="28"/>
                <w:szCs w:val="28"/>
                <w:lang w:val="uk-UA"/>
              </w:rPr>
              <w:t>* робота з обдарованими учнями;</w:t>
            </w:r>
          </w:p>
          <w:p w:rsidR="00E97CF5" w:rsidRDefault="00E97CF5" w:rsidP="006D4406">
            <w:pPr>
              <w:pStyle w:val="a3"/>
              <w:rPr>
                <w:sz w:val="28"/>
                <w:szCs w:val="28"/>
                <w:lang w:val="uk-UA"/>
              </w:rPr>
            </w:pPr>
            <w:r>
              <w:rPr>
                <w:sz w:val="28"/>
                <w:szCs w:val="28"/>
                <w:lang w:val="uk-UA"/>
              </w:rPr>
              <w:t>* соціальний супровід дітей, які потребують додаткової педагогічної уваги.</w:t>
            </w:r>
          </w:p>
          <w:p w:rsidR="00E81308" w:rsidRPr="005205A0" w:rsidRDefault="00E81308" w:rsidP="006D4406">
            <w:pPr>
              <w:pStyle w:val="a3"/>
              <w:rPr>
                <w:sz w:val="16"/>
                <w:szCs w:val="16"/>
                <w:lang w:val="uk-UA"/>
              </w:rPr>
            </w:pPr>
          </w:p>
          <w:p w:rsidR="00E81308" w:rsidRPr="00E81308" w:rsidRDefault="00E81308" w:rsidP="00E81308">
            <w:pPr>
              <w:pStyle w:val="a3"/>
              <w:rPr>
                <w:sz w:val="28"/>
                <w:szCs w:val="28"/>
                <w:lang w:val="uk-UA"/>
              </w:rPr>
            </w:pPr>
            <w:r w:rsidRPr="00E81308">
              <w:rPr>
                <w:sz w:val="28"/>
                <w:szCs w:val="28"/>
                <w:lang w:val="uk-UA"/>
              </w:rPr>
              <w:t xml:space="preserve">     За результатами попереднього працевлаштування  випускники 11 класу планують</w:t>
            </w:r>
          </w:p>
          <w:p w:rsidR="00E81308" w:rsidRPr="00E81308" w:rsidRDefault="00E81308" w:rsidP="00E81308">
            <w:pPr>
              <w:pStyle w:val="a3"/>
              <w:rPr>
                <w:sz w:val="28"/>
                <w:szCs w:val="28"/>
                <w:lang w:val="uk-UA"/>
              </w:rPr>
            </w:pPr>
            <w:r w:rsidRPr="00E81308">
              <w:rPr>
                <w:sz w:val="28"/>
                <w:szCs w:val="28"/>
                <w:lang w:val="uk-UA"/>
              </w:rPr>
              <w:t>* ВНЗ ІІІ – І</w:t>
            </w:r>
            <w:r w:rsidRPr="00E81308">
              <w:rPr>
                <w:sz w:val="28"/>
                <w:szCs w:val="28"/>
                <w:lang w:val="en-US"/>
              </w:rPr>
              <w:t>V</w:t>
            </w:r>
            <w:r w:rsidRPr="00E81308">
              <w:rPr>
                <w:sz w:val="28"/>
                <w:szCs w:val="28"/>
                <w:lang w:val="uk-UA"/>
              </w:rPr>
              <w:t xml:space="preserve"> рівня акредитації – 8  (44,4%),</w:t>
            </w:r>
          </w:p>
          <w:p w:rsidR="00E81308" w:rsidRPr="00E81308" w:rsidRDefault="00E81308" w:rsidP="00E81308">
            <w:pPr>
              <w:pStyle w:val="a3"/>
              <w:rPr>
                <w:sz w:val="28"/>
                <w:szCs w:val="28"/>
                <w:lang w:val="uk-UA"/>
              </w:rPr>
            </w:pPr>
            <w:r w:rsidRPr="00E81308">
              <w:rPr>
                <w:sz w:val="28"/>
                <w:szCs w:val="28"/>
                <w:lang w:val="uk-UA"/>
              </w:rPr>
              <w:t>* ВНЗ І – ІІ рівня акредитації      - 7 ( 38,9%),</w:t>
            </w:r>
          </w:p>
          <w:p w:rsidR="00E81308" w:rsidRPr="00E81308" w:rsidRDefault="00E81308" w:rsidP="00E81308">
            <w:pPr>
              <w:pStyle w:val="a3"/>
              <w:rPr>
                <w:sz w:val="28"/>
                <w:szCs w:val="28"/>
                <w:lang w:val="uk-UA"/>
              </w:rPr>
            </w:pPr>
            <w:r w:rsidRPr="00E81308">
              <w:rPr>
                <w:sz w:val="28"/>
                <w:szCs w:val="28"/>
                <w:lang w:val="uk-UA"/>
              </w:rPr>
              <w:t>* ПТНЗ – 2 ( 11,1%),</w:t>
            </w:r>
          </w:p>
          <w:p w:rsidR="00E81308" w:rsidRPr="00E81308" w:rsidRDefault="00E81308" w:rsidP="00E81308">
            <w:pPr>
              <w:pStyle w:val="a3"/>
              <w:rPr>
                <w:sz w:val="28"/>
                <w:szCs w:val="28"/>
                <w:lang w:val="uk-UA"/>
              </w:rPr>
            </w:pPr>
            <w:r w:rsidRPr="00E81308">
              <w:rPr>
                <w:sz w:val="28"/>
                <w:szCs w:val="28"/>
                <w:lang w:val="uk-UA"/>
              </w:rPr>
              <w:t>* працювати – 1 (5,6%).</w:t>
            </w:r>
          </w:p>
          <w:p w:rsidR="00E81308" w:rsidRPr="00E81308" w:rsidRDefault="00E81308" w:rsidP="00E81308">
            <w:pPr>
              <w:pStyle w:val="a3"/>
              <w:rPr>
                <w:sz w:val="16"/>
                <w:szCs w:val="16"/>
                <w:lang w:val="uk-UA"/>
              </w:rPr>
            </w:pPr>
          </w:p>
          <w:p w:rsidR="00E81308" w:rsidRPr="00E81308" w:rsidRDefault="00E81308" w:rsidP="00E81308">
            <w:pPr>
              <w:pStyle w:val="a3"/>
              <w:rPr>
                <w:sz w:val="28"/>
                <w:szCs w:val="28"/>
                <w:lang w:val="uk-UA"/>
              </w:rPr>
            </w:pPr>
            <w:r w:rsidRPr="00E81308">
              <w:rPr>
                <w:sz w:val="28"/>
                <w:szCs w:val="28"/>
                <w:lang w:val="uk-UA"/>
              </w:rPr>
              <w:lastRenderedPageBreak/>
              <w:tab/>
              <w:t>9 клас закінчили 34 учні:</w:t>
            </w:r>
          </w:p>
          <w:p w:rsidR="00E81308" w:rsidRPr="00E81308" w:rsidRDefault="00E81308" w:rsidP="00E81308">
            <w:pPr>
              <w:pStyle w:val="a3"/>
              <w:rPr>
                <w:sz w:val="28"/>
                <w:szCs w:val="28"/>
                <w:lang w:val="uk-UA"/>
              </w:rPr>
            </w:pPr>
            <w:r w:rsidRPr="00E81308">
              <w:rPr>
                <w:sz w:val="28"/>
                <w:szCs w:val="28"/>
                <w:lang w:val="uk-UA"/>
              </w:rPr>
              <w:t>з  них</w:t>
            </w:r>
          </w:p>
          <w:p w:rsidR="00E81308" w:rsidRPr="00E81308" w:rsidRDefault="00E81308" w:rsidP="00E81308">
            <w:pPr>
              <w:pStyle w:val="a3"/>
              <w:rPr>
                <w:sz w:val="28"/>
                <w:szCs w:val="28"/>
                <w:lang w:val="uk-UA"/>
              </w:rPr>
            </w:pPr>
            <w:r w:rsidRPr="00E81308">
              <w:rPr>
                <w:sz w:val="28"/>
                <w:szCs w:val="28"/>
                <w:lang w:val="uk-UA"/>
              </w:rPr>
              <w:t>* продовжать навчання в 10 класі 28 ( 82,4%),</w:t>
            </w:r>
          </w:p>
          <w:p w:rsidR="00E81308" w:rsidRPr="00E81308" w:rsidRDefault="00E81308" w:rsidP="00E81308">
            <w:pPr>
              <w:pStyle w:val="a3"/>
              <w:rPr>
                <w:sz w:val="28"/>
                <w:szCs w:val="28"/>
                <w:lang w:val="uk-UA"/>
              </w:rPr>
            </w:pPr>
            <w:r w:rsidRPr="00E81308">
              <w:rPr>
                <w:sz w:val="28"/>
                <w:szCs w:val="28"/>
                <w:lang w:val="uk-UA"/>
              </w:rPr>
              <w:t>* ВНЗ І-ІІ рівня акредитації – 4 (11,8%)</w:t>
            </w:r>
          </w:p>
          <w:p w:rsidR="00E97CF5" w:rsidRDefault="00E81308" w:rsidP="006D4406">
            <w:pPr>
              <w:pStyle w:val="a3"/>
              <w:rPr>
                <w:sz w:val="28"/>
                <w:szCs w:val="28"/>
                <w:lang w:val="uk-UA"/>
              </w:rPr>
            </w:pPr>
            <w:r w:rsidRPr="00E81308">
              <w:rPr>
                <w:sz w:val="28"/>
                <w:szCs w:val="28"/>
                <w:lang w:val="uk-UA"/>
              </w:rPr>
              <w:t>* ПТНЗ – 2 (5,8%).</w:t>
            </w:r>
          </w:p>
          <w:p w:rsidR="00E81308" w:rsidRDefault="00E81308" w:rsidP="00E81308">
            <w:pPr>
              <w:pStyle w:val="a3"/>
              <w:rPr>
                <w:sz w:val="28"/>
                <w:szCs w:val="28"/>
                <w:lang w:val="uk-UA"/>
              </w:rPr>
            </w:pPr>
            <w:r w:rsidRPr="00E81308">
              <w:rPr>
                <w:sz w:val="28"/>
                <w:szCs w:val="28"/>
              </w:rPr>
              <w:t xml:space="preserve">У  </w:t>
            </w:r>
            <w:proofErr w:type="spellStart"/>
            <w:r w:rsidRPr="00E81308">
              <w:rPr>
                <w:sz w:val="28"/>
                <w:szCs w:val="28"/>
              </w:rPr>
              <w:t>школі</w:t>
            </w:r>
            <w:proofErr w:type="spellEnd"/>
            <w:r w:rsidRPr="00E81308">
              <w:rPr>
                <w:sz w:val="28"/>
                <w:szCs w:val="28"/>
              </w:rPr>
              <w:t xml:space="preserve"> </w:t>
            </w:r>
            <w:proofErr w:type="spellStart"/>
            <w:r w:rsidRPr="00E81308">
              <w:rPr>
                <w:sz w:val="28"/>
                <w:szCs w:val="28"/>
              </w:rPr>
              <w:t>створюються</w:t>
            </w:r>
            <w:proofErr w:type="spellEnd"/>
            <w:r w:rsidRPr="00E81308">
              <w:rPr>
                <w:sz w:val="28"/>
                <w:szCs w:val="28"/>
              </w:rPr>
              <w:t xml:space="preserve"> </w:t>
            </w:r>
            <w:proofErr w:type="spellStart"/>
            <w:r w:rsidRPr="00E81308">
              <w:rPr>
                <w:sz w:val="28"/>
                <w:szCs w:val="28"/>
              </w:rPr>
              <w:t>передумови</w:t>
            </w:r>
            <w:proofErr w:type="spellEnd"/>
            <w:r w:rsidRPr="00E81308">
              <w:rPr>
                <w:sz w:val="28"/>
                <w:szCs w:val="28"/>
              </w:rPr>
              <w:t xml:space="preserve"> для </w:t>
            </w:r>
            <w:proofErr w:type="spellStart"/>
            <w:r w:rsidRPr="00E81308">
              <w:rPr>
                <w:sz w:val="28"/>
                <w:szCs w:val="28"/>
              </w:rPr>
              <w:t>розвитку</w:t>
            </w:r>
            <w:proofErr w:type="spellEnd"/>
            <w:r w:rsidRPr="00E81308">
              <w:rPr>
                <w:sz w:val="28"/>
                <w:szCs w:val="28"/>
              </w:rPr>
              <w:t xml:space="preserve"> </w:t>
            </w:r>
            <w:proofErr w:type="spellStart"/>
            <w:r w:rsidRPr="00E81308">
              <w:rPr>
                <w:sz w:val="28"/>
                <w:szCs w:val="28"/>
              </w:rPr>
              <w:t>інтересів</w:t>
            </w:r>
            <w:proofErr w:type="spellEnd"/>
            <w:r w:rsidRPr="00E81308">
              <w:rPr>
                <w:sz w:val="28"/>
                <w:szCs w:val="28"/>
              </w:rPr>
              <w:t xml:space="preserve">, </w:t>
            </w:r>
            <w:proofErr w:type="spellStart"/>
            <w:r w:rsidRPr="00E81308">
              <w:rPr>
                <w:sz w:val="28"/>
                <w:szCs w:val="28"/>
              </w:rPr>
              <w:t>здібностей</w:t>
            </w:r>
            <w:proofErr w:type="spellEnd"/>
            <w:r w:rsidRPr="00E81308">
              <w:rPr>
                <w:sz w:val="28"/>
                <w:szCs w:val="28"/>
              </w:rPr>
              <w:t xml:space="preserve"> </w:t>
            </w:r>
            <w:proofErr w:type="spellStart"/>
            <w:r w:rsidRPr="00E81308">
              <w:rPr>
                <w:sz w:val="28"/>
                <w:szCs w:val="28"/>
              </w:rPr>
              <w:t>учнів</w:t>
            </w:r>
            <w:proofErr w:type="spellEnd"/>
            <w:r>
              <w:rPr>
                <w:sz w:val="28"/>
                <w:szCs w:val="28"/>
                <w:lang w:val="uk-UA"/>
              </w:rPr>
              <w:t xml:space="preserve">. </w:t>
            </w:r>
            <w:r w:rsidR="00F44546">
              <w:rPr>
                <w:sz w:val="28"/>
                <w:szCs w:val="28"/>
                <w:lang w:val="uk-UA"/>
              </w:rPr>
              <w:t xml:space="preserve"> </w:t>
            </w:r>
            <w:r>
              <w:rPr>
                <w:sz w:val="28"/>
                <w:szCs w:val="28"/>
                <w:lang w:val="uk-UA"/>
              </w:rPr>
              <w:t xml:space="preserve">Як наслідок діяльності педагогічного супроводу учні показали достатній </w:t>
            </w:r>
            <w:proofErr w:type="gramStart"/>
            <w:r>
              <w:rPr>
                <w:sz w:val="28"/>
                <w:szCs w:val="28"/>
                <w:lang w:val="uk-UA"/>
              </w:rPr>
              <w:t>р</w:t>
            </w:r>
            <w:proofErr w:type="gramEnd"/>
            <w:r>
              <w:rPr>
                <w:sz w:val="28"/>
                <w:szCs w:val="28"/>
                <w:lang w:val="uk-UA"/>
              </w:rPr>
              <w:t>івень активності та результативності:</w:t>
            </w:r>
          </w:p>
          <w:p w:rsidR="00E81308" w:rsidRDefault="00E81308" w:rsidP="00E81308">
            <w:pPr>
              <w:pStyle w:val="a3"/>
              <w:rPr>
                <w:sz w:val="28"/>
                <w:szCs w:val="28"/>
                <w:lang w:val="uk-UA"/>
              </w:rPr>
            </w:pPr>
            <w:r>
              <w:rPr>
                <w:sz w:val="28"/>
                <w:szCs w:val="28"/>
                <w:lang w:val="uk-UA"/>
              </w:rPr>
              <w:t>* 97 учнів школи ( 22,9%) брали участь у Міжнародних, Всеукраїнських конкурсах з природничо-математичного напрямку, суспільствознавства, українознавства, інформатики            ( « Колосок», « Кенгуру», « Бобер», « Патріот», « Соняшник», «Кришталева сова», «Лелека», «</w:t>
            </w:r>
            <w:proofErr w:type="spellStart"/>
            <w:r>
              <w:rPr>
                <w:sz w:val="28"/>
                <w:szCs w:val="28"/>
                <w:lang w:val="uk-UA"/>
              </w:rPr>
              <w:t>Геліантус</w:t>
            </w:r>
            <w:proofErr w:type="spellEnd"/>
            <w:r>
              <w:rPr>
                <w:sz w:val="28"/>
                <w:szCs w:val="28"/>
                <w:lang w:val="uk-UA"/>
              </w:rPr>
              <w:t>»), з них 49 учнів                    ( 50%) отримали призові місця.</w:t>
            </w:r>
          </w:p>
          <w:p w:rsidR="00E81308" w:rsidRDefault="00E81308" w:rsidP="00E81308">
            <w:pPr>
              <w:pStyle w:val="a3"/>
              <w:rPr>
                <w:sz w:val="28"/>
                <w:szCs w:val="28"/>
                <w:lang w:val="uk-UA"/>
              </w:rPr>
            </w:pPr>
            <w:r>
              <w:rPr>
                <w:sz w:val="28"/>
                <w:szCs w:val="28"/>
                <w:lang w:val="uk-UA"/>
              </w:rPr>
              <w:t>* 39 учнів школи (9,2%)</w:t>
            </w:r>
            <w:r w:rsidR="00F44546">
              <w:rPr>
                <w:sz w:val="28"/>
                <w:szCs w:val="28"/>
                <w:lang w:val="uk-UA"/>
              </w:rPr>
              <w:t xml:space="preserve"> - </w:t>
            </w:r>
            <w:r>
              <w:rPr>
                <w:sz w:val="28"/>
                <w:szCs w:val="28"/>
                <w:lang w:val="uk-UA"/>
              </w:rPr>
              <w:t xml:space="preserve"> учасники районних олімпіад </w:t>
            </w:r>
            <w:r w:rsidR="00F44546">
              <w:rPr>
                <w:sz w:val="28"/>
                <w:szCs w:val="28"/>
                <w:lang w:val="uk-UA"/>
              </w:rPr>
              <w:t xml:space="preserve"> з предметів базового компонента, з них 9 учнів – призери та учасники міських олімпіад.</w:t>
            </w:r>
          </w:p>
          <w:p w:rsidR="00BF5A13" w:rsidRDefault="00BF5A13" w:rsidP="00E81308">
            <w:pPr>
              <w:pStyle w:val="a3"/>
              <w:rPr>
                <w:sz w:val="28"/>
                <w:szCs w:val="28"/>
                <w:lang w:val="uk-UA"/>
              </w:rPr>
            </w:pPr>
            <w:r>
              <w:rPr>
                <w:sz w:val="28"/>
                <w:szCs w:val="28"/>
                <w:lang w:val="uk-UA"/>
              </w:rPr>
              <w:t xml:space="preserve">      Команда учнів школи  під керівництвом учителя образотворчого мистецтва </w:t>
            </w:r>
            <w:proofErr w:type="spellStart"/>
            <w:r>
              <w:rPr>
                <w:sz w:val="28"/>
                <w:szCs w:val="28"/>
                <w:lang w:val="uk-UA"/>
              </w:rPr>
              <w:t>Лагутіної</w:t>
            </w:r>
            <w:proofErr w:type="spellEnd"/>
            <w:r>
              <w:rPr>
                <w:sz w:val="28"/>
                <w:szCs w:val="28"/>
                <w:lang w:val="uk-UA"/>
              </w:rPr>
              <w:t xml:space="preserve"> Ганни Олександрівни – учасник конкурсу « Малюємо комікси в інтересах сталого розвитку».</w:t>
            </w:r>
          </w:p>
          <w:p w:rsidR="00F44546" w:rsidRPr="00E81308" w:rsidRDefault="00F44546" w:rsidP="00F44546">
            <w:pPr>
              <w:pStyle w:val="a3"/>
              <w:rPr>
                <w:sz w:val="28"/>
                <w:szCs w:val="28"/>
                <w:lang w:val="uk-UA"/>
              </w:rPr>
            </w:pPr>
            <w:r>
              <w:rPr>
                <w:sz w:val="28"/>
                <w:szCs w:val="28"/>
                <w:lang w:val="uk-UA"/>
              </w:rPr>
              <w:t xml:space="preserve">      Створено комфортні умови для навчання, проводить психолого-педагогічний  супровід дітей, які опинилися у складних життєвих обставинах ( на обліку по школі 5 учнів).</w:t>
            </w:r>
          </w:p>
        </w:tc>
      </w:tr>
      <w:tr w:rsidR="00E97CF5" w:rsidTr="00F44546">
        <w:trPr>
          <w:trHeight w:val="4453"/>
        </w:trPr>
        <w:tc>
          <w:tcPr>
            <w:tcW w:w="2235" w:type="dxa"/>
            <w:gridSpan w:val="2"/>
            <w:tcBorders>
              <w:bottom w:val="single" w:sz="4" w:space="0" w:color="000000" w:themeColor="text1"/>
            </w:tcBorders>
          </w:tcPr>
          <w:p w:rsidR="00E97CF5" w:rsidRDefault="00480825" w:rsidP="006D4406">
            <w:pPr>
              <w:pStyle w:val="a3"/>
              <w:rPr>
                <w:sz w:val="28"/>
                <w:szCs w:val="28"/>
                <w:lang w:val="uk-UA"/>
              </w:rPr>
            </w:pPr>
            <w:r>
              <w:rPr>
                <w:sz w:val="28"/>
                <w:szCs w:val="28"/>
                <w:lang w:val="uk-UA"/>
              </w:rPr>
              <w:lastRenderedPageBreak/>
              <w:t>Інтерактивні технології і методи</w:t>
            </w:r>
          </w:p>
        </w:tc>
        <w:tc>
          <w:tcPr>
            <w:tcW w:w="7902" w:type="dxa"/>
            <w:tcBorders>
              <w:bottom w:val="single" w:sz="4" w:space="0" w:color="000000" w:themeColor="text1"/>
            </w:tcBorders>
          </w:tcPr>
          <w:p w:rsidR="00E97CF5" w:rsidRDefault="00480825" w:rsidP="006D4406">
            <w:pPr>
              <w:pStyle w:val="a3"/>
              <w:rPr>
                <w:sz w:val="28"/>
                <w:szCs w:val="28"/>
                <w:lang w:val="uk-UA"/>
              </w:rPr>
            </w:pPr>
            <w:r>
              <w:rPr>
                <w:sz w:val="28"/>
                <w:szCs w:val="28"/>
                <w:lang w:val="uk-UA"/>
              </w:rPr>
              <w:t>Активно запроваджуються як освітні, так і виховні технології.</w:t>
            </w:r>
          </w:p>
          <w:p w:rsidR="00F44546" w:rsidRDefault="00480825" w:rsidP="006D4406">
            <w:pPr>
              <w:pStyle w:val="a3"/>
              <w:rPr>
                <w:sz w:val="28"/>
                <w:szCs w:val="28"/>
                <w:lang w:val="uk-UA"/>
              </w:rPr>
            </w:pPr>
            <w:r>
              <w:rPr>
                <w:sz w:val="28"/>
                <w:szCs w:val="28"/>
                <w:lang w:val="uk-UA"/>
              </w:rPr>
              <w:t xml:space="preserve">        Для учнів початкової школи – ігрові технології навчання, технології колективного творчого виховання. </w:t>
            </w:r>
          </w:p>
          <w:p w:rsidR="00F44546" w:rsidRDefault="00F44546" w:rsidP="006D4406">
            <w:pPr>
              <w:pStyle w:val="a3"/>
              <w:rPr>
                <w:sz w:val="28"/>
                <w:szCs w:val="28"/>
                <w:lang w:val="uk-UA"/>
              </w:rPr>
            </w:pPr>
            <w:r>
              <w:rPr>
                <w:sz w:val="28"/>
                <w:szCs w:val="28"/>
                <w:lang w:val="uk-UA"/>
              </w:rPr>
              <w:t xml:space="preserve">        Для учнів основної та старшої шкіл – технології проблемного навчання, інтерактивного навчання, створення ситуації успіху, проектні технології.</w:t>
            </w:r>
          </w:p>
          <w:p w:rsidR="00F44546" w:rsidRDefault="00F44546" w:rsidP="006D4406">
            <w:pPr>
              <w:pStyle w:val="a3"/>
              <w:rPr>
                <w:sz w:val="28"/>
                <w:szCs w:val="28"/>
                <w:lang w:val="uk-UA"/>
              </w:rPr>
            </w:pPr>
            <w:r>
              <w:rPr>
                <w:sz w:val="28"/>
                <w:szCs w:val="28"/>
                <w:lang w:val="uk-UA"/>
              </w:rPr>
              <w:t xml:space="preserve">       Уроки та виховні заходи проводяться з комп’ютерною підтримкою.</w:t>
            </w:r>
          </w:p>
          <w:p w:rsidR="00F44546" w:rsidRDefault="00F44546" w:rsidP="006D4406">
            <w:pPr>
              <w:pStyle w:val="a3"/>
              <w:rPr>
                <w:sz w:val="28"/>
                <w:szCs w:val="28"/>
                <w:lang w:val="uk-UA"/>
              </w:rPr>
            </w:pPr>
            <w:r>
              <w:rPr>
                <w:sz w:val="28"/>
                <w:szCs w:val="28"/>
                <w:lang w:val="uk-UA"/>
              </w:rPr>
              <w:t xml:space="preserve">       Сформовано єдину електронну базу даних школи в рамках створення єдиного інформаційного простору Дніпропетровської області.</w:t>
            </w:r>
          </w:p>
          <w:p w:rsidR="00F44546" w:rsidRDefault="00F44546" w:rsidP="006D4406">
            <w:pPr>
              <w:pStyle w:val="a3"/>
              <w:rPr>
                <w:sz w:val="28"/>
                <w:szCs w:val="28"/>
                <w:lang w:val="uk-UA"/>
              </w:rPr>
            </w:pPr>
            <w:r>
              <w:rPr>
                <w:sz w:val="28"/>
                <w:szCs w:val="28"/>
                <w:lang w:val="uk-UA"/>
              </w:rPr>
              <w:t xml:space="preserve">        Реалізується проект «Курс школа», «Мої знання»</w:t>
            </w:r>
          </w:p>
          <w:p w:rsidR="00480825" w:rsidRDefault="00F44546" w:rsidP="006D4406">
            <w:pPr>
              <w:pStyle w:val="a3"/>
              <w:rPr>
                <w:sz w:val="28"/>
                <w:szCs w:val="28"/>
                <w:lang w:val="uk-UA"/>
              </w:rPr>
            </w:pPr>
            <w:r>
              <w:rPr>
                <w:sz w:val="28"/>
                <w:szCs w:val="28"/>
                <w:lang w:val="uk-UA"/>
              </w:rPr>
              <w:t>Створено офіційний сайт школи.</w:t>
            </w:r>
          </w:p>
          <w:p w:rsidR="00BE7FB0" w:rsidRDefault="00BE7FB0" w:rsidP="00BE7FB0">
            <w:pPr>
              <w:pStyle w:val="a3"/>
              <w:ind w:left="-2377" w:hanging="959"/>
              <w:rPr>
                <w:sz w:val="28"/>
                <w:szCs w:val="28"/>
                <w:lang w:val="uk-UA"/>
              </w:rPr>
            </w:pPr>
          </w:p>
        </w:tc>
      </w:tr>
      <w:tr w:rsidR="00AC16C3" w:rsidRPr="00AC16C3" w:rsidTr="00AC16C3">
        <w:trPr>
          <w:trHeight w:val="439"/>
        </w:trPr>
        <w:tc>
          <w:tcPr>
            <w:tcW w:w="2227" w:type="dxa"/>
            <w:tcBorders>
              <w:bottom w:val="single" w:sz="4" w:space="0" w:color="auto"/>
              <w:right w:val="single" w:sz="4" w:space="0" w:color="auto"/>
            </w:tcBorders>
          </w:tcPr>
          <w:p w:rsidR="00AC16C3" w:rsidRPr="00AC16C3" w:rsidRDefault="00AC16C3" w:rsidP="00AC16C3">
            <w:pPr>
              <w:pStyle w:val="a3"/>
              <w:rPr>
                <w:sz w:val="28"/>
                <w:szCs w:val="28"/>
                <w:lang w:val="uk-UA"/>
              </w:rPr>
            </w:pPr>
            <w:r>
              <w:rPr>
                <w:sz w:val="28"/>
                <w:szCs w:val="28"/>
                <w:lang w:val="uk-UA"/>
              </w:rPr>
              <w:t>Позакласні заходи</w:t>
            </w:r>
          </w:p>
          <w:p w:rsidR="00AC16C3" w:rsidRPr="00480825" w:rsidRDefault="00AC16C3" w:rsidP="00AC16C3">
            <w:pPr>
              <w:pStyle w:val="a3"/>
              <w:jc w:val="center"/>
              <w:rPr>
                <w:b/>
                <w:i/>
                <w:sz w:val="28"/>
                <w:szCs w:val="28"/>
                <w:lang w:val="uk-UA"/>
              </w:rPr>
            </w:pPr>
          </w:p>
        </w:tc>
        <w:tc>
          <w:tcPr>
            <w:tcW w:w="7910" w:type="dxa"/>
            <w:gridSpan w:val="2"/>
            <w:tcBorders>
              <w:left w:val="single" w:sz="4" w:space="0" w:color="auto"/>
              <w:bottom w:val="single" w:sz="4" w:space="0" w:color="auto"/>
            </w:tcBorders>
          </w:tcPr>
          <w:p w:rsidR="00AC16C3" w:rsidRDefault="00AC16C3" w:rsidP="00AC16C3">
            <w:pPr>
              <w:pStyle w:val="a3"/>
              <w:rPr>
                <w:sz w:val="28"/>
                <w:szCs w:val="28"/>
                <w:lang w:val="uk-UA"/>
              </w:rPr>
            </w:pPr>
            <w:r>
              <w:rPr>
                <w:sz w:val="28"/>
                <w:szCs w:val="28"/>
                <w:lang w:val="uk-UA"/>
              </w:rPr>
              <w:t>Системою виховної роботи школи передбачено залучення до виховного процесу батьківської громадськості. Співпраця педагогічного колективу та батьків здійснюється через спілкування на батьківських зборах, спільне обговорення питань на засіданнях Ради школи, піклувальної ради, ради профілактики правопорушень.</w:t>
            </w:r>
          </w:p>
          <w:p w:rsidR="00AC16C3" w:rsidRPr="00AC16C3" w:rsidRDefault="00AC16C3" w:rsidP="00AC16C3">
            <w:pPr>
              <w:pStyle w:val="a3"/>
              <w:rPr>
                <w:sz w:val="28"/>
                <w:szCs w:val="28"/>
                <w:lang w:val="uk-UA"/>
              </w:rPr>
            </w:pPr>
            <w:r>
              <w:rPr>
                <w:sz w:val="28"/>
                <w:szCs w:val="28"/>
                <w:lang w:val="uk-UA"/>
              </w:rPr>
              <w:lastRenderedPageBreak/>
              <w:t xml:space="preserve">     Значне місце у виховній діяльності школи займає організація діяльності органів учнівського самоврядування та взаємодія з ними педагогічного колективу. Залучення учнів до спільної роботи зі здійснення демократичного управління </w:t>
            </w:r>
            <w:proofErr w:type="spellStart"/>
            <w:r>
              <w:rPr>
                <w:sz w:val="28"/>
                <w:szCs w:val="28"/>
                <w:lang w:val="uk-UA"/>
              </w:rPr>
              <w:t>навчально-</w:t>
            </w:r>
            <w:proofErr w:type="spellEnd"/>
            <w:r>
              <w:rPr>
                <w:sz w:val="28"/>
                <w:szCs w:val="28"/>
                <w:lang w:val="uk-UA"/>
              </w:rPr>
              <w:t xml:space="preserve"> виховним процесом сприяє активізації їх громадської діяльності, зацікавленості результатами колективних справ.</w:t>
            </w:r>
          </w:p>
        </w:tc>
      </w:tr>
      <w:tr w:rsidR="00AC16C3" w:rsidTr="00AC16C3">
        <w:trPr>
          <w:trHeight w:val="569"/>
        </w:trPr>
        <w:tc>
          <w:tcPr>
            <w:tcW w:w="10137" w:type="dxa"/>
            <w:gridSpan w:val="3"/>
            <w:tcBorders>
              <w:top w:val="single" w:sz="4" w:space="0" w:color="auto"/>
              <w:bottom w:val="single" w:sz="4" w:space="0" w:color="auto"/>
            </w:tcBorders>
          </w:tcPr>
          <w:p w:rsidR="00AC16C3" w:rsidRDefault="00AC16C3" w:rsidP="00480825">
            <w:pPr>
              <w:pStyle w:val="a3"/>
              <w:jc w:val="center"/>
              <w:rPr>
                <w:b/>
                <w:i/>
                <w:sz w:val="28"/>
                <w:szCs w:val="28"/>
                <w:lang w:val="uk-UA"/>
              </w:rPr>
            </w:pPr>
            <w:r>
              <w:rPr>
                <w:b/>
                <w:i/>
                <w:sz w:val="28"/>
                <w:szCs w:val="28"/>
                <w:lang w:val="uk-UA"/>
              </w:rPr>
              <w:lastRenderedPageBreak/>
              <w:t>Освітнє середовище</w:t>
            </w:r>
          </w:p>
        </w:tc>
      </w:tr>
      <w:tr w:rsidR="00480825" w:rsidRPr="005205A0" w:rsidTr="00480825">
        <w:trPr>
          <w:trHeight w:val="703"/>
        </w:trPr>
        <w:tc>
          <w:tcPr>
            <w:tcW w:w="2235" w:type="dxa"/>
            <w:gridSpan w:val="2"/>
            <w:tcBorders>
              <w:top w:val="single" w:sz="4" w:space="0" w:color="auto"/>
            </w:tcBorders>
          </w:tcPr>
          <w:p w:rsidR="00480825" w:rsidRDefault="00480825" w:rsidP="006D4406">
            <w:pPr>
              <w:pStyle w:val="a3"/>
              <w:rPr>
                <w:sz w:val="28"/>
                <w:szCs w:val="28"/>
                <w:lang w:val="uk-UA"/>
              </w:rPr>
            </w:pPr>
            <w:r>
              <w:rPr>
                <w:sz w:val="28"/>
                <w:szCs w:val="28"/>
                <w:lang w:val="uk-UA"/>
              </w:rPr>
              <w:t>Оформлення освітнього середовища</w:t>
            </w:r>
          </w:p>
        </w:tc>
        <w:tc>
          <w:tcPr>
            <w:tcW w:w="7902" w:type="dxa"/>
            <w:tcBorders>
              <w:top w:val="single" w:sz="4" w:space="0" w:color="auto"/>
            </w:tcBorders>
          </w:tcPr>
          <w:p w:rsidR="00480825" w:rsidRDefault="00480825" w:rsidP="006D4406">
            <w:pPr>
              <w:pStyle w:val="a3"/>
              <w:rPr>
                <w:sz w:val="28"/>
                <w:szCs w:val="28"/>
                <w:lang w:val="uk-UA"/>
              </w:rPr>
            </w:pPr>
            <w:proofErr w:type="spellStart"/>
            <w:r>
              <w:rPr>
                <w:sz w:val="28"/>
                <w:szCs w:val="28"/>
                <w:lang w:val="uk-UA"/>
              </w:rPr>
              <w:t>Навчально</w:t>
            </w:r>
            <w:proofErr w:type="spellEnd"/>
            <w:r>
              <w:rPr>
                <w:sz w:val="28"/>
                <w:szCs w:val="28"/>
                <w:lang w:val="uk-UA"/>
              </w:rPr>
              <w:t xml:space="preserve"> – виховний процес спланований відповідно чинних нормативних планів та програм, затверджених МОН України. 10-11 класи навчаються за технологічним напрямком. Школа співпрацює з комунальним закладом освіти «</w:t>
            </w:r>
            <w:r w:rsidR="00E81308">
              <w:rPr>
                <w:sz w:val="28"/>
                <w:szCs w:val="28"/>
                <w:lang w:val="uk-UA"/>
              </w:rPr>
              <w:t xml:space="preserve">Міжшкільний навчально-виробничий  комбінат </w:t>
            </w:r>
            <w:r>
              <w:rPr>
                <w:sz w:val="28"/>
                <w:szCs w:val="28"/>
                <w:lang w:val="uk-UA"/>
              </w:rPr>
              <w:t xml:space="preserve"> -4»Дніпропетровської міської ради, де учні за 2роки отримують 14 ліцензійних професій ( за вибором)</w:t>
            </w:r>
            <w:r w:rsidR="00E81308">
              <w:rPr>
                <w:sz w:val="28"/>
                <w:szCs w:val="28"/>
                <w:lang w:val="uk-UA"/>
              </w:rPr>
              <w:t>.</w:t>
            </w:r>
          </w:p>
          <w:p w:rsidR="00E81308" w:rsidRDefault="00E81308" w:rsidP="006D4406">
            <w:pPr>
              <w:pStyle w:val="a3"/>
              <w:rPr>
                <w:sz w:val="28"/>
                <w:szCs w:val="28"/>
                <w:lang w:val="uk-UA"/>
              </w:rPr>
            </w:pPr>
          </w:p>
        </w:tc>
      </w:tr>
      <w:tr w:rsidR="00E97CF5" w:rsidTr="005205A0">
        <w:trPr>
          <w:trHeight w:val="2695"/>
        </w:trPr>
        <w:tc>
          <w:tcPr>
            <w:tcW w:w="2235" w:type="dxa"/>
            <w:gridSpan w:val="2"/>
          </w:tcPr>
          <w:p w:rsidR="00E97CF5" w:rsidRDefault="00C75AAF" w:rsidP="006D4406">
            <w:pPr>
              <w:pStyle w:val="a3"/>
              <w:rPr>
                <w:sz w:val="28"/>
                <w:szCs w:val="28"/>
                <w:lang w:val="uk-UA"/>
              </w:rPr>
            </w:pPr>
            <w:r>
              <w:rPr>
                <w:sz w:val="28"/>
                <w:szCs w:val="28"/>
                <w:lang w:val="uk-UA"/>
              </w:rPr>
              <w:t>Освітній моніторинг</w:t>
            </w:r>
          </w:p>
        </w:tc>
        <w:tc>
          <w:tcPr>
            <w:tcW w:w="7902" w:type="dxa"/>
          </w:tcPr>
          <w:p w:rsidR="00E81308" w:rsidRPr="00E81308" w:rsidRDefault="00E81308" w:rsidP="00E81308">
            <w:pPr>
              <w:pStyle w:val="a3"/>
              <w:rPr>
                <w:sz w:val="28"/>
                <w:szCs w:val="28"/>
                <w:lang w:val="uk-UA"/>
              </w:rPr>
            </w:pPr>
            <w:r>
              <w:rPr>
                <w:sz w:val="28"/>
                <w:szCs w:val="28"/>
                <w:lang w:val="uk-UA"/>
              </w:rPr>
              <w:t xml:space="preserve">      </w:t>
            </w:r>
            <w:r w:rsidRPr="00E81308">
              <w:rPr>
                <w:sz w:val="28"/>
                <w:szCs w:val="28"/>
                <w:lang w:val="uk-UA"/>
              </w:rPr>
              <w:t>Станом на 30.05.2014 року в школі навчається 424учні, всі атестовані.</w:t>
            </w:r>
          </w:p>
          <w:p w:rsidR="00E81308" w:rsidRPr="00E81308" w:rsidRDefault="00E81308" w:rsidP="00E81308">
            <w:pPr>
              <w:pStyle w:val="a3"/>
              <w:rPr>
                <w:sz w:val="28"/>
                <w:szCs w:val="28"/>
                <w:lang w:val="uk-UA"/>
              </w:rPr>
            </w:pPr>
            <w:r w:rsidRPr="00E81308">
              <w:rPr>
                <w:sz w:val="28"/>
                <w:szCs w:val="28"/>
                <w:lang w:val="uk-UA"/>
              </w:rPr>
              <w:t xml:space="preserve"> На високому рівні навчалося 11 учнів (2,8%)  2-11 класів,</w:t>
            </w:r>
          </w:p>
          <w:p w:rsidR="00E97CF5" w:rsidRPr="005205A0" w:rsidRDefault="00E81308" w:rsidP="006D4406">
            <w:pPr>
              <w:pStyle w:val="a3"/>
              <w:rPr>
                <w:sz w:val="28"/>
                <w:szCs w:val="28"/>
                <w:lang w:val="uk-UA"/>
              </w:rPr>
            </w:pPr>
            <w:r w:rsidRPr="00E81308">
              <w:rPr>
                <w:sz w:val="28"/>
                <w:szCs w:val="28"/>
                <w:lang w:val="uk-UA"/>
              </w:rPr>
              <w:t>На достатньому рівні – 138 учнів (35,8%) 2-11класів, на середньому рівні – 237 учнів ( 61,4%), на початковому рівні немає  учнів. Успішність учнів школи складає 100%, якість – 38,6%.11 учнів школи за підсумками навчального року отримали Похвальні листи.</w:t>
            </w:r>
          </w:p>
        </w:tc>
      </w:tr>
      <w:tr w:rsidR="00E97CF5" w:rsidRPr="005205A0" w:rsidTr="00E97CF5">
        <w:tc>
          <w:tcPr>
            <w:tcW w:w="2235" w:type="dxa"/>
            <w:gridSpan w:val="2"/>
          </w:tcPr>
          <w:p w:rsidR="00E97CF5" w:rsidRDefault="00C75AAF" w:rsidP="006D4406">
            <w:pPr>
              <w:pStyle w:val="a3"/>
              <w:rPr>
                <w:sz w:val="28"/>
                <w:szCs w:val="28"/>
                <w:lang w:val="uk-UA"/>
              </w:rPr>
            </w:pPr>
            <w:r>
              <w:rPr>
                <w:sz w:val="28"/>
                <w:szCs w:val="28"/>
                <w:lang w:val="uk-UA"/>
              </w:rPr>
              <w:t>Пришкільна територія</w:t>
            </w:r>
          </w:p>
        </w:tc>
        <w:tc>
          <w:tcPr>
            <w:tcW w:w="7902" w:type="dxa"/>
          </w:tcPr>
          <w:p w:rsidR="00E97CF5" w:rsidRDefault="00C75AAF" w:rsidP="006D4406">
            <w:pPr>
              <w:pStyle w:val="a3"/>
              <w:rPr>
                <w:sz w:val="28"/>
                <w:szCs w:val="28"/>
                <w:lang w:val="uk-UA"/>
              </w:rPr>
            </w:pPr>
            <w:r>
              <w:rPr>
                <w:sz w:val="28"/>
                <w:szCs w:val="28"/>
                <w:lang w:val="uk-UA"/>
              </w:rPr>
              <w:t>Участь учнівської, вчительської та батьківської громади у благоустрої шкільного подвір’я, меморіального комплексу Безіменна висота</w:t>
            </w:r>
          </w:p>
        </w:tc>
      </w:tr>
      <w:tr w:rsidR="00C75AAF" w:rsidTr="00BF5A13">
        <w:trPr>
          <w:trHeight w:val="3750"/>
        </w:trPr>
        <w:tc>
          <w:tcPr>
            <w:tcW w:w="2235" w:type="dxa"/>
            <w:gridSpan w:val="2"/>
            <w:tcBorders>
              <w:bottom w:val="single" w:sz="4" w:space="0" w:color="auto"/>
            </w:tcBorders>
          </w:tcPr>
          <w:p w:rsidR="00C75AAF" w:rsidRDefault="00C75AAF" w:rsidP="006D4406">
            <w:pPr>
              <w:pStyle w:val="a3"/>
              <w:rPr>
                <w:sz w:val="28"/>
                <w:szCs w:val="28"/>
                <w:lang w:val="uk-UA"/>
              </w:rPr>
            </w:pPr>
            <w:r>
              <w:rPr>
                <w:sz w:val="28"/>
                <w:szCs w:val="28"/>
                <w:lang w:val="uk-UA"/>
              </w:rPr>
              <w:t>Просвітницька робота</w:t>
            </w:r>
          </w:p>
        </w:tc>
        <w:tc>
          <w:tcPr>
            <w:tcW w:w="7902" w:type="dxa"/>
            <w:tcBorders>
              <w:bottom w:val="single" w:sz="4" w:space="0" w:color="auto"/>
            </w:tcBorders>
          </w:tcPr>
          <w:p w:rsidR="00C75AAF" w:rsidRDefault="00C75AAF" w:rsidP="006D4406">
            <w:pPr>
              <w:pStyle w:val="a3"/>
              <w:rPr>
                <w:sz w:val="28"/>
                <w:szCs w:val="28"/>
                <w:lang w:val="uk-UA"/>
              </w:rPr>
            </w:pPr>
            <w:r>
              <w:rPr>
                <w:sz w:val="28"/>
                <w:szCs w:val="28"/>
                <w:lang w:val="uk-UA"/>
              </w:rPr>
              <w:t>Видавнича діяльність:</w:t>
            </w:r>
          </w:p>
          <w:p w:rsidR="00C75AAF" w:rsidRDefault="00C75AAF" w:rsidP="006D4406">
            <w:pPr>
              <w:pStyle w:val="a3"/>
              <w:rPr>
                <w:sz w:val="28"/>
                <w:szCs w:val="28"/>
                <w:lang w:val="uk-UA"/>
              </w:rPr>
            </w:pPr>
            <w:r>
              <w:rPr>
                <w:sz w:val="28"/>
                <w:szCs w:val="28"/>
                <w:lang w:val="uk-UA"/>
              </w:rPr>
              <w:t>* Таран Євгенія Володимирівна, заступник директора з виховної роботи, стаття « Сім кольорів уроку» у журналі «Нива знань» ( 2013р.)</w:t>
            </w:r>
          </w:p>
          <w:p w:rsidR="00C75AAF" w:rsidRDefault="00C75AAF" w:rsidP="006D4406">
            <w:pPr>
              <w:pStyle w:val="a3"/>
              <w:rPr>
                <w:sz w:val="28"/>
                <w:szCs w:val="28"/>
                <w:lang w:val="uk-UA"/>
              </w:rPr>
            </w:pPr>
            <w:r>
              <w:rPr>
                <w:sz w:val="28"/>
                <w:szCs w:val="28"/>
                <w:lang w:val="uk-UA"/>
              </w:rPr>
              <w:t>* Учасники ІІ Всеукраїнського конкурсу «Творчий учитель – обдарований учень» (Київ, 2013):</w:t>
            </w:r>
          </w:p>
          <w:p w:rsidR="00C75AAF" w:rsidRDefault="00C75AAF" w:rsidP="006D4406">
            <w:pPr>
              <w:pStyle w:val="a3"/>
              <w:rPr>
                <w:sz w:val="28"/>
                <w:szCs w:val="28"/>
                <w:lang w:val="uk-UA"/>
              </w:rPr>
            </w:pPr>
            <w:r>
              <w:rPr>
                <w:sz w:val="28"/>
                <w:szCs w:val="28"/>
                <w:lang w:val="uk-UA"/>
              </w:rPr>
              <w:t>- Крамна Валентина Вікторівна, заступник директора з навчально-виховної роботи</w:t>
            </w:r>
          </w:p>
          <w:p w:rsidR="00C75AAF" w:rsidRDefault="00C75AAF" w:rsidP="006D4406">
            <w:pPr>
              <w:pStyle w:val="a3"/>
              <w:rPr>
                <w:sz w:val="28"/>
                <w:szCs w:val="28"/>
                <w:lang w:val="uk-UA"/>
              </w:rPr>
            </w:pPr>
            <w:r>
              <w:rPr>
                <w:sz w:val="28"/>
                <w:szCs w:val="28"/>
                <w:lang w:val="uk-UA"/>
              </w:rPr>
              <w:t>- Таран Євгенія Володимирівна, заступник директора з виховної роботи;</w:t>
            </w:r>
          </w:p>
          <w:p w:rsidR="00BF5A13" w:rsidRPr="005205A0" w:rsidRDefault="00C75AAF" w:rsidP="006D4406">
            <w:pPr>
              <w:pStyle w:val="a3"/>
              <w:rPr>
                <w:sz w:val="16"/>
                <w:szCs w:val="16"/>
                <w:lang w:val="uk-UA"/>
              </w:rPr>
            </w:pPr>
            <w:r>
              <w:rPr>
                <w:sz w:val="28"/>
                <w:szCs w:val="28"/>
                <w:lang w:val="uk-UA"/>
              </w:rPr>
              <w:t xml:space="preserve">- </w:t>
            </w:r>
            <w:proofErr w:type="spellStart"/>
            <w:r>
              <w:rPr>
                <w:sz w:val="28"/>
                <w:szCs w:val="28"/>
                <w:lang w:val="uk-UA"/>
              </w:rPr>
              <w:t>Толоконнікова</w:t>
            </w:r>
            <w:proofErr w:type="spellEnd"/>
            <w:r>
              <w:rPr>
                <w:sz w:val="28"/>
                <w:szCs w:val="28"/>
                <w:lang w:val="uk-UA"/>
              </w:rPr>
              <w:t xml:space="preserve"> Світлана Анатоліївна, класний керівник 7 класу.</w:t>
            </w:r>
          </w:p>
        </w:tc>
      </w:tr>
      <w:tr w:rsidR="00BF5A13" w:rsidTr="00BF5A13">
        <w:trPr>
          <w:trHeight w:val="2535"/>
        </w:trPr>
        <w:tc>
          <w:tcPr>
            <w:tcW w:w="2235" w:type="dxa"/>
            <w:gridSpan w:val="2"/>
            <w:tcBorders>
              <w:top w:val="single" w:sz="4" w:space="0" w:color="auto"/>
            </w:tcBorders>
          </w:tcPr>
          <w:p w:rsidR="00BF5A13" w:rsidRDefault="00BF5A13" w:rsidP="006D4406">
            <w:pPr>
              <w:pStyle w:val="a3"/>
              <w:rPr>
                <w:sz w:val="28"/>
                <w:szCs w:val="28"/>
                <w:lang w:val="uk-UA"/>
              </w:rPr>
            </w:pPr>
            <w:r>
              <w:rPr>
                <w:sz w:val="28"/>
                <w:szCs w:val="28"/>
                <w:lang w:val="uk-UA"/>
              </w:rPr>
              <w:t>Доступність освітніх ресурсів</w:t>
            </w:r>
          </w:p>
        </w:tc>
        <w:tc>
          <w:tcPr>
            <w:tcW w:w="7902" w:type="dxa"/>
            <w:tcBorders>
              <w:top w:val="single" w:sz="4" w:space="0" w:color="auto"/>
            </w:tcBorders>
          </w:tcPr>
          <w:p w:rsidR="00BF5A13" w:rsidRDefault="00BF5A13" w:rsidP="006D4406">
            <w:pPr>
              <w:pStyle w:val="a3"/>
              <w:rPr>
                <w:sz w:val="28"/>
                <w:szCs w:val="28"/>
                <w:lang w:val="uk-UA"/>
              </w:rPr>
            </w:pPr>
            <w:r>
              <w:rPr>
                <w:sz w:val="28"/>
                <w:szCs w:val="28"/>
                <w:lang w:val="uk-UA"/>
              </w:rPr>
              <w:t xml:space="preserve">     Набір до школи  проводиться на </w:t>
            </w:r>
            <w:proofErr w:type="spellStart"/>
            <w:r>
              <w:rPr>
                <w:sz w:val="28"/>
                <w:szCs w:val="28"/>
                <w:lang w:val="uk-UA"/>
              </w:rPr>
              <w:t>безконкурсній</w:t>
            </w:r>
            <w:proofErr w:type="spellEnd"/>
            <w:r>
              <w:rPr>
                <w:sz w:val="28"/>
                <w:szCs w:val="28"/>
                <w:lang w:val="uk-UA"/>
              </w:rPr>
              <w:t xml:space="preserve"> основі з урахуванням мікрорайону.</w:t>
            </w:r>
          </w:p>
          <w:p w:rsidR="00BF5A13" w:rsidRDefault="00BF5A13" w:rsidP="006D4406">
            <w:pPr>
              <w:pStyle w:val="a3"/>
              <w:rPr>
                <w:sz w:val="28"/>
                <w:szCs w:val="28"/>
                <w:lang w:val="uk-UA"/>
              </w:rPr>
            </w:pPr>
            <w:r>
              <w:rPr>
                <w:sz w:val="28"/>
                <w:szCs w:val="28"/>
                <w:lang w:val="uk-UA"/>
              </w:rPr>
              <w:t xml:space="preserve">    Школа україномовна ( згідно Статуту)</w:t>
            </w:r>
          </w:p>
          <w:p w:rsidR="00BF5A13" w:rsidRDefault="00BF5A13" w:rsidP="006D4406">
            <w:pPr>
              <w:pStyle w:val="a3"/>
              <w:rPr>
                <w:sz w:val="28"/>
                <w:szCs w:val="28"/>
                <w:lang w:val="uk-UA"/>
              </w:rPr>
            </w:pPr>
            <w:r>
              <w:rPr>
                <w:sz w:val="28"/>
                <w:szCs w:val="28"/>
                <w:lang w:val="uk-UA"/>
              </w:rPr>
              <w:t xml:space="preserve">    У навчальному закладі працює бібліотека з пристосованою читальною залою та книгосховищем. 100% учнів 1-4, 5-9класів забезпечені підручниками; 98%  - учні 10-11класів.</w:t>
            </w:r>
          </w:p>
          <w:p w:rsidR="00BF5A13" w:rsidRDefault="00BF5A13" w:rsidP="006D4406">
            <w:pPr>
              <w:pStyle w:val="a3"/>
              <w:rPr>
                <w:sz w:val="28"/>
                <w:szCs w:val="28"/>
                <w:lang w:val="uk-UA"/>
              </w:rPr>
            </w:pPr>
            <w:r>
              <w:rPr>
                <w:sz w:val="28"/>
                <w:szCs w:val="28"/>
                <w:lang w:val="uk-UA"/>
              </w:rPr>
              <w:t xml:space="preserve">    Проводиться підписка на періодику, методичні, управлінські видання за рахунок позабюджетних коштів.</w:t>
            </w:r>
          </w:p>
          <w:p w:rsidR="00BF5A13" w:rsidRDefault="00BF5A13" w:rsidP="006D4406">
            <w:pPr>
              <w:pStyle w:val="a3"/>
              <w:rPr>
                <w:sz w:val="28"/>
                <w:szCs w:val="28"/>
                <w:lang w:val="uk-UA"/>
              </w:rPr>
            </w:pPr>
            <w:r>
              <w:rPr>
                <w:sz w:val="28"/>
                <w:szCs w:val="28"/>
                <w:lang w:val="uk-UA"/>
              </w:rPr>
              <w:lastRenderedPageBreak/>
              <w:t xml:space="preserve">    До Інтернету підключені  навчальні кабінети: інформатики, української літератури та  шкільна бібліотека.</w:t>
            </w:r>
          </w:p>
          <w:p w:rsidR="00BF5A13" w:rsidRDefault="00BF5A13" w:rsidP="006D4406">
            <w:pPr>
              <w:pStyle w:val="a3"/>
              <w:rPr>
                <w:sz w:val="28"/>
                <w:szCs w:val="28"/>
                <w:lang w:val="uk-UA"/>
              </w:rPr>
            </w:pPr>
            <w:r>
              <w:rPr>
                <w:sz w:val="28"/>
                <w:szCs w:val="28"/>
                <w:lang w:val="uk-UA"/>
              </w:rPr>
              <w:t xml:space="preserve">   Учителі мають вільний доступ до подання навчальних досягнень учнів у програмі « Курс школа», на порталі « Мої знання» для інформування батьків.</w:t>
            </w:r>
          </w:p>
          <w:p w:rsidR="00BF5A13" w:rsidRDefault="00BF5A13" w:rsidP="006D4406">
            <w:pPr>
              <w:pStyle w:val="a3"/>
              <w:rPr>
                <w:sz w:val="28"/>
                <w:szCs w:val="28"/>
                <w:lang w:val="uk-UA"/>
              </w:rPr>
            </w:pPr>
            <w:r>
              <w:rPr>
                <w:sz w:val="28"/>
                <w:szCs w:val="28"/>
                <w:lang w:val="uk-UA"/>
              </w:rPr>
              <w:t xml:space="preserve">   До послуг учнів 17 навчальних кабінетів, один комп’ютерний клас на 14 місць, одна спортивна зала, актова зала на 360 місць, їдальні на 80 місць.</w:t>
            </w:r>
          </w:p>
          <w:p w:rsidR="00BF5A13" w:rsidRDefault="00BF5A13" w:rsidP="006D4406">
            <w:pPr>
              <w:pStyle w:val="a3"/>
              <w:rPr>
                <w:sz w:val="28"/>
                <w:szCs w:val="28"/>
                <w:lang w:val="uk-UA"/>
              </w:rPr>
            </w:pPr>
            <w:r>
              <w:rPr>
                <w:sz w:val="28"/>
                <w:szCs w:val="28"/>
                <w:lang w:val="uk-UA"/>
              </w:rPr>
              <w:t xml:space="preserve">    Навчальні кабінети постійно поповнюються дидактичним та </w:t>
            </w:r>
            <w:proofErr w:type="spellStart"/>
            <w:r>
              <w:rPr>
                <w:sz w:val="28"/>
                <w:szCs w:val="28"/>
                <w:lang w:val="uk-UA"/>
              </w:rPr>
              <w:t>роздатковим</w:t>
            </w:r>
            <w:proofErr w:type="spellEnd"/>
            <w:r>
              <w:rPr>
                <w:sz w:val="28"/>
                <w:szCs w:val="28"/>
                <w:lang w:val="uk-UA"/>
              </w:rPr>
              <w:t xml:space="preserve"> матеріалами, таблицями. Все це є у вільному користуванні учнів та вчителів.</w:t>
            </w:r>
          </w:p>
          <w:p w:rsidR="00BF5A13" w:rsidRDefault="00BF5A13" w:rsidP="006D4406">
            <w:pPr>
              <w:pStyle w:val="a3"/>
              <w:rPr>
                <w:sz w:val="28"/>
                <w:szCs w:val="28"/>
                <w:lang w:val="uk-UA"/>
              </w:rPr>
            </w:pPr>
          </w:p>
        </w:tc>
      </w:tr>
      <w:tr w:rsidR="00C75AAF" w:rsidTr="00555EE9">
        <w:tc>
          <w:tcPr>
            <w:tcW w:w="10137" w:type="dxa"/>
            <w:gridSpan w:val="3"/>
          </w:tcPr>
          <w:p w:rsidR="00C75AAF" w:rsidRPr="00C75AAF" w:rsidRDefault="00C75AAF" w:rsidP="00C75AAF">
            <w:pPr>
              <w:pStyle w:val="a3"/>
              <w:jc w:val="center"/>
              <w:rPr>
                <w:b/>
                <w:i/>
                <w:sz w:val="28"/>
                <w:szCs w:val="28"/>
                <w:lang w:val="uk-UA"/>
              </w:rPr>
            </w:pPr>
            <w:r>
              <w:rPr>
                <w:b/>
                <w:i/>
                <w:sz w:val="28"/>
                <w:szCs w:val="28"/>
                <w:lang w:val="uk-UA"/>
              </w:rPr>
              <w:lastRenderedPageBreak/>
              <w:t>Соціальне партнерство</w:t>
            </w:r>
          </w:p>
        </w:tc>
      </w:tr>
      <w:tr w:rsidR="00C75AAF" w:rsidTr="00E97CF5">
        <w:tc>
          <w:tcPr>
            <w:tcW w:w="2235" w:type="dxa"/>
            <w:gridSpan w:val="2"/>
          </w:tcPr>
          <w:p w:rsidR="00C75AAF" w:rsidRDefault="00C75AAF" w:rsidP="006D4406">
            <w:pPr>
              <w:pStyle w:val="a3"/>
              <w:rPr>
                <w:sz w:val="28"/>
                <w:szCs w:val="28"/>
                <w:lang w:val="uk-UA"/>
              </w:rPr>
            </w:pPr>
            <w:r>
              <w:rPr>
                <w:sz w:val="28"/>
                <w:szCs w:val="28"/>
                <w:lang w:val="uk-UA"/>
              </w:rPr>
              <w:t>Взаємодія з органами місцевого самоврядування</w:t>
            </w:r>
          </w:p>
        </w:tc>
        <w:tc>
          <w:tcPr>
            <w:tcW w:w="7902" w:type="dxa"/>
          </w:tcPr>
          <w:p w:rsidR="00C75AAF" w:rsidRDefault="00C75AAF" w:rsidP="006D4406">
            <w:pPr>
              <w:pStyle w:val="a3"/>
              <w:rPr>
                <w:sz w:val="28"/>
                <w:szCs w:val="28"/>
                <w:lang w:val="uk-UA"/>
              </w:rPr>
            </w:pPr>
            <w:r>
              <w:rPr>
                <w:sz w:val="28"/>
                <w:szCs w:val="28"/>
                <w:lang w:val="uk-UA"/>
              </w:rPr>
              <w:t xml:space="preserve">       Представники виконкому та депутатського корпусу учасники шкільних свят : День знань, Останній дзвоник, День Перемоги.</w:t>
            </w:r>
          </w:p>
          <w:p w:rsidR="00C75AAF" w:rsidRDefault="00C75AAF" w:rsidP="006D4406">
            <w:pPr>
              <w:pStyle w:val="a3"/>
              <w:rPr>
                <w:sz w:val="28"/>
                <w:szCs w:val="28"/>
                <w:lang w:val="uk-UA"/>
              </w:rPr>
            </w:pPr>
            <w:r>
              <w:rPr>
                <w:sz w:val="28"/>
                <w:szCs w:val="28"/>
                <w:lang w:val="uk-UA"/>
              </w:rPr>
              <w:t xml:space="preserve">       Здійснюється матеріальна допомога з боку депутата міської ради Скоромного М.М.</w:t>
            </w:r>
          </w:p>
        </w:tc>
      </w:tr>
      <w:tr w:rsidR="00C75AAF" w:rsidRPr="005205A0" w:rsidTr="00E97CF5">
        <w:tc>
          <w:tcPr>
            <w:tcW w:w="2235" w:type="dxa"/>
            <w:gridSpan w:val="2"/>
          </w:tcPr>
          <w:p w:rsidR="00C75AAF" w:rsidRDefault="00C75AAF" w:rsidP="006D4406">
            <w:pPr>
              <w:pStyle w:val="a3"/>
              <w:rPr>
                <w:sz w:val="28"/>
                <w:szCs w:val="28"/>
                <w:lang w:val="uk-UA"/>
              </w:rPr>
            </w:pPr>
            <w:r>
              <w:rPr>
                <w:sz w:val="28"/>
                <w:szCs w:val="28"/>
                <w:lang w:val="uk-UA"/>
              </w:rPr>
              <w:t>Роль школи для місцевої громадськості</w:t>
            </w:r>
          </w:p>
        </w:tc>
        <w:tc>
          <w:tcPr>
            <w:tcW w:w="7902" w:type="dxa"/>
          </w:tcPr>
          <w:p w:rsidR="00C75AAF" w:rsidRDefault="00F44546" w:rsidP="006D4406">
            <w:pPr>
              <w:pStyle w:val="a3"/>
              <w:rPr>
                <w:sz w:val="28"/>
                <w:szCs w:val="28"/>
                <w:lang w:val="uk-UA"/>
              </w:rPr>
            </w:pPr>
            <w:r>
              <w:rPr>
                <w:sz w:val="28"/>
                <w:szCs w:val="28"/>
                <w:lang w:val="uk-UA"/>
              </w:rPr>
              <w:t xml:space="preserve">      </w:t>
            </w:r>
            <w:r w:rsidR="00E5441D">
              <w:rPr>
                <w:sz w:val="28"/>
                <w:szCs w:val="28"/>
                <w:lang w:val="uk-UA"/>
              </w:rPr>
              <w:t>Активна і свідома участь вчителів школи у проведенні виборів депутатів місцевих органів, Верховної Ради</w:t>
            </w:r>
            <w:r>
              <w:rPr>
                <w:sz w:val="28"/>
                <w:szCs w:val="28"/>
                <w:lang w:val="uk-UA"/>
              </w:rPr>
              <w:t>.</w:t>
            </w:r>
          </w:p>
          <w:p w:rsidR="00F44546" w:rsidRDefault="00F44546" w:rsidP="006D4406">
            <w:pPr>
              <w:pStyle w:val="a3"/>
              <w:rPr>
                <w:sz w:val="28"/>
                <w:szCs w:val="28"/>
                <w:lang w:val="uk-UA"/>
              </w:rPr>
            </w:pPr>
            <w:r>
              <w:rPr>
                <w:sz w:val="28"/>
                <w:szCs w:val="28"/>
                <w:lang w:val="uk-UA"/>
              </w:rPr>
              <w:t xml:space="preserve">       Правління Міжнародної громадської організації «Міжнародний фонд «Взаєморозуміння і толерантність» відзначило активну участь та оголосило Подяку учням школи </w:t>
            </w:r>
            <w:proofErr w:type="spellStart"/>
            <w:r>
              <w:rPr>
                <w:sz w:val="28"/>
                <w:szCs w:val="28"/>
                <w:lang w:val="uk-UA"/>
              </w:rPr>
              <w:t>Сабліній</w:t>
            </w:r>
            <w:proofErr w:type="spellEnd"/>
            <w:r>
              <w:rPr>
                <w:sz w:val="28"/>
                <w:szCs w:val="28"/>
                <w:lang w:val="uk-UA"/>
              </w:rPr>
              <w:t xml:space="preserve"> Юлії, </w:t>
            </w:r>
            <w:proofErr w:type="spellStart"/>
            <w:r>
              <w:rPr>
                <w:sz w:val="28"/>
                <w:szCs w:val="28"/>
                <w:lang w:val="uk-UA"/>
              </w:rPr>
              <w:t>Пилипчук</w:t>
            </w:r>
            <w:proofErr w:type="spellEnd"/>
            <w:r>
              <w:rPr>
                <w:sz w:val="28"/>
                <w:szCs w:val="28"/>
                <w:lang w:val="uk-UA"/>
              </w:rPr>
              <w:t xml:space="preserve"> </w:t>
            </w:r>
            <w:proofErr w:type="spellStart"/>
            <w:r>
              <w:rPr>
                <w:sz w:val="28"/>
                <w:szCs w:val="28"/>
                <w:lang w:val="uk-UA"/>
              </w:rPr>
              <w:t>Кристині</w:t>
            </w:r>
            <w:proofErr w:type="spellEnd"/>
            <w:r>
              <w:rPr>
                <w:sz w:val="28"/>
                <w:szCs w:val="28"/>
                <w:lang w:val="uk-UA"/>
              </w:rPr>
              <w:t xml:space="preserve">, </w:t>
            </w:r>
            <w:proofErr w:type="spellStart"/>
            <w:r>
              <w:rPr>
                <w:sz w:val="28"/>
                <w:szCs w:val="28"/>
                <w:lang w:val="uk-UA"/>
              </w:rPr>
              <w:t>Щеміль</w:t>
            </w:r>
            <w:proofErr w:type="spellEnd"/>
            <w:r>
              <w:rPr>
                <w:sz w:val="28"/>
                <w:szCs w:val="28"/>
                <w:lang w:val="uk-UA"/>
              </w:rPr>
              <w:t xml:space="preserve"> Аліні, </w:t>
            </w:r>
            <w:proofErr w:type="spellStart"/>
            <w:r>
              <w:rPr>
                <w:sz w:val="28"/>
                <w:szCs w:val="28"/>
                <w:lang w:val="uk-UA"/>
              </w:rPr>
              <w:t>Нажмудіновій</w:t>
            </w:r>
            <w:proofErr w:type="spellEnd"/>
            <w:r>
              <w:rPr>
                <w:sz w:val="28"/>
                <w:szCs w:val="28"/>
                <w:lang w:val="uk-UA"/>
              </w:rPr>
              <w:t xml:space="preserve"> Ользі у Всеукраїнському конкурсі наукових робіт молодих дослідників історії України на тему « Жінки України в Друговій світовій війні: історія, пам’ять, репрезентації» ( керівник учитель історії Дмитренко Тетяна Володимирівна)</w:t>
            </w:r>
            <w:r w:rsidR="00BF5A13">
              <w:rPr>
                <w:sz w:val="28"/>
                <w:szCs w:val="28"/>
                <w:lang w:val="uk-UA"/>
              </w:rPr>
              <w:t>.</w:t>
            </w:r>
          </w:p>
        </w:tc>
      </w:tr>
      <w:tr w:rsidR="00C75AAF" w:rsidRPr="005205A0" w:rsidTr="00E97CF5">
        <w:tc>
          <w:tcPr>
            <w:tcW w:w="2235" w:type="dxa"/>
            <w:gridSpan w:val="2"/>
          </w:tcPr>
          <w:p w:rsidR="00C75AAF" w:rsidRDefault="00C75AAF" w:rsidP="006D4406">
            <w:pPr>
              <w:pStyle w:val="a3"/>
              <w:rPr>
                <w:sz w:val="28"/>
                <w:szCs w:val="28"/>
                <w:lang w:val="uk-UA"/>
              </w:rPr>
            </w:pPr>
            <w:r>
              <w:rPr>
                <w:sz w:val="28"/>
                <w:szCs w:val="28"/>
                <w:lang w:val="uk-UA"/>
              </w:rPr>
              <w:t>Участь у  соціальному житті мікрорайону</w:t>
            </w:r>
          </w:p>
        </w:tc>
        <w:tc>
          <w:tcPr>
            <w:tcW w:w="7902" w:type="dxa"/>
          </w:tcPr>
          <w:p w:rsidR="00C75AAF" w:rsidRDefault="00C75AAF" w:rsidP="006D4406">
            <w:pPr>
              <w:pStyle w:val="a3"/>
              <w:rPr>
                <w:sz w:val="28"/>
                <w:szCs w:val="28"/>
                <w:lang w:val="uk-UA"/>
              </w:rPr>
            </w:pPr>
            <w:r>
              <w:rPr>
                <w:sz w:val="28"/>
                <w:szCs w:val="28"/>
                <w:lang w:val="uk-UA"/>
              </w:rPr>
              <w:t xml:space="preserve">Співпраця </w:t>
            </w:r>
            <w:r w:rsidR="00E5441D">
              <w:rPr>
                <w:sz w:val="28"/>
                <w:szCs w:val="28"/>
                <w:lang w:val="uk-UA"/>
              </w:rPr>
              <w:t>:</w:t>
            </w:r>
          </w:p>
          <w:p w:rsidR="00E5441D" w:rsidRDefault="00E5441D" w:rsidP="006D4406">
            <w:pPr>
              <w:pStyle w:val="a3"/>
              <w:rPr>
                <w:sz w:val="28"/>
                <w:szCs w:val="28"/>
                <w:lang w:val="uk-UA"/>
              </w:rPr>
            </w:pPr>
            <w:r>
              <w:rPr>
                <w:sz w:val="28"/>
                <w:szCs w:val="28"/>
                <w:lang w:val="uk-UA"/>
              </w:rPr>
              <w:t>* угода з ДЮСШ « Олімпійського резерву»;</w:t>
            </w:r>
          </w:p>
          <w:p w:rsidR="00E5441D" w:rsidRDefault="00E5441D" w:rsidP="006D4406">
            <w:pPr>
              <w:pStyle w:val="a3"/>
              <w:rPr>
                <w:sz w:val="28"/>
                <w:szCs w:val="28"/>
                <w:lang w:val="uk-UA"/>
              </w:rPr>
            </w:pPr>
            <w:r>
              <w:rPr>
                <w:sz w:val="28"/>
                <w:szCs w:val="28"/>
                <w:lang w:val="uk-UA"/>
              </w:rPr>
              <w:t xml:space="preserve">* з районною та міською службою у справах сім’ї та молоді, </w:t>
            </w:r>
          </w:p>
          <w:p w:rsidR="00E5441D" w:rsidRDefault="00E5441D" w:rsidP="006D4406">
            <w:pPr>
              <w:pStyle w:val="a3"/>
              <w:rPr>
                <w:sz w:val="28"/>
                <w:szCs w:val="28"/>
                <w:lang w:val="uk-UA"/>
              </w:rPr>
            </w:pPr>
            <w:r>
              <w:rPr>
                <w:sz w:val="28"/>
                <w:szCs w:val="28"/>
                <w:lang w:val="uk-UA"/>
              </w:rPr>
              <w:t xml:space="preserve">    служби у справах неповнолітніх;</w:t>
            </w:r>
          </w:p>
          <w:p w:rsidR="00E5441D" w:rsidRPr="00E5441D" w:rsidRDefault="00E5441D" w:rsidP="006D4406">
            <w:pPr>
              <w:pStyle w:val="a3"/>
              <w:rPr>
                <w:sz w:val="28"/>
                <w:szCs w:val="28"/>
                <w:lang w:val="uk-UA"/>
              </w:rPr>
            </w:pPr>
            <w:r>
              <w:rPr>
                <w:sz w:val="28"/>
                <w:szCs w:val="28"/>
                <w:lang w:val="uk-UA"/>
              </w:rPr>
              <w:t>* з ВНЗ І-І</w:t>
            </w:r>
            <w:r>
              <w:rPr>
                <w:sz w:val="28"/>
                <w:szCs w:val="28"/>
                <w:lang w:val="en-US"/>
              </w:rPr>
              <w:t>V</w:t>
            </w:r>
            <w:r>
              <w:rPr>
                <w:sz w:val="28"/>
                <w:szCs w:val="28"/>
                <w:lang w:val="uk-UA"/>
              </w:rPr>
              <w:t xml:space="preserve"> рівня акредитації щодо профорієнтаційної роботи</w:t>
            </w:r>
          </w:p>
          <w:p w:rsidR="00E5441D" w:rsidRDefault="00E5441D" w:rsidP="006D4406">
            <w:pPr>
              <w:pStyle w:val="a3"/>
              <w:rPr>
                <w:sz w:val="28"/>
                <w:szCs w:val="28"/>
                <w:lang w:val="uk-UA"/>
              </w:rPr>
            </w:pPr>
          </w:p>
        </w:tc>
      </w:tr>
      <w:tr w:rsidR="00E5441D" w:rsidTr="006C27A3">
        <w:tc>
          <w:tcPr>
            <w:tcW w:w="10137" w:type="dxa"/>
            <w:gridSpan w:val="3"/>
          </w:tcPr>
          <w:p w:rsidR="009A3C07" w:rsidRPr="00E5441D" w:rsidRDefault="00AD2E05" w:rsidP="00360360">
            <w:pPr>
              <w:pStyle w:val="a3"/>
              <w:jc w:val="center"/>
              <w:rPr>
                <w:b/>
                <w:i/>
                <w:sz w:val="28"/>
                <w:szCs w:val="28"/>
                <w:lang w:val="uk-UA"/>
              </w:rPr>
            </w:pPr>
            <w:r>
              <w:rPr>
                <w:b/>
                <w:i/>
                <w:sz w:val="28"/>
                <w:szCs w:val="28"/>
                <w:lang w:val="uk-UA"/>
              </w:rPr>
              <w:t>Ресурси</w:t>
            </w:r>
          </w:p>
        </w:tc>
      </w:tr>
      <w:tr w:rsidR="00E5441D" w:rsidRPr="00360360" w:rsidTr="00E97CF5">
        <w:tc>
          <w:tcPr>
            <w:tcW w:w="2235" w:type="dxa"/>
            <w:gridSpan w:val="2"/>
          </w:tcPr>
          <w:p w:rsidR="00E5441D" w:rsidRDefault="00E5441D" w:rsidP="006D4406">
            <w:pPr>
              <w:pStyle w:val="a3"/>
              <w:rPr>
                <w:sz w:val="28"/>
                <w:szCs w:val="28"/>
                <w:lang w:val="uk-UA"/>
              </w:rPr>
            </w:pPr>
            <w:r>
              <w:rPr>
                <w:sz w:val="28"/>
                <w:szCs w:val="28"/>
                <w:lang w:val="uk-UA"/>
              </w:rPr>
              <w:t>Підвищення кваліфікації</w:t>
            </w:r>
          </w:p>
        </w:tc>
        <w:tc>
          <w:tcPr>
            <w:tcW w:w="7902" w:type="dxa"/>
          </w:tcPr>
          <w:p w:rsidR="009A3C07" w:rsidRDefault="00E5441D" w:rsidP="006D4406">
            <w:pPr>
              <w:pStyle w:val="a3"/>
              <w:rPr>
                <w:sz w:val="28"/>
                <w:szCs w:val="28"/>
                <w:lang w:val="uk-UA"/>
              </w:rPr>
            </w:pPr>
            <w:r>
              <w:rPr>
                <w:sz w:val="28"/>
                <w:szCs w:val="28"/>
                <w:lang w:val="uk-UA"/>
              </w:rPr>
              <w:t xml:space="preserve">* </w:t>
            </w:r>
            <w:r w:rsidRPr="009A3C07">
              <w:rPr>
                <w:i/>
                <w:sz w:val="28"/>
                <w:szCs w:val="28"/>
                <w:lang w:val="uk-UA"/>
              </w:rPr>
              <w:t>вересень, 2013</w:t>
            </w:r>
            <w:r w:rsidR="009A3C07" w:rsidRPr="009A3C07">
              <w:rPr>
                <w:i/>
                <w:sz w:val="28"/>
                <w:szCs w:val="28"/>
                <w:lang w:val="uk-UA"/>
              </w:rPr>
              <w:t>р.</w:t>
            </w:r>
            <w:r w:rsidRPr="009A3C07">
              <w:rPr>
                <w:i/>
                <w:sz w:val="28"/>
                <w:szCs w:val="28"/>
                <w:lang w:val="uk-UA"/>
              </w:rPr>
              <w:t>:</w:t>
            </w:r>
            <w:r>
              <w:rPr>
                <w:sz w:val="28"/>
                <w:szCs w:val="28"/>
                <w:lang w:val="uk-UA"/>
              </w:rPr>
              <w:t xml:space="preserve"> </w:t>
            </w:r>
          </w:p>
          <w:p w:rsidR="00E5441D" w:rsidRDefault="00E5441D" w:rsidP="006D4406">
            <w:pPr>
              <w:pStyle w:val="a3"/>
              <w:rPr>
                <w:sz w:val="16"/>
                <w:szCs w:val="16"/>
                <w:lang w:val="uk-UA"/>
              </w:rPr>
            </w:pPr>
            <w:r>
              <w:rPr>
                <w:sz w:val="28"/>
                <w:szCs w:val="28"/>
                <w:lang w:val="uk-UA"/>
              </w:rPr>
              <w:t xml:space="preserve"> Курси  ДОІППО </w:t>
            </w:r>
            <w:r w:rsidR="009A3C07">
              <w:rPr>
                <w:sz w:val="28"/>
                <w:szCs w:val="28"/>
                <w:lang w:val="uk-UA"/>
              </w:rPr>
              <w:t xml:space="preserve">«Малюємо комікси в інтересах сталого розвитку»,вчителів ОТМ </w:t>
            </w:r>
            <w:proofErr w:type="spellStart"/>
            <w:r w:rsidR="009A3C07">
              <w:rPr>
                <w:sz w:val="28"/>
                <w:szCs w:val="28"/>
                <w:lang w:val="uk-UA"/>
              </w:rPr>
              <w:t>Лагутіна</w:t>
            </w:r>
            <w:proofErr w:type="spellEnd"/>
            <w:r w:rsidR="009A3C07">
              <w:rPr>
                <w:sz w:val="28"/>
                <w:szCs w:val="28"/>
                <w:lang w:val="uk-UA"/>
              </w:rPr>
              <w:t xml:space="preserve"> Ганна Олександрівна;</w:t>
            </w:r>
          </w:p>
          <w:p w:rsidR="00360360" w:rsidRPr="00360360" w:rsidRDefault="00360360" w:rsidP="006D4406">
            <w:pPr>
              <w:pStyle w:val="a3"/>
              <w:rPr>
                <w:sz w:val="16"/>
                <w:szCs w:val="16"/>
                <w:lang w:val="uk-UA"/>
              </w:rPr>
            </w:pPr>
          </w:p>
          <w:p w:rsidR="009A3C07" w:rsidRDefault="009A3C07" w:rsidP="006D4406">
            <w:pPr>
              <w:pStyle w:val="a3"/>
              <w:rPr>
                <w:sz w:val="28"/>
                <w:szCs w:val="28"/>
                <w:lang w:val="uk-UA"/>
              </w:rPr>
            </w:pPr>
            <w:r>
              <w:rPr>
                <w:sz w:val="28"/>
                <w:szCs w:val="28"/>
                <w:lang w:val="uk-UA"/>
              </w:rPr>
              <w:t xml:space="preserve">* </w:t>
            </w:r>
            <w:r w:rsidRPr="009A3C07">
              <w:rPr>
                <w:i/>
                <w:sz w:val="28"/>
                <w:szCs w:val="28"/>
                <w:lang w:val="uk-UA"/>
              </w:rPr>
              <w:t>листопад 2013р.:</w:t>
            </w:r>
            <w:r>
              <w:rPr>
                <w:sz w:val="28"/>
                <w:szCs w:val="28"/>
                <w:lang w:val="uk-UA"/>
              </w:rPr>
              <w:t xml:space="preserve"> </w:t>
            </w:r>
          </w:p>
          <w:p w:rsidR="009A3C07" w:rsidRDefault="009A3C07" w:rsidP="006D4406">
            <w:pPr>
              <w:pStyle w:val="a3"/>
              <w:rPr>
                <w:sz w:val="16"/>
                <w:szCs w:val="16"/>
                <w:lang w:val="uk-UA"/>
              </w:rPr>
            </w:pPr>
            <w:r>
              <w:rPr>
                <w:sz w:val="28"/>
                <w:szCs w:val="28"/>
                <w:lang w:val="uk-UA"/>
              </w:rPr>
              <w:t xml:space="preserve">- Семінар-тренінг  при ДОІППО, </w:t>
            </w:r>
            <w:proofErr w:type="spellStart"/>
            <w:r>
              <w:rPr>
                <w:sz w:val="28"/>
                <w:szCs w:val="28"/>
                <w:lang w:val="uk-UA"/>
              </w:rPr>
              <w:t>Жименко</w:t>
            </w:r>
            <w:proofErr w:type="spellEnd"/>
            <w:r>
              <w:rPr>
                <w:sz w:val="28"/>
                <w:szCs w:val="28"/>
                <w:lang w:val="uk-UA"/>
              </w:rPr>
              <w:t xml:space="preserve"> Наталія Миколаївна, соціальний педагог, учитель основ здоров’я;</w:t>
            </w:r>
          </w:p>
          <w:p w:rsidR="00360360" w:rsidRPr="00360360" w:rsidRDefault="00360360" w:rsidP="006D4406">
            <w:pPr>
              <w:pStyle w:val="a3"/>
              <w:rPr>
                <w:sz w:val="16"/>
                <w:szCs w:val="16"/>
                <w:lang w:val="uk-UA"/>
              </w:rPr>
            </w:pPr>
          </w:p>
          <w:p w:rsidR="009A3C07" w:rsidRDefault="009A3C07" w:rsidP="006D4406">
            <w:pPr>
              <w:pStyle w:val="a3"/>
              <w:rPr>
                <w:sz w:val="16"/>
                <w:szCs w:val="16"/>
                <w:lang w:val="uk-UA"/>
              </w:rPr>
            </w:pPr>
            <w:r>
              <w:rPr>
                <w:sz w:val="28"/>
                <w:szCs w:val="28"/>
                <w:lang w:val="uk-UA"/>
              </w:rPr>
              <w:t>- Всеукраїнські педагогічні читання, м. Київ, Крамна Валентина Вікторівна, заступник директора з навчально-виховної роботи;</w:t>
            </w:r>
          </w:p>
          <w:p w:rsidR="00360360" w:rsidRPr="00360360" w:rsidRDefault="00360360" w:rsidP="006D4406">
            <w:pPr>
              <w:pStyle w:val="a3"/>
              <w:rPr>
                <w:sz w:val="16"/>
                <w:szCs w:val="16"/>
                <w:lang w:val="uk-UA"/>
              </w:rPr>
            </w:pPr>
          </w:p>
          <w:p w:rsidR="009A3C07" w:rsidRDefault="009A3C07" w:rsidP="006D4406">
            <w:pPr>
              <w:pStyle w:val="a3"/>
              <w:rPr>
                <w:i/>
                <w:sz w:val="28"/>
                <w:szCs w:val="28"/>
                <w:lang w:val="uk-UA"/>
              </w:rPr>
            </w:pPr>
            <w:r>
              <w:rPr>
                <w:sz w:val="28"/>
                <w:szCs w:val="28"/>
                <w:lang w:val="uk-UA"/>
              </w:rPr>
              <w:lastRenderedPageBreak/>
              <w:t xml:space="preserve">* </w:t>
            </w:r>
            <w:r>
              <w:rPr>
                <w:i/>
                <w:sz w:val="28"/>
                <w:szCs w:val="28"/>
                <w:lang w:val="uk-UA"/>
              </w:rPr>
              <w:t>грудень, 2013р.:</w:t>
            </w:r>
          </w:p>
          <w:p w:rsidR="009A3C07" w:rsidRDefault="009A3C07" w:rsidP="006D4406">
            <w:pPr>
              <w:pStyle w:val="a3"/>
              <w:rPr>
                <w:sz w:val="28"/>
                <w:szCs w:val="28"/>
                <w:lang w:val="uk-UA"/>
              </w:rPr>
            </w:pPr>
            <w:r>
              <w:rPr>
                <w:sz w:val="28"/>
                <w:szCs w:val="28"/>
                <w:lang w:val="uk-UA"/>
              </w:rPr>
              <w:t>ІІ Всеукраїнська науково-практична конференція. Кирпань Юрій Миколайович, директор школи;</w:t>
            </w:r>
          </w:p>
          <w:p w:rsidR="009A3C07" w:rsidRDefault="009A3C07" w:rsidP="006D4406">
            <w:pPr>
              <w:pStyle w:val="a3"/>
              <w:rPr>
                <w:i/>
                <w:sz w:val="28"/>
                <w:szCs w:val="28"/>
                <w:lang w:val="uk-UA"/>
              </w:rPr>
            </w:pPr>
            <w:r>
              <w:rPr>
                <w:i/>
                <w:sz w:val="28"/>
                <w:szCs w:val="28"/>
                <w:lang w:val="uk-UA"/>
              </w:rPr>
              <w:t>* лютий, 2014р.:</w:t>
            </w:r>
          </w:p>
          <w:p w:rsidR="009A3C07" w:rsidRDefault="009A3C07" w:rsidP="006D4406">
            <w:pPr>
              <w:pStyle w:val="a3"/>
              <w:rPr>
                <w:sz w:val="16"/>
                <w:szCs w:val="16"/>
                <w:lang w:val="uk-UA"/>
              </w:rPr>
            </w:pPr>
            <w:r>
              <w:rPr>
                <w:sz w:val="28"/>
                <w:szCs w:val="28"/>
                <w:lang w:val="uk-UA"/>
              </w:rPr>
              <w:t xml:space="preserve">- Семінар, ДОІППО, </w:t>
            </w:r>
            <w:proofErr w:type="spellStart"/>
            <w:r>
              <w:rPr>
                <w:sz w:val="28"/>
                <w:szCs w:val="28"/>
                <w:lang w:val="uk-UA"/>
              </w:rPr>
              <w:t>Жименко</w:t>
            </w:r>
            <w:proofErr w:type="spellEnd"/>
            <w:r>
              <w:rPr>
                <w:sz w:val="28"/>
                <w:szCs w:val="28"/>
                <w:lang w:val="uk-UA"/>
              </w:rPr>
              <w:t xml:space="preserve"> Наталія Миколаївна, соціальний педагог, учитель основ здоров’я;</w:t>
            </w:r>
          </w:p>
          <w:p w:rsidR="00360360" w:rsidRPr="00360360" w:rsidRDefault="00360360" w:rsidP="006D4406">
            <w:pPr>
              <w:pStyle w:val="a3"/>
              <w:rPr>
                <w:sz w:val="16"/>
                <w:szCs w:val="16"/>
                <w:lang w:val="uk-UA"/>
              </w:rPr>
            </w:pPr>
          </w:p>
          <w:p w:rsidR="009A3C07" w:rsidRDefault="009A3C07" w:rsidP="006D4406">
            <w:pPr>
              <w:pStyle w:val="a3"/>
              <w:rPr>
                <w:sz w:val="28"/>
                <w:szCs w:val="28"/>
                <w:lang w:val="uk-UA"/>
              </w:rPr>
            </w:pPr>
            <w:r>
              <w:rPr>
                <w:sz w:val="28"/>
                <w:szCs w:val="28"/>
                <w:lang w:val="uk-UA"/>
              </w:rPr>
              <w:t>- Тренінг, ДОІППО:</w:t>
            </w:r>
          </w:p>
          <w:p w:rsidR="009A3C07" w:rsidRDefault="009A3C07" w:rsidP="006D4406">
            <w:pPr>
              <w:pStyle w:val="a3"/>
              <w:rPr>
                <w:sz w:val="28"/>
                <w:szCs w:val="28"/>
                <w:lang w:val="uk-UA"/>
              </w:rPr>
            </w:pPr>
            <w:r>
              <w:rPr>
                <w:sz w:val="28"/>
                <w:szCs w:val="28"/>
                <w:lang w:val="uk-UA"/>
              </w:rPr>
              <w:t xml:space="preserve"> </w:t>
            </w:r>
            <w:proofErr w:type="spellStart"/>
            <w:r>
              <w:rPr>
                <w:sz w:val="28"/>
                <w:szCs w:val="28"/>
                <w:lang w:val="uk-UA"/>
              </w:rPr>
              <w:t>Лагутіна</w:t>
            </w:r>
            <w:proofErr w:type="spellEnd"/>
            <w:r>
              <w:rPr>
                <w:sz w:val="28"/>
                <w:szCs w:val="28"/>
                <w:lang w:val="uk-UA"/>
              </w:rPr>
              <w:t xml:space="preserve"> Ганна Олександрівна, учитель початкових класів;</w:t>
            </w:r>
          </w:p>
          <w:p w:rsidR="009A3C07" w:rsidRDefault="00360360" w:rsidP="006D4406">
            <w:pPr>
              <w:pStyle w:val="a3"/>
              <w:rPr>
                <w:sz w:val="16"/>
                <w:szCs w:val="16"/>
                <w:lang w:val="uk-UA"/>
              </w:rPr>
            </w:pPr>
            <w:r>
              <w:rPr>
                <w:sz w:val="28"/>
                <w:szCs w:val="28"/>
                <w:lang w:val="uk-UA"/>
              </w:rPr>
              <w:t>Алексєєва Тетяна Вікторівна, учитель початкових класів , керівник методичної комісії класних керівників;</w:t>
            </w:r>
          </w:p>
          <w:p w:rsidR="00360360" w:rsidRDefault="00360360" w:rsidP="006D4406">
            <w:pPr>
              <w:pStyle w:val="a3"/>
              <w:rPr>
                <w:sz w:val="16"/>
                <w:szCs w:val="16"/>
                <w:lang w:val="uk-UA"/>
              </w:rPr>
            </w:pPr>
          </w:p>
          <w:p w:rsidR="00360360" w:rsidRDefault="00360360" w:rsidP="006D4406">
            <w:pPr>
              <w:pStyle w:val="a3"/>
              <w:rPr>
                <w:sz w:val="16"/>
                <w:szCs w:val="16"/>
                <w:lang w:val="uk-UA"/>
              </w:rPr>
            </w:pPr>
            <w:r>
              <w:rPr>
                <w:sz w:val="16"/>
                <w:szCs w:val="16"/>
                <w:lang w:val="uk-UA"/>
              </w:rPr>
              <w:t xml:space="preserve">-  </w:t>
            </w:r>
            <w:r>
              <w:rPr>
                <w:sz w:val="28"/>
                <w:szCs w:val="28"/>
                <w:lang w:val="uk-UA"/>
              </w:rPr>
              <w:t>Міжнародні педагогічні читання, Грузія (Тбілісі), Крамна Валентина Вікторівна, заступник директора з навчально-виховної роботи;</w:t>
            </w:r>
          </w:p>
          <w:p w:rsidR="00360360" w:rsidRPr="00360360" w:rsidRDefault="00360360" w:rsidP="006D4406">
            <w:pPr>
              <w:pStyle w:val="a3"/>
              <w:rPr>
                <w:sz w:val="16"/>
                <w:szCs w:val="16"/>
                <w:lang w:val="uk-UA"/>
              </w:rPr>
            </w:pPr>
          </w:p>
          <w:p w:rsidR="00360360" w:rsidRDefault="00360360" w:rsidP="006D4406">
            <w:pPr>
              <w:pStyle w:val="a3"/>
              <w:rPr>
                <w:i/>
                <w:sz w:val="28"/>
                <w:szCs w:val="28"/>
                <w:lang w:val="uk-UA"/>
              </w:rPr>
            </w:pPr>
            <w:r>
              <w:rPr>
                <w:sz w:val="28"/>
                <w:szCs w:val="28"/>
                <w:lang w:val="uk-UA"/>
              </w:rPr>
              <w:t xml:space="preserve">* </w:t>
            </w:r>
            <w:r>
              <w:rPr>
                <w:i/>
                <w:sz w:val="28"/>
                <w:szCs w:val="28"/>
                <w:lang w:val="uk-UA"/>
              </w:rPr>
              <w:t>квітень, 2014р.:</w:t>
            </w:r>
          </w:p>
          <w:p w:rsidR="00360360" w:rsidRDefault="00360360" w:rsidP="006D4406">
            <w:pPr>
              <w:pStyle w:val="a3"/>
              <w:rPr>
                <w:sz w:val="28"/>
                <w:szCs w:val="28"/>
                <w:lang w:val="uk-UA"/>
              </w:rPr>
            </w:pPr>
            <w:r>
              <w:rPr>
                <w:sz w:val="28"/>
                <w:szCs w:val="28"/>
                <w:lang w:val="uk-UA"/>
              </w:rPr>
              <w:t>Круглий стіл, ДОІППО:</w:t>
            </w:r>
          </w:p>
          <w:p w:rsidR="00360360" w:rsidRDefault="00360360" w:rsidP="006D4406">
            <w:pPr>
              <w:pStyle w:val="a3"/>
              <w:rPr>
                <w:sz w:val="28"/>
                <w:szCs w:val="28"/>
                <w:lang w:val="uk-UA"/>
              </w:rPr>
            </w:pPr>
            <w:proofErr w:type="spellStart"/>
            <w:r>
              <w:rPr>
                <w:sz w:val="28"/>
                <w:szCs w:val="28"/>
                <w:lang w:val="uk-UA"/>
              </w:rPr>
              <w:t>Жименко</w:t>
            </w:r>
            <w:proofErr w:type="spellEnd"/>
            <w:r>
              <w:rPr>
                <w:sz w:val="28"/>
                <w:szCs w:val="28"/>
                <w:lang w:val="uk-UA"/>
              </w:rPr>
              <w:t xml:space="preserve"> Наталія Миколаївна, соціальний педагог, учитель основ здоров’я;</w:t>
            </w:r>
          </w:p>
          <w:p w:rsidR="00360360" w:rsidRDefault="00360360" w:rsidP="006D4406">
            <w:pPr>
              <w:pStyle w:val="a3"/>
              <w:rPr>
                <w:sz w:val="28"/>
                <w:szCs w:val="28"/>
                <w:lang w:val="uk-UA"/>
              </w:rPr>
            </w:pPr>
            <w:proofErr w:type="spellStart"/>
            <w:r>
              <w:rPr>
                <w:sz w:val="28"/>
                <w:szCs w:val="28"/>
                <w:lang w:val="uk-UA"/>
              </w:rPr>
              <w:t>Меланич</w:t>
            </w:r>
            <w:proofErr w:type="spellEnd"/>
            <w:r>
              <w:rPr>
                <w:sz w:val="28"/>
                <w:szCs w:val="28"/>
                <w:lang w:val="uk-UA"/>
              </w:rPr>
              <w:t xml:space="preserve"> Наталія Прокопівна, учитель початкових класів, керівник методичної комісії початкових класів.</w:t>
            </w:r>
          </w:p>
          <w:p w:rsidR="00360360" w:rsidRPr="000A26B1" w:rsidRDefault="00360360" w:rsidP="006D4406">
            <w:pPr>
              <w:pStyle w:val="a3"/>
              <w:rPr>
                <w:sz w:val="16"/>
                <w:szCs w:val="16"/>
                <w:lang w:val="uk-UA"/>
              </w:rPr>
            </w:pPr>
          </w:p>
          <w:p w:rsidR="009A3C07" w:rsidRDefault="00360360" w:rsidP="006D4406">
            <w:pPr>
              <w:pStyle w:val="a3"/>
              <w:rPr>
                <w:sz w:val="28"/>
                <w:szCs w:val="28"/>
                <w:lang w:val="uk-UA"/>
              </w:rPr>
            </w:pPr>
            <w:r>
              <w:rPr>
                <w:sz w:val="28"/>
                <w:szCs w:val="28"/>
                <w:lang w:val="uk-UA"/>
              </w:rPr>
              <w:t xml:space="preserve">   Протягом року за фахом пройшли курси підвищення кваліфікації  при ДОІППО 5 учителів ( 2013р.)</w:t>
            </w:r>
          </w:p>
        </w:tc>
      </w:tr>
      <w:tr w:rsidR="00360360" w:rsidRPr="00360360" w:rsidTr="00E97CF5">
        <w:tc>
          <w:tcPr>
            <w:tcW w:w="2235" w:type="dxa"/>
            <w:gridSpan w:val="2"/>
          </w:tcPr>
          <w:p w:rsidR="00360360" w:rsidRDefault="00360360" w:rsidP="006D4406">
            <w:pPr>
              <w:pStyle w:val="a3"/>
              <w:rPr>
                <w:sz w:val="28"/>
                <w:szCs w:val="28"/>
                <w:lang w:val="uk-UA"/>
              </w:rPr>
            </w:pPr>
            <w:r>
              <w:rPr>
                <w:sz w:val="28"/>
                <w:szCs w:val="28"/>
                <w:lang w:val="uk-UA"/>
              </w:rPr>
              <w:lastRenderedPageBreak/>
              <w:t>Мінімізація відходів</w:t>
            </w:r>
          </w:p>
        </w:tc>
        <w:tc>
          <w:tcPr>
            <w:tcW w:w="7902" w:type="dxa"/>
          </w:tcPr>
          <w:p w:rsidR="00360360" w:rsidRDefault="00360360" w:rsidP="006D4406">
            <w:pPr>
              <w:pStyle w:val="a3"/>
              <w:rPr>
                <w:sz w:val="28"/>
                <w:szCs w:val="28"/>
                <w:lang w:val="uk-UA"/>
              </w:rPr>
            </w:pPr>
            <w:r>
              <w:rPr>
                <w:sz w:val="28"/>
                <w:szCs w:val="28"/>
                <w:lang w:val="uk-UA"/>
              </w:rPr>
              <w:t>Заміна електричних ламп освітлення в навчальних кабінетах, шкільних коридорах, рекреаціях на енергозберігаючі.</w:t>
            </w:r>
          </w:p>
        </w:tc>
      </w:tr>
      <w:tr w:rsidR="00360360" w:rsidRPr="00360360" w:rsidTr="00E97CF5">
        <w:tc>
          <w:tcPr>
            <w:tcW w:w="2235" w:type="dxa"/>
            <w:gridSpan w:val="2"/>
          </w:tcPr>
          <w:p w:rsidR="00360360" w:rsidRDefault="00360360" w:rsidP="006D4406">
            <w:pPr>
              <w:pStyle w:val="a3"/>
              <w:rPr>
                <w:sz w:val="28"/>
                <w:szCs w:val="28"/>
                <w:lang w:val="uk-UA"/>
              </w:rPr>
            </w:pPr>
            <w:r>
              <w:rPr>
                <w:sz w:val="28"/>
                <w:szCs w:val="28"/>
                <w:lang w:val="uk-UA"/>
              </w:rPr>
              <w:t>Економія ресурсів</w:t>
            </w:r>
          </w:p>
        </w:tc>
        <w:tc>
          <w:tcPr>
            <w:tcW w:w="7902" w:type="dxa"/>
          </w:tcPr>
          <w:p w:rsidR="00360360" w:rsidRDefault="00360360" w:rsidP="006D4406">
            <w:pPr>
              <w:pStyle w:val="a3"/>
              <w:rPr>
                <w:sz w:val="28"/>
                <w:szCs w:val="28"/>
                <w:lang w:val="uk-UA"/>
              </w:rPr>
            </w:pPr>
            <w:r>
              <w:rPr>
                <w:sz w:val="28"/>
                <w:szCs w:val="28"/>
                <w:lang w:val="uk-UA"/>
              </w:rPr>
              <w:t>Встановлення лічильників на електроенергію, газу, водопостачання.</w:t>
            </w:r>
          </w:p>
          <w:p w:rsidR="00360360" w:rsidRDefault="00360360" w:rsidP="006D4406">
            <w:pPr>
              <w:pStyle w:val="a3"/>
              <w:rPr>
                <w:sz w:val="28"/>
                <w:szCs w:val="28"/>
                <w:lang w:val="uk-UA"/>
              </w:rPr>
            </w:pPr>
            <w:r>
              <w:rPr>
                <w:sz w:val="28"/>
                <w:szCs w:val="28"/>
                <w:lang w:val="uk-UA"/>
              </w:rPr>
              <w:t xml:space="preserve">    У новобудові школи пластикові вікна;</w:t>
            </w:r>
          </w:p>
          <w:p w:rsidR="00360360" w:rsidRDefault="00360360" w:rsidP="006D4406">
            <w:pPr>
              <w:pStyle w:val="a3"/>
              <w:rPr>
                <w:sz w:val="28"/>
                <w:szCs w:val="28"/>
                <w:lang w:val="uk-UA"/>
              </w:rPr>
            </w:pPr>
            <w:r>
              <w:rPr>
                <w:sz w:val="28"/>
                <w:szCs w:val="28"/>
                <w:lang w:val="uk-UA"/>
              </w:rPr>
              <w:t xml:space="preserve">    у основній будові школи проводиться зовнішнє утеплення вікон. </w:t>
            </w:r>
          </w:p>
          <w:p w:rsidR="00360360" w:rsidRDefault="00360360" w:rsidP="006D4406">
            <w:pPr>
              <w:pStyle w:val="a3"/>
              <w:rPr>
                <w:sz w:val="28"/>
                <w:szCs w:val="28"/>
                <w:lang w:val="uk-UA"/>
              </w:rPr>
            </w:pPr>
            <w:r>
              <w:rPr>
                <w:sz w:val="28"/>
                <w:szCs w:val="28"/>
                <w:lang w:val="uk-UA"/>
              </w:rPr>
              <w:t xml:space="preserve">    Проводиться збір макулатури.</w:t>
            </w:r>
          </w:p>
          <w:p w:rsidR="00360360" w:rsidRDefault="00360360" w:rsidP="006D4406">
            <w:pPr>
              <w:pStyle w:val="a3"/>
              <w:rPr>
                <w:sz w:val="28"/>
                <w:szCs w:val="28"/>
                <w:lang w:val="uk-UA"/>
              </w:rPr>
            </w:pPr>
            <w:r>
              <w:rPr>
                <w:sz w:val="28"/>
                <w:szCs w:val="28"/>
                <w:lang w:val="uk-UA"/>
              </w:rPr>
              <w:t xml:space="preserve">    Участь школи у системі «Звітності», «Збережені ресурсів».</w:t>
            </w:r>
          </w:p>
        </w:tc>
      </w:tr>
      <w:tr w:rsidR="00360360" w:rsidRPr="00360360" w:rsidTr="00E97CF5">
        <w:tc>
          <w:tcPr>
            <w:tcW w:w="2235" w:type="dxa"/>
            <w:gridSpan w:val="2"/>
          </w:tcPr>
          <w:p w:rsidR="00360360" w:rsidRDefault="00360360" w:rsidP="006D4406">
            <w:pPr>
              <w:pStyle w:val="a3"/>
              <w:rPr>
                <w:sz w:val="28"/>
                <w:szCs w:val="28"/>
                <w:lang w:val="uk-UA"/>
              </w:rPr>
            </w:pPr>
            <w:r>
              <w:rPr>
                <w:sz w:val="28"/>
                <w:szCs w:val="28"/>
                <w:lang w:val="uk-UA"/>
              </w:rPr>
              <w:t>Вибір матеріалів і обладнання</w:t>
            </w:r>
          </w:p>
        </w:tc>
        <w:tc>
          <w:tcPr>
            <w:tcW w:w="7902" w:type="dxa"/>
          </w:tcPr>
          <w:p w:rsidR="00360360" w:rsidRDefault="00360360" w:rsidP="006D4406">
            <w:pPr>
              <w:pStyle w:val="a3"/>
              <w:rPr>
                <w:sz w:val="28"/>
                <w:szCs w:val="28"/>
                <w:lang w:val="uk-UA"/>
              </w:rPr>
            </w:pPr>
            <w:r>
              <w:rPr>
                <w:sz w:val="28"/>
                <w:szCs w:val="28"/>
                <w:lang w:val="uk-UA"/>
              </w:rPr>
              <w:t xml:space="preserve">Для ремонтних робіт використовуються </w:t>
            </w:r>
            <w:r w:rsidR="00DF15EA">
              <w:rPr>
                <w:sz w:val="28"/>
                <w:szCs w:val="28"/>
                <w:lang w:val="uk-UA"/>
              </w:rPr>
              <w:t xml:space="preserve"> чисті будівельні матеріали на які є сертифікат на право їх використання.</w:t>
            </w:r>
          </w:p>
        </w:tc>
      </w:tr>
      <w:tr w:rsidR="005205A0" w:rsidRPr="005205A0" w:rsidTr="00E97CF5">
        <w:tc>
          <w:tcPr>
            <w:tcW w:w="2235" w:type="dxa"/>
            <w:gridSpan w:val="2"/>
          </w:tcPr>
          <w:p w:rsidR="005205A0" w:rsidRDefault="005205A0" w:rsidP="006D4406">
            <w:pPr>
              <w:pStyle w:val="a3"/>
              <w:rPr>
                <w:sz w:val="28"/>
                <w:szCs w:val="28"/>
                <w:lang w:val="uk-UA"/>
              </w:rPr>
            </w:pPr>
            <w:r>
              <w:rPr>
                <w:sz w:val="28"/>
                <w:szCs w:val="28"/>
                <w:lang w:val="uk-UA"/>
              </w:rPr>
              <w:t xml:space="preserve">Додатки </w:t>
            </w:r>
          </w:p>
        </w:tc>
        <w:tc>
          <w:tcPr>
            <w:tcW w:w="7902" w:type="dxa"/>
          </w:tcPr>
          <w:p w:rsidR="000A26B1" w:rsidRDefault="005205A0" w:rsidP="006D4406">
            <w:pPr>
              <w:pStyle w:val="a3"/>
              <w:rPr>
                <w:sz w:val="28"/>
                <w:szCs w:val="28"/>
                <w:lang w:val="uk-UA"/>
              </w:rPr>
            </w:pPr>
            <w:r>
              <w:rPr>
                <w:sz w:val="28"/>
                <w:szCs w:val="28"/>
                <w:lang w:val="uk-UA"/>
              </w:rPr>
              <w:t xml:space="preserve">Додаток 1. </w:t>
            </w:r>
          </w:p>
          <w:p w:rsidR="005205A0" w:rsidRDefault="005205A0" w:rsidP="006D4406">
            <w:pPr>
              <w:pStyle w:val="a3"/>
              <w:rPr>
                <w:sz w:val="16"/>
                <w:szCs w:val="16"/>
                <w:lang w:val="uk-UA"/>
              </w:rPr>
            </w:pPr>
            <w:r>
              <w:rPr>
                <w:sz w:val="28"/>
                <w:szCs w:val="28"/>
                <w:lang w:val="uk-UA"/>
              </w:rPr>
              <w:t>Робота директора школи Ю.М.Кирпаня «</w:t>
            </w:r>
            <w:r w:rsidR="000A26B1">
              <w:rPr>
                <w:sz w:val="28"/>
                <w:szCs w:val="28"/>
                <w:lang w:val="uk-UA"/>
              </w:rPr>
              <w:t>Енергозбереження. Корисні поради»</w:t>
            </w:r>
          </w:p>
          <w:p w:rsidR="000A26B1" w:rsidRPr="000A26B1" w:rsidRDefault="000A26B1" w:rsidP="006D4406">
            <w:pPr>
              <w:pStyle w:val="a3"/>
              <w:rPr>
                <w:sz w:val="16"/>
                <w:szCs w:val="16"/>
                <w:lang w:val="uk-UA"/>
              </w:rPr>
            </w:pPr>
          </w:p>
          <w:p w:rsidR="000A26B1" w:rsidRDefault="005205A0" w:rsidP="006D4406">
            <w:pPr>
              <w:pStyle w:val="a3"/>
              <w:rPr>
                <w:sz w:val="28"/>
                <w:szCs w:val="28"/>
                <w:lang w:val="uk-UA"/>
              </w:rPr>
            </w:pPr>
            <w:r>
              <w:rPr>
                <w:sz w:val="28"/>
                <w:szCs w:val="28"/>
                <w:lang w:val="uk-UA"/>
              </w:rPr>
              <w:t xml:space="preserve">Додаток 2. </w:t>
            </w:r>
          </w:p>
          <w:p w:rsidR="005205A0" w:rsidRDefault="005205A0" w:rsidP="006D4406">
            <w:pPr>
              <w:pStyle w:val="a3"/>
              <w:rPr>
                <w:sz w:val="16"/>
                <w:szCs w:val="16"/>
                <w:lang w:val="uk-UA"/>
              </w:rPr>
            </w:pPr>
            <w:r>
              <w:rPr>
                <w:sz w:val="28"/>
                <w:szCs w:val="28"/>
                <w:lang w:val="uk-UA"/>
              </w:rPr>
              <w:t xml:space="preserve">Науково-дослідницька робота « </w:t>
            </w:r>
            <w:proofErr w:type="spellStart"/>
            <w:r>
              <w:rPr>
                <w:sz w:val="28"/>
                <w:szCs w:val="28"/>
                <w:lang w:val="uk-UA"/>
              </w:rPr>
              <w:t>Емпирічне</w:t>
            </w:r>
            <w:proofErr w:type="spellEnd"/>
            <w:r>
              <w:rPr>
                <w:sz w:val="28"/>
                <w:szCs w:val="28"/>
                <w:lang w:val="uk-UA"/>
              </w:rPr>
              <w:t xml:space="preserve"> дослідження питної води» учениці 11класу </w:t>
            </w:r>
            <w:proofErr w:type="spellStart"/>
            <w:r>
              <w:rPr>
                <w:sz w:val="28"/>
                <w:szCs w:val="28"/>
                <w:lang w:val="uk-UA"/>
              </w:rPr>
              <w:t>Пилипчук</w:t>
            </w:r>
            <w:proofErr w:type="spellEnd"/>
            <w:r>
              <w:rPr>
                <w:sz w:val="28"/>
                <w:szCs w:val="28"/>
                <w:lang w:val="uk-UA"/>
              </w:rPr>
              <w:t xml:space="preserve"> </w:t>
            </w:r>
            <w:proofErr w:type="spellStart"/>
            <w:r>
              <w:rPr>
                <w:sz w:val="28"/>
                <w:szCs w:val="28"/>
                <w:lang w:val="uk-UA"/>
              </w:rPr>
              <w:t>Кристини</w:t>
            </w:r>
            <w:proofErr w:type="spellEnd"/>
            <w:r>
              <w:rPr>
                <w:sz w:val="28"/>
                <w:szCs w:val="28"/>
                <w:lang w:val="uk-UA"/>
              </w:rPr>
              <w:t xml:space="preserve">, керівник роботи </w:t>
            </w:r>
            <w:proofErr w:type="spellStart"/>
            <w:r>
              <w:rPr>
                <w:sz w:val="28"/>
                <w:szCs w:val="28"/>
                <w:lang w:val="uk-UA"/>
              </w:rPr>
              <w:t>Жименко</w:t>
            </w:r>
            <w:proofErr w:type="spellEnd"/>
            <w:r>
              <w:rPr>
                <w:sz w:val="28"/>
                <w:szCs w:val="28"/>
                <w:lang w:val="uk-UA"/>
              </w:rPr>
              <w:t xml:space="preserve"> Наталія Миколаївна, учитель хімії</w:t>
            </w:r>
          </w:p>
          <w:p w:rsidR="000A26B1" w:rsidRPr="000A26B1" w:rsidRDefault="000A26B1" w:rsidP="006D4406">
            <w:pPr>
              <w:pStyle w:val="a3"/>
              <w:rPr>
                <w:sz w:val="16"/>
                <w:szCs w:val="16"/>
                <w:lang w:val="uk-UA"/>
              </w:rPr>
            </w:pPr>
          </w:p>
          <w:p w:rsidR="000A26B1" w:rsidRDefault="005205A0" w:rsidP="006D4406">
            <w:pPr>
              <w:pStyle w:val="a3"/>
              <w:rPr>
                <w:sz w:val="28"/>
                <w:szCs w:val="28"/>
                <w:lang w:val="uk-UA"/>
              </w:rPr>
            </w:pPr>
            <w:r>
              <w:rPr>
                <w:sz w:val="28"/>
                <w:szCs w:val="28"/>
                <w:lang w:val="uk-UA"/>
              </w:rPr>
              <w:t xml:space="preserve">Додаток 3. </w:t>
            </w:r>
          </w:p>
          <w:p w:rsidR="005205A0" w:rsidRDefault="005205A0" w:rsidP="006D4406">
            <w:pPr>
              <w:pStyle w:val="a3"/>
              <w:rPr>
                <w:sz w:val="28"/>
                <w:szCs w:val="28"/>
                <w:lang w:val="uk-UA"/>
              </w:rPr>
            </w:pPr>
            <w:r>
              <w:rPr>
                <w:sz w:val="28"/>
                <w:szCs w:val="28"/>
                <w:lang w:val="uk-UA"/>
              </w:rPr>
              <w:t>Проведення тижня сталого розвитку.</w:t>
            </w:r>
          </w:p>
        </w:tc>
      </w:tr>
    </w:tbl>
    <w:p w:rsidR="005205A0" w:rsidRDefault="00F346E1" w:rsidP="006D4406">
      <w:pPr>
        <w:pStyle w:val="a3"/>
        <w:rPr>
          <w:sz w:val="28"/>
          <w:szCs w:val="28"/>
          <w:lang w:val="uk-UA"/>
        </w:rPr>
      </w:pPr>
      <w:r>
        <w:rPr>
          <w:sz w:val="28"/>
          <w:szCs w:val="28"/>
          <w:lang w:val="uk-UA"/>
        </w:rPr>
        <w:t xml:space="preserve">              </w:t>
      </w:r>
      <w:r w:rsidR="000A26B1">
        <w:rPr>
          <w:sz w:val="28"/>
          <w:szCs w:val="28"/>
          <w:lang w:val="uk-UA"/>
        </w:rPr>
        <w:t>Директор школи                                                 Ю.М.Кирпань</w:t>
      </w:r>
    </w:p>
    <w:p w:rsidR="000A26B1" w:rsidRDefault="000A26B1" w:rsidP="000A26B1">
      <w:pPr>
        <w:pStyle w:val="a3"/>
        <w:jc w:val="center"/>
        <w:rPr>
          <w:b/>
          <w:color w:val="0070C0"/>
          <w:sz w:val="36"/>
          <w:szCs w:val="36"/>
          <w:lang w:val="uk-UA"/>
        </w:rPr>
      </w:pPr>
      <w:r w:rsidRPr="00E87606">
        <w:rPr>
          <w:b/>
          <w:color w:val="0070C0"/>
          <w:sz w:val="36"/>
          <w:szCs w:val="36"/>
          <w:lang w:val="uk-UA"/>
        </w:rPr>
        <w:object w:dxaOrig="5952" w:dyaOrig="8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5pt;height:769.5pt" o:ole="">
            <v:imagedata r:id="rId5" o:title=""/>
          </v:shape>
          <o:OLEObject Type="Embed" ProgID="PowerPoint.Show.12" ShapeID="_x0000_i1025" DrawAspect="Content" ObjectID="_1465215122" r:id="rId6"/>
        </w:object>
      </w:r>
      <w:r w:rsidRPr="000A26B1">
        <w:rPr>
          <w:b/>
          <w:color w:val="0070C0"/>
          <w:sz w:val="36"/>
          <w:szCs w:val="36"/>
          <w:lang w:val="uk-UA"/>
        </w:rPr>
        <w:t xml:space="preserve"> </w:t>
      </w:r>
    </w:p>
    <w:p w:rsidR="000A26B1" w:rsidRPr="00DC5675" w:rsidRDefault="000A26B1" w:rsidP="000A26B1">
      <w:pPr>
        <w:pStyle w:val="a3"/>
        <w:jc w:val="center"/>
        <w:rPr>
          <w:b/>
          <w:color w:val="0070C0"/>
          <w:sz w:val="36"/>
          <w:szCs w:val="36"/>
        </w:rPr>
      </w:pPr>
      <w:proofErr w:type="spellStart"/>
      <w:r w:rsidRPr="00DC5675">
        <w:rPr>
          <w:b/>
          <w:color w:val="0070C0"/>
          <w:sz w:val="36"/>
          <w:szCs w:val="36"/>
        </w:rPr>
        <w:t>Корисні</w:t>
      </w:r>
      <w:proofErr w:type="spellEnd"/>
      <w:r w:rsidRPr="00DC5675">
        <w:rPr>
          <w:b/>
          <w:color w:val="0070C0"/>
          <w:sz w:val="36"/>
          <w:szCs w:val="36"/>
        </w:rPr>
        <w:t xml:space="preserve"> </w:t>
      </w:r>
      <w:proofErr w:type="spellStart"/>
      <w:r w:rsidRPr="00DC5675">
        <w:rPr>
          <w:b/>
          <w:color w:val="0070C0"/>
          <w:sz w:val="36"/>
          <w:szCs w:val="36"/>
        </w:rPr>
        <w:t>поради</w:t>
      </w:r>
      <w:proofErr w:type="spellEnd"/>
    </w:p>
    <w:p w:rsidR="000A26B1" w:rsidRPr="00DC5675" w:rsidRDefault="000A26B1" w:rsidP="000A26B1">
      <w:pPr>
        <w:pStyle w:val="a3"/>
        <w:jc w:val="center"/>
        <w:rPr>
          <w:b/>
          <w:color w:val="0070C0"/>
          <w:sz w:val="36"/>
          <w:szCs w:val="36"/>
        </w:rPr>
      </w:pPr>
      <w:proofErr w:type="spellStart"/>
      <w:r w:rsidRPr="00DC5675">
        <w:rPr>
          <w:b/>
          <w:color w:val="0070C0"/>
          <w:sz w:val="36"/>
          <w:szCs w:val="36"/>
        </w:rPr>
        <w:t>Енергозбереження</w:t>
      </w:r>
      <w:proofErr w:type="spellEnd"/>
      <w:r w:rsidRPr="00DC5675">
        <w:rPr>
          <w:b/>
          <w:color w:val="0070C0"/>
          <w:sz w:val="36"/>
          <w:szCs w:val="36"/>
        </w:rPr>
        <w:t xml:space="preserve"> при </w:t>
      </w:r>
      <w:proofErr w:type="spellStart"/>
      <w:r w:rsidRPr="00DC5675">
        <w:rPr>
          <w:b/>
          <w:color w:val="0070C0"/>
          <w:sz w:val="36"/>
          <w:szCs w:val="36"/>
        </w:rPr>
        <w:t>опалюванні</w:t>
      </w:r>
      <w:proofErr w:type="spellEnd"/>
    </w:p>
    <w:p w:rsidR="000A26B1" w:rsidRPr="00177E7F" w:rsidRDefault="000A26B1" w:rsidP="000A26B1">
      <w:pPr>
        <w:pStyle w:val="a3"/>
        <w:rPr>
          <w:sz w:val="28"/>
          <w:szCs w:val="28"/>
        </w:rPr>
      </w:pPr>
    </w:p>
    <w:p w:rsidR="000A26B1" w:rsidRDefault="000A26B1" w:rsidP="000A26B1">
      <w:pPr>
        <w:pStyle w:val="a3"/>
        <w:rPr>
          <w:sz w:val="16"/>
          <w:szCs w:val="16"/>
          <w:lang w:val="uk-UA"/>
        </w:rPr>
      </w:pPr>
      <w:proofErr w:type="spellStart"/>
      <w:r w:rsidRPr="00177E7F">
        <w:rPr>
          <w:sz w:val="28"/>
          <w:szCs w:val="28"/>
        </w:rPr>
        <w:t>Водяне</w:t>
      </w:r>
      <w:proofErr w:type="spellEnd"/>
      <w:r w:rsidRPr="00177E7F">
        <w:rPr>
          <w:sz w:val="28"/>
          <w:szCs w:val="28"/>
        </w:rPr>
        <w:t xml:space="preserve"> </w:t>
      </w:r>
      <w:proofErr w:type="spellStart"/>
      <w:r w:rsidRPr="00177E7F">
        <w:rPr>
          <w:sz w:val="28"/>
          <w:szCs w:val="28"/>
        </w:rPr>
        <w:t>опалювання</w:t>
      </w:r>
      <w:proofErr w:type="spellEnd"/>
      <w:r w:rsidRPr="00177E7F">
        <w:rPr>
          <w:sz w:val="28"/>
          <w:szCs w:val="28"/>
        </w:rPr>
        <w:t xml:space="preserve"> </w:t>
      </w:r>
      <w:proofErr w:type="spellStart"/>
      <w:r w:rsidRPr="00177E7F">
        <w:rPr>
          <w:sz w:val="28"/>
          <w:szCs w:val="28"/>
        </w:rPr>
        <w:t>дозволяє</w:t>
      </w:r>
      <w:proofErr w:type="spellEnd"/>
      <w:r w:rsidRPr="00177E7F">
        <w:rPr>
          <w:sz w:val="28"/>
          <w:szCs w:val="28"/>
        </w:rPr>
        <w:t xml:space="preserve"> легко </w:t>
      </w:r>
      <w:proofErr w:type="spellStart"/>
      <w:r w:rsidRPr="00177E7F">
        <w:rPr>
          <w:sz w:val="28"/>
          <w:szCs w:val="28"/>
        </w:rPr>
        <w:t>регулювати</w:t>
      </w:r>
      <w:proofErr w:type="spellEnd"/>
      <w:r w:rsidRPr="00177E7F">
        <w:rPr>
          <w:sz w:val="28"/>
          <w:szCs w:val="28"/>
        </w:rPr>
        <w:t xml:space="preserve"> температуру в </w:t>
      </w:r>
      <w:proofErr w:type="spellStart"/>
      <w:r w:rsidRPr="00177E7F">
        <w:rPr>
          <w:sz w:val="28"/>
          <w:szCs w:val="28"/>
        </w:rPr>
        <w:t>опалювальних</w:t>
      </w:r>
      <w:proofErr w:type="spellEnd"/>
      <w:r w:rsidRPr="00177E7F">
        <w:rPr>
          <w:sz w:val="28"/>
          <w:szCs w:val="28"/>
        </w:rPr>
        <w:t xml:space="preserve"> </w:t>
      </w:r>
      <w:proofErr w:type="spellStart"/>
      <w:r w:rsidRPr="00177E7F">
        <w:rPr>
          <w:sz w:val="28"/>
          <w:szCs w:val="28"/>
        </w:rPr>
        <w:t>приміщеннях</w:t>
      </w:r>
      <w:proofErr w:type="spellEnd"/>
      <w:r w:rsidRPr="00177E7F">
        <w:rPr>
          <w:sz w:val="28"/>
          <w:szCs w:val="28"/>
        </w:rPr>
        <w:t xml:space="preserve">, </w:t>
      </w:r>
      <w:proofErr w:type="spellStart"/>
      <w:r w:rsidRPr="00177E7F">
        <w:rPr>
          <w:sz w:val="28"/>
          <w:szCs w:val="28"/>
        </w:rPr>
        <w:t>створюючи</w:t>
      </w:r>
      <w:proofErr w:type="spellEnd"/>
      <w:r w:rsidRPr="00177E7F">
        <w:rPr>
          <w:sz w:val="28"/>
          <w:szCs w:val="28"/>
        </w:rPr>
        <w:t xml:space="preserve"> в них </w:t>
      </w:r>
      <w:proofErr w:type="spellStart"/>
      <w:r w:rsidRPr="00177E7F">
        <w:rPr>
          <w:sz w:val="28"/>
          <w:szCs w:val="28"/>
        </w:rPr>
        <w:t>сприятливий</w:t>
      </w:r>
      <w:proofErr w:type="spellEnd"/>
      <w:r w:rsidRPr="00177E7F">
        <w:rPr>
          <w:sz w:val="28"/>
          <w:szCs w:val="28"/>
        </w:rPr>
        <w:t xml:space="preserve"> </w:t>
      </w:r>
      <w:proofErr w:type="spellStart"/>
      <w:r w:rsidRPr="00177E7F">
        <w:rPr>
          <w:sz w:val="28"/>
          <w:szCs w:val="28"/>
        </w:rPr>
        <w:t>мікроклімат</w:t>
      </w:r>
      <w:proofErr w:type="spellEnd"/>
      <w:r w:rsidRPr="00177E7F">
        <w:rPr>
          <w:sz w:val="28"/>
          <w:szCs w:val="28"/>
        </w:rPr>
        <w:t>.</w:t>
      </w:r>
    </w:p>
    <w:p w:rsidR="000A26B1" w:rsidRPr="003D2F50" w:rsidRDefault="000A26B1" w:rsidP="000A26B1">
      <w:pPr>
        <w:pStyle w:val="a3"/>
        <w:rPr>
          <w:sz w:val="16"/>
          <w:szCs w:val="16"/>
          <w:lang w:val="uk-UA"/>
        </w:rPr>
      </w:pPr>
    </w:p>
    <w:p w:rsidR="000A26B1" w:rsidRPr="00177E7F" w:rsidRDefault="000A26B1" w:rsidP="000A26B1">
      <w:pPr>
        <w:pStyle w:val="a3"/>
        <w:jc w:val="center"/>
        <w:rPr>
          <w:sz w:val="28"/>
          <w:szCs w:val="28"/>
        </w:rPr>
      </w:pPr>
      <w:r>
        <w:rPr>
          <w:noProof/>
          <w:sz w:val="28"/>
          <w:szCs w:val="28"/>
        </w:rPr>
        <w:drawing>
          <wp:inline distT="0" distB="0" distL="0" distR="0">
            <wp:extent cx="1828800" cy="1027553"/>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srcRect/>
                    <a:stretch>
                      <a:fillRect/>
                    </a:stretch>
                  </pic:blipFill>
                  <pic:spPr bwMode="auto">
                    <a:xfrm>
                      <a:off x="0" y="0"/>
                      <a:ext cx="1828800" cy="1027553"/>
                    </a:xfrm>
                    <a:prstGeom prst="rect">
                      <a:avLst/>
                    </a:prstGeom>
                    <a:noFill/>
                    <a:ln w="9525">
                      <a:noFill/>
                      <a:miter lim="800000"/>
                      <a:headEnd/>
                      <a:tailEnd/>
                    </a:ln>
                  </pic:spPr>
                </pic:pic>
              </a:graphicData>
            </a:graphic>
          </wp:inline>
        </w:drawing>
      </w:r>
    </w:p>
    <w:p w:rsidR="000A26B1" w:rsidRPr="00177E7F" w:rsidRDefault="000A26B1" w:rsidP="000A26B1">
      <w:pPr>
        <w:pStyle w:val="a3"/>
        <w:rPr>
          <w:sz w:val="28"/>
          <w:szCs w:val="28"/>
        </w:rPr>
      </w:pPr>
      <w:r w:rsidRPr="00177E7F">
        <w:rPr>
          <w:sz w:val="28"/>
          <w:szCs w:val="28"/>
        </w:rPr>
        <w:t xml:space="preserve">1 У </w:t>
      </w:r>
      <w:proofErr w:type="spellStart"/>
      <w:r w:rsidRPr="00177E7F">
        <w:rPr>
          <w:sz w:val="28"/>
          <w:szCs w:val="28"/>
        </w:rPr>
        <w:t>зв'язку</w:t>
      </w:r>
      <w:proofErr w:type="spellEnd"/>
      <w:r w:rsidRPr="00177E7F">
        <w:rPr>
          <w:sz w:val="28"/>
          <w:szCs w:val="28"/>
        </w:rPr>
        <w:t xml:space="preserve"> </w:t>
      </w:r>
      <w:proofErr w:type="spellStart"/>
      <w:r w:rsidRPr="00177E7F">
        <w:rPr>
          <w:sz w:val="28"/>
          <w:szCs w:val="28"/>
        </w:rPr>
        <w:t>з</w:t>
      </w:r>
      <w:proofErr w:type="spellEnd"/>
      <w:r w:rsidRPr="00177E7F">
        <w:rPr>
          <w:sz w:val="28"/>
          <w:szCs w:val="28"/>
        </w:rPr>
        <w:t xml:space="preserve"> </w:t>
      </w:r>
      <w:proofErr w:type="spellStart"/>
      <w:r w:rsidRPr="00177E7F">
        <w:rPr>
          <w:sz w:val="28"/>
          <w:szCs w:val="28"/>
        </w:rPr>
        <w:t>тим</w:t>
      </w:r>
      <w:proofErr w:type="spellEnd"/>
      <w:r w:rsidRPr="00177E7F">
        <w:rPr>
          <w:sz w:val="28"/>
          <w:szCs w:val="28"/>
        </w:rPr>
        <w:t xml:space="preserve">, </w:t>
      </w:r>
      <w:proofErr w:type="spellStart"/>
      <w:r w:rsidRPr="00177E7F">
        <w:rPr>
          <w:sz w:val="28"/>
          <w:szCs w:val="28"/>
        </w:rPr>
        <w:t>що</w:t>
      </w:r>
      <w:proofErr w:type="spellEnd"/>
      <w:r w:rsidRPr="00177E7F">
        <w:rPr>
          <w:sz w:val="28"/>
          <w:szCs w:val="28"/>
        </w:rPr>
        <w:t xml:space="preserve"> на </w:t>
      </w:r>
      <w:proofErr w:type="spellStart"/>
      <w:r w:rsidRPr="00177E7F">
        <w:rPr>
          <w:sz w:val="28"/>
          <w:szCs w:val="28"/>
        </w:rPr>
        <w:t>збільшення</w:t>
      </w:r>
      <w:proofErr w:type="spellEnd"/>
      <w:r w:rsidRPr="00177E7F">
        <w:rPr>
          <w:sz w:val="28"/>
          <w:szCs w:val="28"/>
        </w:rPr>
        <w:t xml:space="preserve"> </w:t>
      </w:r>
      <w:proofErr w:type="spellStart"/>
      <w:r w:rsidRPr="00177E7F">
        <w:rPr>
          <w:sz w:val="28"/>
          <w:szCs w:val="28"/>
        </w:rPr>
        <w:t>теплопродуктивності</w:t>
      </w:r>
      <w:proofErr w:type="spellEnd"/>
      <w:r w:rsidRPr="00177E7F">
        <w:rPr>
          <w:sz w:val="28"/>
          <w:szCs w:val="28"/>
        </w:rPr>
        <w:t xml:space="preserve"> </w:t>
      </w:r>
      <w:proofErr w:type="spellStart"/>
      <w:r w:rsidRPr="00177E7F">
        <w:rPr>
          <w:sz w:val="28"/>
          <w:szCs w:val="28"/>
        </w:rPr>
        <w:t>водопідігрівачів</w:t>
      </w:r>
      <w:proofErr w:type="spellEnd"/>
      <w:r w:rsidRPr="00177E7F">
        <w:rPr>
          <w:sz w:val="28"/>
          <w:szCs w:val="28"/>
        </w:rPr>
        <w:t xml:space="preserve"> </w:t>
      </w:r>
      <w:proofErr w:type="spellStart"/>
      <w:r w:rsidRPr="00177E7F">
        <w:rPr>
          <w:sz w:val="28"/>
          <w:szCs w:val="28"/>
        </w:rPr>
        <w:t>значний</w:t>
      </w:r>
      <w:proofErr w:type="spellEnd"/>
      <w:r w:rsidRPr="00177E7F">
        <w:rPr>
          <w:sz w:val="28"/>
          <w:szCs w:val="28"/>
        </w:rPr>
        <w:t xml:space="preserve"> </w:t>
      </w:r>
      <w:proofErr w:type="spellStart"/>
      <w:r w:rsidRPr="00177E7F">
        <w:rPr>
          <w:sz w:val="28"/>
          <w:szCs w:val="28"/>
        </w:rPr>
        <w:t>вплив</w:t>
      </w:r>
      <w:proofErr w:type="spellEnd"/>
      <w:r w:rsidRPr="00177E7F">
        <w:rPr>
          <w:sz w:val="28"/>
          <w:szCs w:val="28"/>
        </w:rPr>
        <w:t xml:space="preserve"> </w:t>
      </w:r>
      <w:proofErr w:type="spellStart"/>
      <w:r w:rsidRPr="00177E7F">
        <w:rPr>
          <w:sz w:val="28"/>
          <w:szCs w:val="28"/>
        </w:rPr>
        <w:t>робить</w:t>
      </w:r>
      <w:proofErr w:type="spellEnd"/>
      <w:r w:rsidRPr="00177E7F">
        <w:rPr>
          <w:sz w:val="28"/>
          <w:szCs w:val="28"/>
        </w:rPr>
        <w:t xml:space="preserve"> </w:t>
      </w:r>
      <w:proofErr w:type="spellStart"/>
      <w:r w:rsidRPr="00177E7F">
        <w:rPr>
          <w:sz w:val="28"/>
          <w:szCs w:val="28"/>
        </w:rPr>
        <w:t>середній</w:t>
      </w:r>
      <w:proofErr w:type="spellEnd"/>
      <w:r w:rsidRPr="00177E7F">
        <w:rPr>
          <w:sz w:val="28"/>
          <w:szCs w:val="28"/>
        </w:rPr>
        <w:t xml:space="preserve"> </w:t>
      </w:r>
      <w:proofErr w:type="spellStart"/>
      <w:r w:rsidRPr="00177E7F">
        <w:rPr>
          <w:sz w:val="28"/>
          <w:szCs w:val="28"/>
        </w:rPr>
        <w:t>температурний</w:t>
      </w:r>
      <w:proofErr w:type="spellEnd"/>
      <w:r w:rsidRPr="00177E7F">
        <w:rPr>
          <w:sz w:val="28"/>
          <w:szCs w:val="28"/>
        </w:rPr>
        <w:t xml:space="preserve"> </w:t>
      </w:r>
      <w:proofErr w:type="spellStart"/>
      <w:r w:rsidRPr="00177E7F">
        <w:rPr>
          <w:sz w:val="28"/>
          <w:szCs w:val="28"/>
        </w:rPr>
        <w:t>напі</w:t>
      </w:r>
      <w:proofErr w:type="gramStart"/>
      <w:r w:rsidRPr="00177E7F">
        <w:rPr>
          <w:sz w:val="28"/>
          <w:szCs w:val="28"/>
        </w:rPr>
        <w:t>р</w:t>
      </w:r>
      <w:proofErr w:type="spellEnd"/>
      <w:proofErr w:type="gramEnd"/>
      <w:r w:rsidRPr="00177E7F">
        <w:rPr>
          <w:sz w:val="28"/>
          <w:szCs w:val="28"/>
        </w:rPr>
        <w:t xml:space="preserve">, </w:t>
      </w:r>
      <w:proofErr w:type="spellStart"/>
      <w:r w:rsidRPr="00177E7F">
        <w:rPr>
          <w:sz w:val="28"/>
          <w:szCs w:val="28"/>
        </w:rPr>
        <w:t>перевагу</w:t>
      </w:r>
      <w:proofErr w:type="spellEnd"/>
      <w:r w:rsidRPr="00177E7F">
        <w:rPr>
          <w:sz w:val="28"/>
          <w:szCs w:val="28"/>
        </w:rPr>
        <w:t xml:space="preserve"> </w:t>
      </w:r>
      <w:proofErr w:type="spellStart"/>
      <w:r w:rsidRPr="00177E7F">
        <w:rPr>
          <w:sz w:val="28"/>
          <w:szCs w:val="28"/>
        </w:rPr>
        <w:t>слід</w:t>
      </w:r>
      <w:proofErr w:type="spellEnd"/>
      <w:r w:rsidRPr="00177E7F">
        <w:rPr>
          <w:sz w:val="28"/>
          <w:szCs w:val="28"/>
        </w:rPr>
        <w:t xml:space="preserve"> </w:t>
      </w:r>
      <w:proofErr w:type="spellStart"/>
      <w:r w:rsidRPr="00177E7F">
        <w:rPr>
          <w:sz w:val="28"/>
          <w:szCs w:val="28"/>
        </w:rPr>
        <w:t>надавати</w:t>
      </w:r>
      <w:proofErr w:type="spellEnd"/>
      <w:r w:rsidRPr="00177E7F">
        <w:rPr>
          <w:sz w:val="28"/>
          <w:szCs w:val="28"/>
        </w:rPr>
        <w:t xml:space="preserve"> </w:t>
      </w:r>
      <w:proofErr w:type="spellStart"/>
      <w:r w:rsidRPr="00177E7F">
        <w:rPr>
          <w:sz w:val="28"/>
          <w:szCs w:val="28"/>
        </w:rPr>
        <w:t>протиточній</w:t>
      </w:r>
      <w:proofErr w:type="spellEnd"/>
      <w:r w:rsidRPr="00177E7F">
        <w:rPr>
          <w:sz w:val="28"/>
          <w:szCs w:val="28"/>
        </w:rPr>
        <w:t xml:space="preserve"> </w:t>
      </w:r>
      <w:proofErr w:type="spellStart"/>
      <w:r w:rsidRPr="00177E7F">
        <w:rPr>
          <w:sz w:val="28"/>
          <w:szCs w:val="28"/>
        </w:rPr>
        <w:t>схемі</w:t>
      </w:r>
      <w:proofErr w:type="spellEnd"/>
      <w:r w:rsidRPr="00177E7F">
        <w:rPr>
          <w:sz w:val="28"/>
          <w:szCs w:val="28"/>
        </w:rPr>
        <w:t xml:space="preserve"> </w:t>
      </w:r>
      <w:proofErr w:type="spellStart"/>
      <w:r w:rsidRPr="00177E7F">
        <w:rPr>
          <w:sz w:val="28"/>
          <w:szCs w:val="28"/>
        </w:rPr>
        <w:t>організації</w:t>
      </w:r>
      <w:proofErr w:type="spellEnd"/>
      <w:r w:rsidRPr="00177E7F">
        <w:rPr>
          <w:sz w:val="28"/>
          <w:szCs w:val="28"/>
        </w:rPr>
        <w:t xml:space="preserve"> </w:t>
      </w:r>
      <w:proofErr w:type="spellStart"/>
      <w:r w:rsidRPr="00177E7F">
        <w:rPr>
          <w:sz w:val="28"/>
          <w:szCs w:val="28"/>
        </w:rPr>
        <w:t>руху</w:t>
      </w:r>
      <w:proofErr w:type="spellEnd"/>
      <w:r w:rsidRPr="00177E7F">
        <w:rPr>
          <w:sz w:val="28"/>
          <w:szCs w:val="28"/>
        </w:rPr>
        <w:t xml:space="preserve"> </w:t>
      </w:r>
      <w:proofErr w:type="spellStart"/>
      <w:r w:rsidRPr="00177E7F">
        <w:rPr>
          <w:sz w:val="28"/>
          <w:szCs w:val="28"/>
        </w:rPr>
        <w:t>теплоносія</w:t>
      </w:r>
      <w:proofErr w:type="spellEnd"/>
      <w:r w:rsidRPr="00177E7F">
        <w:rPr>
          <w:sz w:val="28"/>
          <w:szCs w:val="28"/>
        </w:rPr>
        <w:t xml:space="preserve"> </w:t>
      </w:r>
      <w:proofErr w:type="spellStart"/>
      <w:r w:rsidRPr="00177E7F">
        <w:rPr>
          <w:sz w:val="28"/>
          <w:szCs w:val="28"/>
        </w:rPr>
        <w:t>і</w:t>
      </w:r>
      <w:proofErr w:type="spellEnd"/>
      <w:r w:rsidRPr="00177E7F">
        <w:rPr>
          <w:sz w:val="28"/>
          <w:szCs w:val="28"/>
        </w:rPr>
        <w:t xml:space="preserve"> води, </w:t>
      </w:r>
      <w:proofErr w:type="spellStart"/>
      <w:r w:rsidRPr="00177E7F">
        <w:rPr>
          <w:sz w:val="28"/>
          <w:szCs w:val="28"/>
        </w:rPr>
        <w:t>що</w:t>
      </w:r>
      <w:proofErr w:type="spellEnd"/>
      <w:r w:rsidRPr="00177E7F">
        <w:rPr>
          <w:sz w:val="28"/>
          <w:szCs w:val="28"/>
        </w:rPr>
        <w:t xml:space="preserve"> </w:t>
      </w:r>
      <w:proofErr w:type="spellStart"/>
      <w:r w:rsidRPr="00177E7F">
        <w:rPr>
          <w:sz w:val="28"/>
          <w:szCs w:val="28"/>
        </w:rPr>
        <w:t>нагрівається</w:t>
      </w:r>
      <w:proofErr w:type="spellEnd"/>
      <w:r w:rsidRPr="00177E7F">
        <w:rPr>
          <w:sz w:val="28"/>
          <w:szCs w:val="28"/>
        </w:rPr>
        <w:t>.</w:t>
      </w:r>
    </w:p>
    <w:p w:rsidR="000A26B1" w:rsidRPr="00177E7F" w:rsidRDefault="000A26B1" w:rsidP="000A26B1">
      <w:pPr>
        <w:pStyle w:val="a3"/>
        <w:rPr>
          <w:sz w:val="28"/>
          <w:szCs w:val="28"/>
        </w:rPr>
      </w:pPr>
    </w:p>
    <w:p w:rsidR="000A26B1" w:rsidRPr="00177E7F" w:rsidRDefault="000A26B1" w:rsidP="000A26B1">
      <w:pPr>
        <w:pStyle w:val="a3"/>
        <w:rPr>
          <w:sz w:val="28"/>
          <w:szCs w:val="28"/>
        </w:rPr>
      </w:pPr>
      <w:r w:rsidRPr="00177E7F">
        <w:rPr>
          <w:sz w:val="28"/>
          <w:szCs w:val="28"/>
        </w:rPr>
        <w:t xml:space="preserve">2. Для </w:t>
      </w:r>
      <w:proofErr w:type="spellStart"/>
      <w:r w:rsidRPr="00177E7F">
        <w:rPr>
          <w:sz w:val="28"/>
          <w:szCs w:val="28"/>
        </w:rPr>
        <w:t>ефективної</w:t>
      </w:r>
      <w:proofErr w:type="spellEnd"/>
      <w:r w:rsidRPr="00177E7F">
        <w:rPr>
          <w:sz w:val="28"/>
          <w:szCs w:val="28"/>
        </w:rPr>
        <w:t xml:space="preserve"> </w:t>
      </w:r>
      <w:proofErr w:type="spellStart"/>
      <w:r w:rsidRPr="00177E7F">
        <w:rPr>
          <w:sz w:val="28"/>
          <w:szCs w:val="28"/>
        </w:rPr>
        <w:t>роботи</w:t>
      </w:r>
      <w:proofErr w:type="spellEnd"/>
      <w:r w:rsidRPr="00177E7F">
        <w:rPr>
          <w:sz w:val="28"/>
          <w:szCs w:val="28"/>
        </w:rPr>
        <w:t xml:space="preserve"> </w:t>
      </w:r>
      <w:proofErr w:type="spellStart"/>
      <w:r w:rsidRPr="00177E7F">
        <w:rPr>
          <w:sz w:val="28"/>
          <w:szCs w:val="28"/>
        </w:rPr>
        <w:t>калориферів</w:t>
      </w:r>
      <w:proofErr w:type="spellEnd"/>
      <w:r w:rsidRPr="00177E7F">
        <w:rPr>
          <w:sz w:val="28"/>
          <w:szCs w:val="28"/>
        </w:rPr>
        <w:t xml:space="preserve"> </w:t>
      </w:r>
      <w:proofErr w:type="spellStart"/>
      <w:r w:rsidRPr="00177E7F">
        <w:rPr>
          <w:sz w:val="28"/>
          <w:szCs w:val="28"/>
        </w:rPr>
        <w:t>повітряного</w:t>
      </w:r>
      <w:proofErr w:type="spellEnd"/>
      <w:r w:rsidRPr="00177E7F">
        <w:rPr>
          <w:sz w:val="28"/>
          <w:szCs w:val="28"/>
        </w:rPr>
        <w:t xml:space="preserve"> </w:t>
      </w:r>
      <w:proofErr w:type="spellStart"/>
      <w:r w:rsidRPr="00177E7F">
        <w:rPr>
          <w:sz w:val="28"/>
          <w:szCs w:val="28"/>
        </w:rPr>
        <w:t>опалювання</w:t>
      </w:r>
      <w:proofErr w:type="spellEnd"/>
      <w:r w:rsidRPr="00177E7F">
        <w:rPr>
          <w:sz w:val="28"/>
          <w:szCs w:val="28"/>
        </w:rPr>
        <w:t xml:space="preserve"> </w:t>
      </w:r>
      <w:proofErr w:type="spellStart"/>
      <w:r w:rsidRPr="00177E7F">
        <w:rPr>
          <w:sz w:val="28"/>
          <w:szCs w:val="28"/>
        </w:rPr>
        <w:t>слід</w:t>
      </w:r>
      <w:proofErr w:type="spellEnd"/>
      <w:r w:rsidRPr="00177E7F">
        <w:rPr>
          <w:sz w:val="28"/>
          <w:szCs w:val="28"/>
        </w:rPr>
        <w:t xml:space="preserve"> </w:t>
      </w:r>
      <w:proofErr w:type="spellStart"/>
      <w:r w:rsidRPr="00177E7F">
        <w:rPr>
          <w:sz w:val="28"/>
          <w:szCs w:val="28"/>
        </w:rPr>
        <w:t>періодично</w:t>
      </w:r>
      <w:proofErr w:type="spellEnd"/>
      <w:r w:rsidRPr="00177E7F">
        <w:rPr>
          <w:sz w:val="28"/>
          <w:szCs w:val="28"/>
        </w:rPr>
        <w:t xml:space="preserve"> </w:t>
      </w:r>
      <w:proofErr w:type="spellStart"/>
      <w:r w:rsidRPr="00177E7F">
        <w:rPr>
          <w:sz w:val="28"/>
          <w:szCs w:val="28"/>
        </w:rPr>
        <w:t>очищати</w:t>
      </w:r>
      <w:proofErr w:type="spellEnd"/>
      <w:r w:rsidRPr="00177E7F">
        <w:rPr>
          <w:sz w:val="28"/>
          <w:szCs w:val="28"/>
        </w:rPr>
        <w:t xml:space="preserve"> </w:t>
      </w:r>
      <w:proofErr w:type="spellStart"/>
      <w:r w:rsidRPr="00177E7F">
        <w:rPr>
          <w:sz w:val="28"/>
          <w:szCs w:val="28"/>
        </w:rPr>
        <w:t>теплопередавальну</w:t>
      </w:r>
      <w:proofErr w:type="spellEnd"/>
      <w:r w:rsidRPr="00177E7F">
        <w:rPr>
          <w:sz w:val="28"/>
          <w:szCs w:val="28"/>
        </w:rPr>
        <w:t xml:space="preserve"> </w:t>
      </w:r>
      <w:proofErr w:type="spellStart"/>
      <w:r w:rsidRPr="00177E7F">
        <w:rPr>
          <w:sz w:val="28"/>
          <w:szCs w:val="28"/>
        </w:rPr>
        <w:t>поверхню</w:t>
      </w:r>
      <w:proofErr w:type="spellEnd"/>
      <w:r w:rsidRPr="00177E7F">
        <w:rPr>
          <w:sz w:val="28"/>
          <w:szCs w:val="28"/>
        </w:rPr>
        <w:t xml:space="preserve"> (парою, </w:t>
      </w:r>
      <w:proofErr w:type="spellStart"/>
      <w:r w:rsidRPr="00177E7F">
        <w:rPr>
          <w:sz w:val="28"/>
          <w:szCs w:val="28"/>
        </w:rPr>
        <w:t>стислим</w:t>
      </w:r>
      <w:proofErr w:type="spellEnd"/>
      <w:r w:rsidRPr="00177E7F">
        <w:rPr>
          <w:sz w:val="28"/>
          <w:szCs w:val="28"/>
        </w:rPr>
        <w:t xml:space="preserve"> </w:t>
      </w:r>
      <w:proofErr w:type="spellStart"/>
      <w:r w:rsidRPr="00177E7F">
        <w:rPr>
          <w:sz w:val="28"/>
          <w:szCs w:val="28"/>
        </w:rPr>
        <w:t>повітрям</w:t>
      </w:r>
      <w:proofErr w:type="spellEnd"/>
      <w:r w:rsidRPr="00177E7F">
        <w:rPr>
          <w:sz w:val="28"/>
          <w:szCs w:val="28"/>
        </w:rPr>
        <w:t xml:space="preserve"> </w:t>
      </w:r>
      <w:proofErr w:type="spellStart"/>
      <w:r w:rsidRPr="00177E7F">
        <w:rPr>
          <w:sz w:val="28"/>
          <w:szCs w:val="28"/>
        </w:rPr>
        <w:t>і</w:t>
      </w:r>
      <w:proofErr w:type="spellEnd"/>
      <w:r w:rsidRPr="00177E7F">
        <w:rPr>
          <w:sz w:val="28"/>
          <w:szCs w:val="28"/>
        </w:rPr>
        <w:t xml:space="preserve"> </w:t>
      </w:r>
      <w:proofErr w:type="spellStart"/>
      <w:r w:rsidRPr="00177E7F">
        <w:rPr>
          <w:sz w:val="28"/>
          <w:szCs w:val="28"/>
        </w:rPr>
        <w:t>т.ін</w:t>
      </w:r>
      <w:proofErr w:type="spellEnd"/>
      <w:r w:rsidRPr="00177E7F">
        <w:rPr>
          <w:sz w:val="28"/>
          <w:szCs w:val="28"/>
        </w:rPr>
        <w:t xml:space="preserve">.). </w:t>
      </w:r>
      <w:proofErr w:type="spellStart"/>
      <w:r w:rsidRPr="00177E7F">
        <w:rPr>
          <w:sz w:val="28"/>
          <w:szCs w:val="28"/>
        </w:rPr>
        <w:t>Коефіцієнт</w:t>
      </w:r>
      <w:proofErr w:type="spellEnd"/>
      <w:r w:rsidRPr="00177E7F">
        <w:rPr>
          <w:sz w:val="28"/>
          <w:szCs w:val="28"/>
        </w:rPr>
        <w:t xml:space="preserve"> </w:t>
      </w:r>
      <w:proofErr w:type="spellStart"/>
      <w:r w:rsidRPr="00177E7F">
        <w:rPr>
          <w:sz w:val="28"/>
          <w:szCs w:val="28"/>
        </w:rPr>
        <w:t>теплопередачі</w:t>
      </w:r>
      <w:proofErr w:type="spellEnd"/>
      <w:r w:rsidRPr="00177E7F">
        <w:rPr>
          <w:sz w:val="28"/>
          <w:szCs w:val="28"/>
        </w:rPr>
        <w:t xml:space="preserve"> </w:t>
      </w:r>
      <w:proofErr w:type="spellStart"/>
      <w:r w:rsidRPr="00177E7F">
        <w:rPr>
          <w:sz w:val="28"/>
          <w:szCs w:val="28"/>
        </w:rPr>
        <w:t>залежить</w:t>
      </w:r>
      <w:proofErr w:type="spellEnd"/>
      <w:r w:rsidRPr="00177E7F">
        <w:rPr>
          <w:sz w:val="28"/>
          <w:szCs w:val="28"/>
        </w:rPr>
        <w:t xml:space="preserve"> </w:t>
      </w:r>
      <w:proofErr w:type="spellStart"/>
      <w:r w:rsidRPr="00177E7F">
        <w:rPr>
          <w:sz w:val="28"/>
          <w:szCs w:val="28"/>
        </w:rPr>
        <w:t>від</w:t>
      </w:r>
      <w:proofErr w:type="spellEnd"/>
      <w:r w:rsidRPr="00177E7F">
        <w:rPr>
          <w:sz w:val="28"/>
          <w:szCs w:val="28"/>
        </w:rPr>
        <w:t xml:space="preserve"> </w:t>
      </w:r>
      <w:proofErr w:type="spellStart"/>
      <w:r w:rsidRPr="00177E7F">
        <w:rPr>
          <w:sz w:val="28"/>
          <w:szCs w:val="28"/>
        </w:rPr>
        <w:t>чистоти</w:t>
      </w:r>
      <w:proofErr w:type="spellEnd"/>
      <w:r w:rsidRPr="00177E7F">
        <w:rPr>
          <w:sz w:val="28"/>
          <w:szCs w:val="28"/>
        </w:rPr>
        <w:t xml:space="preserve"> </w:t>
      </w:r>
      <w:proofErr w:type="spellStart"/>
      <w:r w:rsidRPr="00177E7F">
        <w:rPr>
          <w:sz w:val="28"/>
          <w:szCs w:val="28"/>
        </w:rPr>
        <w:t>поверхонь</w:t>
      </w:r>
      <w:proofErr w:type="spellEnd"/>
      <w:r w:rsidRPr="00177E7F">
        <w:rPr>
          <w:sz w:val="28"/>
          <w:szCs w:val="28"/>
        </w:rPr>
        <w:t xml:space="preserve"> </w:t>
      </w:r>
      <w:proofErr w:type="spellStart"/>
      <w:r w:rsidRPr="00177E7F">
        <w:rPr>
          <w:sz w:val="28"/>
          <w:szCs w:val="28"/>
        </w:rPr>
        <w:t>теплообміну</w:t>
      </w:r>
      <w:proofErr w:type="spellEnd"/>
      <w:r w:rsidRPr="00177E7F">
        <w:rPr>
          <w:sz w:val="28"/>
          <w:szCs w:val="28"/>
        </w:rPr>
        <w:t>.</w:t>
      </w:r>
    </w:p>
    <w:p w:rsidR="000A26B1" w:rsidRPr="00177E7F" w:rsidRDefault="000A26B1" w:rsidP="000A26B1">
      <w:pPr>
        <w:pStyle w:val="a3"/>
        <w:rPr>
          <w:sz w:val="28"/>
          <w:szCs w:val="28"/>
        </w:rPr>
      </w:pPr>
    </w:p>
    <w:p w:rsidR="000A26B1" w:rsidRDefault="000A26B1" w:rsidP="000A26B1">
      <w:pPr>
        <w:pStyle w:val="a3"/>
        <w:rPr>
          <w:sz w:val="28"/>
          <w:szCs w:val="28"/>
          <w:lang w:val="uk-UA"/>
        </w:rPr>
      </w:pPr>
      <w:r w:rsidRPr="00177E7F">
        <w:rPr>
          <w:sz w:val="28"/>
          <w:szCs w:val="28"/>
        </w:rPr>
        <w:t xml:space="preserve">3. Для </w:t>
      </w:r>
      <w:proofErr w:type="spellStart"/>
      <w:r w:rsidRPr="00177E7F">
        <w:rPr>
          <w:sz w:val="28"/>
          <w:szCs w:val="28"/>
        </w:rPr>
        <w:t>опалювання</w:t>
      </w:r>
      <w:proofErr w:type="spellEnd"/>
      <w:r w:rsidRPr="00177E7F">
        <w:rPr>
          <w:sz w:val="28"/>
          <w:szCs w:val="28"/>
        </w:rPr>
        <w:t xml:space="preserve"> </w:t>
      </w:r>
      <w:proofErr w:type="spellStart"/>
      <w:r w:rsidRPr="00177E7F">
        <w:rPr>
          <w:sz w:val="28"/>
          <w:szCs w:val="28"/>
        </w:rPr>
        <w:t>виробничих</w:t>
      </w:r>
      <w:proofErr w:type="spellEnd"/>
      <w:r w:rsidRPr="00177E7F">
        <w:rPr>
          <w:sz w:val="28"/>
          <w:szCs w:val="28"/>
        </w:rPr>
        <w:t xml:space="preserve">, </w:t>
      </w:r>
      <w:proofErr w:type="spellStart"/>
      <w:r w:rsidRPr="00177E7F">
        <w:rPr>
          <w:sz w:val="28"/>
          <w:szCs w:val="28"/>
        </w:rPr>
        <w:t>адміністративних</w:t>
      </w:r>
      <w:proofErr w:type="spellEnd"/>
      <w:r w:rsidRPr="00177E7F">
        <w:rPr>
          <w:sz w:val="28"/>
          <w:szCs w:val="28"/>
        </w:rPr>
        <w:t xml:space="preserve"> </w:t>
      </w:r>
      <w:proofErr w:type="spellStart"/>
      <w:r w:rsidRPr="00177E7F">
        <w:rPr>
          <w:sz w:val="28"/>
          <w:szCs w:val="28"/>
        </w:rPr>
        <w:t>і</w:t>
      </w:r>
      <w:proofErr w:type="spellEnd"/>
      <w:r w:rsidRPr="00177E7F">
        <w:rPr>
          <w:sz w:val="28"/>
          <w:szCs w:val="28"/>
        </w:rPr>
        <w:t xml:space="preserve"> </w:t>
      </w:r>
      <w:proofErr w:type="spellStart"/>
      <w:r w:rsidRPr="00177E7F">
        <w:rPr>
          <w:sz w:val="28"/>
          <w:szCs w:val="28"/>
        </w:rPr>
        <w:t>побутових</w:t>
      </w:r>
      <w:proofErr w:type="spellEnd"/>
      <w:r w:rsidRPr="00177E7F">
        <w:rPr>
          <w:sz w:val="28"/>
          <w:szCs w:val="28"/>
        </w:rPr>
        <w:t xml:space="preserve"> </w:t>
      </w:r>
      <w:proofErr w:type="spellStart"/>
      <w:r w:rsidRPr="00177E7F">
        <w:rPr>
          <w:sz w:val="28"/>
          <w:szCs w:val="28"/>
        </w:rPr>
        <w:t>приміщень</w:t>
      </w:r>
      <w:proofErr w:type="spellEnd"/>
      <w:r w:rsidRPr="00177E7F">
        <w:rPr>
          <w:sz w:val="28"/>
          <w:szCs w:val="28"/>
        </w:rPr>
        <w:t xml:space="preserve"> </w:t>
      </w:r>
      <w:proofErr w:type="spellStart"/>
      <w:r w:rsidRPr="00177E7F">
        <w:rPr>
          <w:sz w:val="28"/>
          <w:szCs w:val="28"/>
        </w:rPr>
        <w:t>слід</w:t>
      </w:r>
      <w:proofErr w:type="spellEnd"/>
      <w:r w:rsidRPr="00177E7F">
        <w:rPr>
          <w:sz w:val="28"/>
          <w:szCs w:val="28"/>
        </w:rPr>
        <w:t xml:space="preserve"> </w:t>
      </w:r>
      <w:proofErr w:type="spellStart"/>
      <w:r w:rsidRPr="00177E7F">
        <w:rPr>
          <w:sz w:val="28"/>
          <w:szCs w:val="28"/>
        </w:rPr>
        <w:t>застосовувати</w:t>
      </w:r>
      <w:proofErr w:type="spellEnd"/>
      <w:r w:rsidRPr="00177E7F">
        <w:rPr>
          <w:sz w:val="28"/>
          <w:szCs w:val="28"/>
        </w:rPr>
        <w:t xml:space="preserve"> </w:t>
      </w:r>
      <w:proofErr w:type="spellStart"/>
      <w:r w:rsidRPr="00177E7F">
        <w:rPr>
          <w:sz w:val="28"/>
          <w:szCs w:val="28"/>
        </w:rPr>
        <w:t>водяне</w:t>
      </w:r>
      <w:proofErr w:type="spellEnd"/>
      <w:r w:rsidRPr="00177E7F">
        <w:rPr>
          <w:sz w:val="28"/>
          <w:szCs w:val="28"/>
        </w:rPr>
        <w:t xml:space="preserve">, а </w:t>
      </w:r>
      <w:proofErr w:type="spellStart"/>
      <w:r w:rsidRPr="00177E7F">
        <w:rPr>
          <w:sz w:val="28"/>
          <w:szCs w:val="28"/>
        </w:rPr>
        <w:t>також</w:t>
      </w:r>
      <w:proofErr w:type="spellEnd"/>
      <w:r w:rsidRPr="00177E7F">
        <w:rPr>
          <w:sz w:val="28"/>
          <w:szCs w:val="28"/>
        </w:rPr>
        <w:t xml:space="preserve"> </w:t>
      </w:r>
      <w:proofErr w:type="spellStart"/>
      <w:r w:rsidRPr="00177E7F">
        <w:rPr>
          <w:sz w:val="28"/>
          <w:szCs w:val="28"/>
        </w:rPr>
        <w:t>повітряне</w:t>
      </w:r>
      <w:proofErr w:type="spellEnd"/>
      <w:r w:rsidRPr="00177E7F">
        <w:rPr>
          <w:sz w:val="28"/>
          <w:szCs w:val="28"/>
        </w:rPr>
        <w:t xml:space="preserve"> </w:t>
      </w:r>
      <w:proofErr w:type="spellStart"/>
      <w:r w:rsidRPr="00177E7F">
        <w:rPr>
          <w:sz w:val="28"/>
          <w:szCs w:val="28"/>
        </w:rPr>
        <w:t>опалювання</w:t>
      </w:r>
      <w:proofErr w:type="spellEnd"/>
      <w:r w:rsidRPr="00177E7F">
        <w:rPr>
          <w:sz w:val="28"/>
          <w:szCs w:val="28"/>
        </w:rPr>
        <w:t>.</w:t>
      </w:r>
    </w:p>
    <w:p w:rsidR="000A26B1" w:rsidRPr="003D2F50" w:rsidRDefault="000A26B1" w:rsidP="000A26B1">
      <w:pPr>
        <w:pStyle w:val="a3"/>
        <w:jc w:val="center"/>
        <w:rPr>
          <w:sz w:val="28"/>
          <w:szCs w:val="28"/>
          <w:lang w:val="uk-UA"/>
        </w:rPr>
      </w:pPr>
      <w:r>
        <w:rPr>
          <w:noProof/>
          <w:sz w:val="28"/>
          <w:szCs w:val="28"/>
        </w:rPr>
        <w:drawing>
          <wp:inline distT="0" distB="0" distL="0" distR="0">
            <wp:extent cx="3086100" cy="210502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srcRect/>
                    <a:stretch>
                      <a:fillRect/>
                    </a:stretch>
                  </pic:blipFill>
                  <pic:spPr bwMode="auto">
                    <a:xfrm>
                      <a:off x="0" y="0"/>
                      <a:ext cx="3086100" cy="2105025"/>
                    </a:xfrm>
                    <a:prstGeom prst="rect">
                      <a:avLst/>
                    </a:prstGeom>
                    <a:noFill/>
                    <a:ln w="9525">
                      <a:noFill/>
                      <a:miter lim="800000"/>
                      <a:headEnd/>
                      <a:tailEnd/>
                    </a:ln>
                  </pic:spPr>
                </pic:pic>
              </a:graphicData>
            </a:graphic>
          </wp:inline>
        </w:drawing>
      </w:r>
    </w:p>
    <w:p w:rsidR="000A26B1" w:rsidRPr="00177E7F" w:rsidRDefault="000A26B1" w:rsidP="000A26B1">
      <w:pPr>
        <w:pStyle w:val="a3"/>
        <w:rPr>
          <w:sz w:val="28"/>
          <w:szCs w:val="28"/>
        </w:rPr>
      </w:pPr>
    </w:p>
    <w:p w:rsidR="000A26B1" w:rsidRPr="00177E7F" w:rsidRDefault="000A26B1" w:rsidP="000A26B1">
      <w:pPr>
        <w:pStyle w:val="a3"/>
        <w:rPr>
          <w:sz w:val="28"/>
          <w:szCs w:val="28"/>
        </w:rPr>
      </w:pPr>
      <w:r w:rsidRPr="00177E7F">
        <w:rPr>
          <w:sz w:val="28"/>
          <w:szCs w:val="28"/>
        </w:rPr>
        <w:t xml:space="preserve">4. У </w:t>
      </w:r>
      <w:proofErr w:type="spellStart"/>
      <w:r w:rsidRPr="00177E7F">
        <w:rPr>
          <w:sz w:val="28"/>
          <w:szCs w:val="28"/>
        </w:rPr>
        <w:t>приміщеннях</w:t>
      </w:r>
      <w:proofErr w:type="spellEnd"/>
      <w:r w:rsidRPr="00177E7F">
        <w:rPr>
          <w:sz w:val="28"/>
          <w:szCs w:val="28"/>
        </w:rPr>
        <w:t xml:space="preserve"> </w:t>
      </w:r>
      <w:proofErr w:type="spellStart"/>
      <w:r w:rsidRPr="00177E7F">
        <w:rPr>
          <w:sz w:val="28"/>
          <w:szCs w:val="28"/>
        </w:rPr>
        <w:t>із</w:t>
      </w:r>
      <w:proofErr w:type="spellEnd"/>
      <w:r w:rsidRPr="00177E7F">
        <w:rPr>
          <w:sz w:val="28"/>
          <w:szCs w:val="28"/>
        </w:rPr>
        <w:t xml:space="preserve"> </w:t>
      </w:r>
      <w:proofErr w:type="spellStart"/>
      <w:r w:rsidRPr="00177E7F">
        <w:rPr>
          <w:sz w:val="28"/>
          <w:szCs w:val="28"/>
        </w:rPr>
        <w:t>зниженою</w:t>
      </w:r>
      <w:proofErr w:type="spellEnd"/>
      <w:r w:rsidRPr="00177E7F">
        <w:rPr>
          <w:sz w:val="28"/>
          <w:szCs w:val="28"/>
        </w:rPr>
        <w:t xml:space="preserve"> температурою </w:t>
      </w:r>
      <w:proofErr w:type="spellStart"/>
      <w:r w:rsidRPr="00177E7F">
        <w:rPr>
          <w:sz w:val="28"/>
          <w:szCs w:val="28"/>
        </w:rPr>
        <w:t>повітря</w:t>
      </w:r>
      <w:proofErr w:type="spellEnd"/>
      <w:r w:rsidRPr="00177E7F">
        <w:rPr>
          <w:sz w:val="28"/>
          <w:szCs w:val="28"/>
        </w:rPr>
        <w:t xml:space="preserve">, </w:t>
      </w:r>
      <w:proofErr w:type="spellStart"/>
      <w:r w:rsidRPr="00177E7F">
        <w:rPr>
          <w:sz w:val="28"/>
          <w:szCs w:val="28"/>
        </w:rPr>
        <w:t>що</w:t>
      </w:r>
      <w:proofErr w:type="spellEnd"/>
      <w:r w:rsidRPr="00177E7F">
        <w:rPr>
          <w:sz w:val="28"/>
          <w:szCs w:val="28"/>
        </w:rPr>
        <w:t xml:space="preserve"> </w:t>
      </w:r>
      <w:proofErr w:type="spellStart"/>
      <w:r w:rsidRPr="00177E7F">
        <w:rPr>
          <w:sz w:val="28"/>
          <w:szCs w:val="28"/>
        </w:rPr>
        <w:t>визначається</w:t>
      </w:r>
      <w:proofErr w:type="spellEnd"/>
      <w:r w:rsidRPr="00177E7F">
        <w:rPr>
          <w:sz w:val="28"/>
          <w:szCs w:val="28"/>
        </w:rPr>
        <w:t xml:space="preserve"> </w:t>
      </w:r>
      <w:proofErr w:type="spellStart"/>
      <w:r w:rsidRPr="00177E7F">
        <w:rPr>
          <w:sz w:val="28"/>
          <w:szCs w:val="28"/>
        </w:rPr>
        <w:t>умовами</w:t>
      </w:r>
      <w:proofErr w:type="spellEnd"/>
      <w:r w:rsidRPr="00177E7F">
        <w:rPr>
          <w:sz w:val="28"/>
          <w:szCs w:val="28"/>
        </w:rPr>
        <w:t xml:space="preserve"> </w:t>
      </w:r>
      <w:proofErr w:type="spellStart"/>
      <w:r w:rsidRPr="00177E7F">
        <w:rPr>
          <w:sz w:val="28"/>
          <w:szCs w:val="28"/>
        </w:rPr>
        <w:t>виробництва</w:t>
      </w:r>
      <w:proofErr w:type="spellEnd"/>
      <w:r w:rsidRPr="00177E7F">
        <w:rPr>
          <w:sz w:val="28"/>
          <w:szCs w:val="28"/>
        </w:rPr>
        <w:t xml:space="preserve">, </w:t>
      </w:r>
      <w:proofErr w:type="gramStart"/>
      <w:r w:rsidRPr="00177E7F">
        <w:rPr>
          <w:sz w:val="28"/>
          <w:szCs w:val="28"/>
        </w:rPr>
        <w:t>при</w:t>
      </w:r>
      <w:proofErr w:type="gramEnd"/>
      <w:r w:rsidRPr="00177E7F">
        <w:rPr>
          <w:sz w:val="28"/>
          <w:szCs w:val="28"/>
        </w:rPr>
        <w:t xml:space="preserve"> </w:t>
      </w:r>
      <w:proofErr w:type="spellStart"/>
      <w:r w:rsidRPr="00177E7F">
        <w:rPr>
          <w:sz w:val="28"/>
          <w:szCs w:val="28"/>
        </w:rPr>
        <w:t>малій</w:t>
      </w:r>
      <w:proofErr w:type="spellEnd"/>
      <w:r w:rsidRPr="00177E7F">
        <w:rPr>
          <w:sz w:val="28"/>
          <w:szCs w:val="28"/>
        </w:rPr>
        <w:t xml:space="preserve"> </w:t>
      </w:r>
      <w:proofErr w:type="spellStart"/>
      <w:r w:rsidRPr="00177E7F">
        <w:rPr>
          <w:sz w:val="28"/>
          <w:szCs w:val="28"/>
        </w:rPr>
        <w:t>кількості</w:t>
      </w:r>
      <w:proofErr w:type="spellEnd"/>
      <w:r w:rsidRPr="00177E7F">
        <w:rPr>
          <w:sz w:val="28"/>
          <w:szCs w:val="28"/>
        </w:rPr>
        <w:t xml:space="preserve"> </w:t>
      </w:r>
      <w:proofErr w:type="spellStart"/>
      <w:r w:rsidRPr="00177E7F">
        <w:rPr>
          <w:sz w:val="28"/>
          <w:szCs w:val="28"/>
        </w:rPr>
        <w:t>працівників</w:t>
      </w:r>
      <w:proofErr w:type="spellEnd"/>
      <w:r w:rsidRPr="00177E7F">
        <w:rPr>
          <w:sz w:val="28"/>
          <w:szCs w:val="28"/>
        </w:rPr>
        <w:t xml:space="preserve"> </w:t>
      </w:r>
      <w:proofErr w:type="spellStart"/>
      <w:r w:rsidRPr="00177E7F">
        <w:rPr>
          <w:sz w:val="28"/>
          <w:szCs w:val="28"/>
        </w:rPr>
        <w:t>слід</w:t>
      </w:r>
      <w:proofErr w:type="spellEnd"/>
      <w:r w:rsidRPr="00177E7F">
        <w:rPr>
          <w:sz w:val="28"/>
          <w:szCs w:val="28"/>
        </w:rPr>
        <w:t xml:space="preserve"> </w:t>
      </w:r>
      <w:proofErr w:type="spellStart"/>
      <w:r w:rsidRPr="00177E7F">
        <w:rPr>
          <w:sz w:val="28"/>
          <w:szCs w:val="28"/>
        </w:rPr>
        <w:t>застосовувати</w:t>
      </w:r>
      <w:proofErr w:type="spellEnd"/>
      <w:r w:rsidRPr="00177E7F">
        <w:rPr>
          <w:sz w:val="28"/>
          <w:szCs w:val="28"/>
        </w:rPr>
        <w:t xml:space="preserve"> </w:t>
      </w:r>
      <w:proofErr w:type="spellStart"/>
      <w:r w:rsidRPr="00177E7F">
        <w:rPr>
          <w:sz w:val="28"/>
          <w:szCs w:val="28"/>
        </w:rPr>
        <w:t>автономне</w:t>
      </w:r>
      <w:proofErr w:type="spellEnd"/>
      <w:r w:rsidRPr="00177E7F">
        <w:rPr>
          <w:sz w:val="28"/>
          <w:szCs w:val="28"/>
        </w:rPr>
        <w:t xml:space="preserve"> </w:t>
      </w:r>
      <w:proofErr w:type="spellStart"/>
      <w:r w:rsidRPr="00177E7F">
        <w:rPr>
          <w:sz w:val="28"/>
          <w:szCs w:val="28"/>
        </w:rPr>
        <w:t>повітряне</w:t>
      </w:r>
      <w:proofErr w:type="spellEnd"/>
      <w:r w:rsidRPr="00177E7F">
        <w:rPr>
          <w:sz w:val="28"/>
          <w:szCs w:val="28"/>
        </w:rPr>
        <w:t xml:space="preserve"> </w:t>
      </w:r>
      <w:proofErr w:type="spellStart"/>
      <w:r w:rsidRPr="00177E7F">
        <w:rPr>
          <w:sz w:val="28"/>
          <w:szCs w:val="28"/>
        </w:rPr>
        <w:t>опалювання</w:t>
      </w:r>
      <w:proofErr w:type="spellEnd"/>
      <w:r w:rsidRPr="00177E7F">
        <w:rPr>
          <w:sz w:val="28"/>
          <w:szCs w:val="28"/>
        </w:rPr>
        <w:t xml:space="preserve"> </w:t>
      </w:r>
      <w:proofErr w:type="spellStart"/>
      <w:r w:rsidRPr="00177E7F">
        <w:rPr>
          <w:sz w:val="28"/>
          <w:szCs w:val="28"/>
        </w:rPr>
        <w:t>з</w:t>
      </w:r>
      <w:proofErr w:type="spellEnd"/>
      <w:r w:rsidRPr="00177E7F">
        <w:rPr>
          <w:sz w:val="28"/>
          <w:szCs w:val="28"/>
        </w:rPr>
        <w:t xml:space="preserve"> подачею </w:t>
      </w:r>
      <w:proofErr w:type="spellStart"/>
      <w:r w:rsidRPr="00177E7F">
        <w:rPr>
          <w:sz w:val="28"/>
          <w:szCs w:val="28"/>
        </w:rPr>
        <w:t>повітря</w:t>
      </w:r>
      <w:proofErr w:type="spellEnd"/>
      <w:r w:rsidRPr="00177E7F">
        <w:rPr>
          <w:sz w:val="28"/>
          <w:szCs w:val="28"/>
        </w:rPr>
        <w:t xml:space="preserve"> </w:t>
      </w:r>
      <w:proofErr w:type="spellStart"/>
      <w:r w:rsidRPr="00177E7F">
        <w:rPr>
          <w:sz w:val="28"/>
          <w:szCs w:val="28"/>
        </w:rPr>
        <w:t>тільки</w:t>
      </w:r>
      <w:proofErr w:type="spellEnd"/>
      <w:r w:rsidRPr="00177E7F">
        <w:rPr>
          <w:sz w:val="28"/>
          <w:szCs w:val="28"/>
        </w:rPr>
        <w:t xml:space="preserve"> в </w:t>
      </w:r>
      <w:proofErr w:type="spellStart"/>
      <w:r w:rsidRPr="00177E7F">
        <w:rPr>
          <w:sz w:val="28"/>
          <w:szCs w:val="28"/>
        </w:rPr>
        <w:t>робочу</w:t>
      </w:r>
      <w:proofErr w:type="spellEnd"/>
      <w:r w:rsidRPr="00177E7F">
        <w:rPr>
          <w:sz w:val="28"/>
          <w:szCs w:val="28"/>
        </w:rPr>
        <w:t xml:space="preserve"> зону.</w:t>
      </w:r>
    </w:p>
    <w:p w:rsidR="000A26B1" w:rsidRPr="00177E7F" w:rsidRDefault="000A26B1" w:rsidP="000A26B1">
      <w:pPr>
        <w:pStyle w:val="a3"/>
        <w:rPr>
          <w:sz w:val="28"/>
          <w:szCs w:val="28"/>
        </w:rPr>
      </w:pPr>
    </w:p>
    <w:p w:rsidR="000A26B1" w:rsidRPr="00177E7F" w:rsidRDefault="000A26B1" w:rsidP="000A26B1">
      <w:pPr>
        <w:pStyle w:val="a3"/>
        <w:rPr>
          <w:sz w:val="28"/>
          <w:szCs w:val="28"/>
        </w:rPr>
      </w:pPr>
      <w:r w:rsidRPr="00177E7F">
        <w:rPr>
          <w:sz w:val="28"/>
          <w:szCs w:val="28"/>
        </w:rPr>
        <w:t xml:space="preserve">5. При </w:t>
      </w:r>
      <w:proofErr w:type="spellStart"/>
      <w:r w:rsidRPr="00177E7F">
        <w:rPr>
          <w:sz w:val="28"/>
          <w:szCs w:val="28"/>
        </w:rPr>
        <w:t>виборі</w:t>
      </w:r>
      <w:proofErr w:type="spellEnd"/>
      <w:r w:rsidRPr="00177E7F">
        <w:rPr>
          <w:sz w:val="28"/>
          <w:szCs w:val="28"/>
        </w:rPr>
        <w:t xml:space="preserve"> </w:t>
      </w:r>
      <w:proofErr w:type="spellStart"/>
      <w:r w:rsidRPr="00177E7F">
        <w:rPr>
          <w:sz w:val="28"/>
          <w:szCs w:val="28"/>
        </w:rPr>
        <w:t>системи</w:t>
      </w:r>
      <w:proofErr w:type="spellEnd"/>
      <w:r w:rsidRPr="00177E7F">
        <w:rPr>
          <w:sz w:val="28"/>
          <w:szCs w:val="28"/>
        </w:rPr>
        <w:t xml:space="preserve"> </w:t>
      </w:r>
      <w:proofErr w:type="spellStart"/>
      <w:r w:rsidRPr="00177E7F">
        <w:rPr>
          <w:sz w:val="28"/>
          <w:szCs w:val="28"/>
        </w:rPr>
        <w:t>опалювання</w:t>
      </w:r>
      <w:proofErr w:type="spellEnd"/>
      <w:r w:rsidRPr="00177E7F">
        <w:rPr>
          <w:sz w:val="28"/>
          <w:szCs w:val="28"/>
        </w:rPr>
        <w:t xml:space="preserve"> </w:t>
      </w:r>
      <w:proofErr w:type="spellStart"/>
      <w:r w:rsidRPr="00177E7F">
        <w:rPr>
          <w:sz w:val="28"/>
          <w:szCs w:val="28"/>
        </w:rPr>
        <w:t>слід</w:t>
      </w:r>
      <w:proofErr w:type="spellEnd"/>
      <w:r w:rsidRPr="00177E7F">
        <w:rPr>
          <w:sz w:val="28"/>
          <w:szCs w:val="28"/>
        </w:rPr>
        <w:t xml:space="preserve"> </w:t>
      </w:r>
      <w:proofErr w:type="spellStart"/>
      <w:r w:rsidRPr="00177E7F">
        <w:rPr>
          <w:sz w:val="28"/>
          <w:szCs w:val="28"/>
        </w:rPr>
        <w:t>мати</w:t>
      </w:r>
      <w:proofErr w:type="spellEnd"/>
      <w:r w:rsidRPr="00177E7F">
        <w:rPr>
          <w:sz w:val="28"/>
          <w:szCs w:val="28"/>
        </w:rPr>
        <w:t xml:space="preserve"> на </w:t>
      </w:r>
      <w:proofErr w:type="spellStart"/>
      <w:r w:rsidRPr="00177E7F">
        <w:rPr>
          <w:sz w:val="28"/>
          <w:szCs w:val="28"/>
        </w:rPr>
        <w:t>увазі</w:t>
      </w:r>
      <w:proofErr w:type="spellEnd"/>
      <w:r w:rsidRPr="00177E7F">
        <w:rPr>
          <w:sz w:val="28"/>
          <w:szCs w:val="28"/>
        </w:rPr>
        <w:t xml:space="preserve">, </w:t>
      </w:r>
      <w:proofErr w:type="spellStart"/>
      <w:r w:rsidRPr="00177E7F">
        <w:rPr>
          <w:sz w:val="28"/>
          <w:szCs w:val="28"/>
        </w:rPr>
        <w:t>що</w:t>
      </w:r>
      <w:proofErr w:type="spellEnd"/>
      <w:r w:rsidRPr="00177E7F">
        <w:rPr>
          <w:sz w:val="28"/>
          <w:szCs w:val="28"/>
        </w:rPr>
        <w:t xml:space="preserve"> </w:t>
      </w:r>
      <w:proofErr w:type="spellStart"/>
      <w:r w:rsidRPr="00177E7F">
        <w:rPr>
          <w:sz w:val="28"/>
          <w:szCs w:val="28"/>
        </w:rPr>
        <w:t>парова</w:t>
      </w:r>
      <w:proofErr w:type="spellEnd"/>
      <w:r w:rsidRPr="00177E7F">
        <w:rPr>
          <w:sz w:val="28"/>
          <w:szCs w:val="28"/>
        </w:rPr>
        <w:t xml:space="preserve"> система </w:t>
      </w:r>
      <w:proofErr w:type="spellStart"/>
      <w:r w:rsidRPr="00177E7F">
        <w:rPr>
          <w:sz w:val="28"/>
          <w:szCs w:val="28"/>
        </w:rPr>
        <w:t>опалювання</w:t>
      </w:r>
      <w:proofErr w:type="spellEnd"/>
      <w:r w:rsidRPr="00177E7F">
        <w:rPr>
          <w:sz w:val="28"/>
          <w:szCs w:val="28"/>
        </w:rPr>
        <w:t xml:space="preserve"> </w:t>
      </w:r>
      <w:proofErr w:type="spellStart"/>
      <w:r w:rsidRPr="00177E7F">
        <w:rPr>
          <w:sz w:val="28"/>
          <w:szCs w:val="28"/>
        </w:rPr>
        <w:t>характеризується</w:t>
      </w:r>
      <w:proofErr w:type="spellEnd"/>
      <w:r w:rsidRPr="00177E7F">
        <w:rPr>
          <w:sz w:val="28"/>
          <w:szCs w:val="28"/>
        </w:rPr>
        <w:t xml:space="preserve"> простотою </w:t>
      </w:r>
      <w:proofErr w:type="spellStart"/>
      <w:r w:rsidRPr="00177E7F">
        <w:rPr>
          <w:sz w:val="28"/>
          <w:szCs w:val="28"/>
        </w:rPr>
        <w:t>виконання</w:t>
      </w:r>
      <w:proofErr w:type="spellEnd"/>
      <w:r w:rsidRPr="00177E7F">
        <w:rPr>
          <w:sz w:val="28"/>
          <w:szCs w:val="28"/>
        </w:rPr>
        <w:t xml:space="preserve">, а </w:t>
      </w:r>
      <w:proofErr w:type="spellStart"/>
      <w:r w:rsidRPr="00177E7F">
        <w:rPr>
          <w:sz w:val="28"/>
          <w:szCs w:val="28"/>
        </w:rPr>
        <w:t>також</w:t>
      </w:r>
      <w:proofErr w:type="spellEnd"/>
      <w:r w:rsidRPr="00177E7F">
        <w:rPr>
          <w:sz w:val="28"/>
          <w:szCs w:val="28"/>
        </w:rPr>
        <w:t xml:space="preserve"> малою </w:t>
      </w:r>
      <w:proofErr w:type="spellStart"/>
      <w:r w:rsidRPr="00177E7F">
        <w:rPr>
          <w:sz w:val="28"/>
          <w:szCs w:val="28"/>
        </w:rPr>
        <w:t>металоємністю</w:t>
      </w:r>
      <w:proofErr w:type="spellEnd"/>
      <w:r w:rsidRPr="00177E7F">
        <w:rPr>
          <w:sz w:val="28"/>
          <w:szCs w:val="28"/>
        </w:rPr>
        <w:t xml:space="preserve">. </w:t>
      </w:r>
    </w:p>
    <w:p w:rsidR="000A26B1" w:rsidRPr="00BE323B" w:rsidRDefault="000A26B1" w:rsidP="000A26B1">
      <w:pPr>
        <w:pStyle w:val="a3"/>
        <w:jc w:val="center"/>
        <w:rPr>
          <w:sz w:val="28"/>
          <w:szCs w:val="28"/>
          <w:lang w:val="uk-UA"/>
        </w:rPr>
      </w:pPr>
      <w:r>
        <w:rPr>
          <w:noProof/>
          <w:sz w:val="28"/>
          <w:szCs w:val="28"/>
        </w:rPr>
        <w:lastRenderedPageBreak/>
        <w:drawing>
          <wp:inline distT="0" distB="0" distL="0" distR="0">
            <wp:extent cx="1076325" cy="1428750"/>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srcRect/>
                    <a:stretch>
                      <a:fillRect/>
                    </a:stretch>
                  </pic:blipFill>
                  <pic:spPr bwMode="auto">
                    <a:xfrm>
                      <a:off x="0" y="0"/>
                      <a:ext cx="1076325" cy="1428750"/>
                    </a:xfrm>
                    <a:prstGeom prst="rect">
                      <a:avLst/>
                    </a:prstGeom>
                    <a:noFill/>
                    <a:ln w="9525">
                      <a:noFill/>
                      <a:miter lim="800000"/>
                      <a:headEnd/>
                      <a:tailEnd/>
                    </a:ln>
                  </pic:spPr>
                </pic:pic>
              </a:graphicData>
            </a:graphic>
          </wp:inline>
        </w:drawing>
      </w:r>
      <w:r>
        <w:rPr>
          <w:sz w:val="28"/>
          <w:szCs w:val="28"/>
          <w:lang w:val="uk-UA"/>
        </w:rPr>
        <w:t xml:space="preserve">            </w:t>
      </w:r>
      <w:r>
        <w:rPr>
          <w:noProof/>
          <w:sz w:val="28"/>
          <w:szCs w:val="28"/>
        </w:rPr>
        <w:drawing>
          <wp:inline distT="0" distB="0" distL="0" distR="0">
            <wp:extent cx="1323975" cy="1428750"/>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srcRect/>
                    <a:stretch>
                      <a:fillRect/>
                    </a:stretch>
                  </pic:blipFill>
                  <pic:spPr bwMode="auto">
                    <a:xfrm>
                      <a:off x="0" y="0"/>
                      <a:ext cx="1323975" cy="1428750"/>
                    </a:xfrm>
                    <a:prstGeom prst="rect">
                      <a:avLst/>
                    </a:prstGeom>
                    <a:noFill/>
                    <a:ln w="9525">
                      <a:noFill/>
                      <a:miter lim="800000"/>
                      <a:headEnd/>
                      <a:tailEnd/>
                    </a:ln>
                  </pic:spPr>
                </pic:pic>
              </a:graphicData>
            </a:graphic>
          </wp:inline>
        </w:drawing>
      </w:r>
    </w:p>
    <w:p w:rsidR="000A26B1" w:rsidRPr="00E819DA" w:rsidRDefault="000A26B1" w:rsidP="000A26B1">
      <w:pPr>
        <w:pStyle w:val="a3"/>
        <w:rPr>
          <w:sz w:val="28"/>
          <w:szCs w:val="28"/>
          <w:lang w:val="uk-UA"/>
        </w:rPr>
      </w:pPr>
      <w:r w:rsidRPr="00E819DA">
        <w:rPr>
          <w:sz w:val="28"/>
          <w:szCs w:val="28"/>
          <w:lang w:val="uk-UA"/>
        </w:rPr>
        <w:t>6.  Серйозним недоліком парового опалювання є перевитрата теплоти, що досягає 20%, унаслідок складності регулювання температур, а також виникнення гідравлічних ударів, які створюють шум в опалювальному приміщенні.</w:t>
      </w:r>
    </w:p>
    <w:p w:rsidR="000A26B1" w:rsidRPr="00E819DA" w:rsidRDefault="000A26B1" w:rsidP="000A26B1">
      <w:pPr>
        <w:pStyle w:val="a3"/>
        <w:rPr>
          <w:sz w:val="28"/>
          <w:szCs w:val="28"/>
          <w:lang w:val="uk-UA"/>
        </w:rPr>
      </w:pPr>
    </w:p>
    <w:p w:rsidR="000A26B1" w:rsidRPr="00177E7F" w:rsidRDefault="000A26B1" w:rsidP="000A26B1">
      <w:pPr>
        <w:pStyle w:val="a3"/>
        <w:rPr>
          <w:sz w:val="28"/>
          <w:szCs w:val="28"/>
        </w:rPr>
      </w:pPr>
      <w:r w:rsidRPr="00177E7F">
        <w:rPr>
          <w:sz w:val="28"/>
          <w:szCs w:val="28"/>
        </w:rPr>
        <w:t xml:space="preserve">7.  </w:t>
      </w:r>
      <w:proofErr w:type="gramStart"/>
      <w:r w:rsidRPr="00177E7F">
        <w:rPr>
          <w:sz w:val="28"/>
          <w:szCs w:val="28"/>
        </w:rPr>
        <w:t>При</w:t>
      </w:r>
      <w:proofErr w:type="gramEnd"/>
      <w:r w:rsidRPr="00177E7F">
        <w:rPr>
          <w:sz w:val="28"/>
          <w:szCs w:val="28"/>
        </w:rPr>
        <w:t xml:space="preserve"> </w:t>
      </w:r>
      <w:proofErr w:type="gramStart"/>
      <w:r w:rsidRPr="00177E7F">
        <w:rPr>
          <w:sz w:val="28"/>
          <w:szCs w:val="28"/>
        </w:rPr>
        <w:t>паровому</w:t>
      </w:r>
      <w:proofErr w:type="gramEnd"/>
      <w:r w:rsidRPr="00177E7F">
        <w:rPr>
          <w:sz w:val="28"/>
          <w:szCs w:val="28"/>
        </w:rPr>
        <w:t xml:space="preserve"> </w:t>
      </w:r>
      <w:proofErr w:type="spellStart"/>
      <w:r w:rsidRPr="00177E7F">
        <w:rPr>
          <w:sz w:val="28"/>
          <w:szCs w:val="28"/>
        </w:rPr>
        <w:t>опалюванні</w:t>
      </w:r>
      <w:proofErr w:type="spellEnd"/>
      <w:r w:rsidRPr="00177E7F">
        <w:rPr>
          <w:sz w:val="28"/>
          <w:szCs w:val="28"/>
        </w:rPr>
        <w:t xml:space="preserve"> як </w:t>
      </w:r>
      <w:proofErr w:type="spellStart"/>
      <w:r w:rsidRPr="00177E7F">
        <w:rPr>
          <w:sz w:val="28"/>
          <w:szCs w:val="28"/>
        </w:rPr>
        <w:t>теплоносій</w:t>
      </w:r>
      <w:proofErr w:type="spellEnd"/>
      <w:r w:rsidRPr="00177E7F">
        <w:rPr>
          <w:sz w:val="28"/>
          <w:szCs w:val="28"/>
        </w:rPr>
        <w:t xml:space="preserve"> </w:t>
      </w:r>
      <w:proofErr w:type="spellStart"/>
      <w:r w:rsidRPr="00177E7F">
        <w:rPr>
          <w:sz w:val="28"/>
          <w:szCs w:val="28"/>
        </w:rPr>
        <w:t>слід</w:t>
      </w:r>
      <w:proofErr w:type="spellEnd"/>
      <w:r w:rsidRPr="00177E7F">
        <w:rPr>
          <w:sz w:val="28"/>
          <w:szCs w:val="28"/>
        </w:rPr>
        <w:t xml:space="preserve"> </w:t>
      </w:r>
      <w:proofErr w:type="spellStart"/>
      <w:r w:rsidRPr="00177E7F">
        <w:rPr>
          <w:sz w:val="28"/>
          <w:szCs w:val="28"/>
        </w:rPr>
        <w:t>використовувати</w:t>
      </w:r>
      <w:proofErr w:type="spellEnd"/>
      <w:r w:rsidRPr="00177E7F">
        <w:rPr>
          <w:sz w:val="28"/>
          <w:szCs w:val="28"/>
        </w:rPr>
        <w:t xml:space="preserve"> пару </w:t>
      </w:r>
      <w:proofErr w:type="spellStart"/>
      <w:r w:rsidRPr="00177E7F">
        <w:rPr>
          <w:sz w:val="28"/>
          <w:szCs w:val="28"/>
        </w:rPr>
        <w:t>з</w:t>
      </w:r>
      <w:proofErr w:type="spellEnd"/>
      <w:r w:rsidRPr="00177E7F">
        <w:rPr>
          <w:sz w:val="28"/>
          <w:szCs w:val="28"/>
        </w:rPr>
        <w:t xml:space="preserve"> </w:t>
      </w:r>
      <w:proofErr w:type="spellStart"/>
      <w:r w:rsidRPr="00177E7F">
        <w:rPr>
          <w:sz w:val="28"/>
          <w:szCs w:val="28"/>
        </w:rPr>
        <w:t>тиском</w:t>
      </w:r>
      <w:proofErr w:type="spellEnd"/>
      <w:r w:rsidRPr="00177E7F">
        <w:rPr>
          <w:sz w:val="28"/>
          <w:szCs w:val="28"/>
        </w:rPr>
        <w:t xml:space="preserve"> до 0,15-0,17 МПа.</w:t>
      </w:r>
    </w:p>
    <w:p w:rsidR="000A26B1" w:rsidRPr="00177E7F" w:rsidRDefault="000A26B1" w:rsidP="000A26B1">
      <w:pPr>
        <w:pStyle w:val="a3"/>
        <w:rPr>
          <w:sz w:val="28"/>
          <w:szCs w:val="28"/>
        </w:rPr>
      </w:pPr>
    </w:p>
    <w:p w:rsidR="000A26B1" w:rsidRPr="00177E7F" w:rsidRDefault="000A26B1" w:rsidP="000A26B1">
      <w:pPr>
        <w:pStyle w:val="a3"/>
        <w:rPr>
          <w:sz w:val="28"/>
          <w:szCs w:val="28"/>
        </w:rPr>
      </w:pPr>
      <w:r w:rsidRPr="00177E7F">
        <w:rPr>
          <w:sz w:val="28"/>
          <w:szCs w:val="28"/>
        </w:rPr>
        <w:t xml:space="preserve">8.  </w:t>
      </w:r>
      <w:proofErr w:type="spellStart"/>
      <w:r w:rsidRPr="00177E7F">
        <w:rPr>
          <w:sz w:val="28"/>
          <w:szCs w:val="28"/>
        </w:rPr>
        <w:t>Необхідно</w:t>
      </w:r>
      <w:proofErr w:type="spellEnd"/>
      <w:r w:rsidRPr="00177E7F">
        <w:rPr>
          <w:sz w:val="28"/>
          <w:szCs w:val="28"/>
        </w:rPr>
        <w:t xml:space="preserve"> </w:t>
      </w:r>
      <w:proofErr w:type="spellStart"/>
      <w:r w:rsidRPr="00177E7F">
        <w:rPr>
          <w:sz w:val="28"/>
          <w:szCs w:val="28"/>
        </w:rPr>
        <w:t>здійснювати</w:t>
      </w:r>
      <w:proofErr w:type="spellEnd"/>
      <w:r w:rsidRPr="00177E7F">
        <w:rPr>
          <w:sz w:val="28"/>
          <w:szCs w:val="28"/>
        </w:rPr>
        <w:t xml:space="preserve"> </w:t>
      </w:r>
      <w:proofErr w:type="spellStart"/>
      <w:r w:rsidRPr="00177E7F">
        <w:rPr>
          <w:sz w:val="28"/>
          <w:szCs w:val="28"/>
        </w:rPr>
        <w:t>постійний</w:t>
      </w:r>
      <w:proofErr w:type="spellEnd"/>
      <w:r w:rsidRPr="00177E7F">
        <w:rPr>
          <w:sz w:val="28"/>
          <w:szCs w:val="28"/>
        </w:rPr>
        <w:t xml:space="preserve"> контроль за </w:t>
      </w:r>
      <w:proofErr w:type="spellStart"/>
      <w:r w:rsidRPr="00177E7F">
        <w:rPr>
          <w:sz w:val="28"/>
          <w:szCs w:val="28"/>
        </w:rPr>
        <w:t>утепленням</w:t>
      </w:r>
      <w:proofErr w:type="spellEnd"/>
      <w:r w:rsidRPr="00177E7F">
        <w:rPr>
          <w:sz w:val="28"/>
          <w:szCs w:val="28"/>
        </w:rPr>
        <w:t xml:space="preserve"> </w:t>
      </w:r>
      <w:proofErr w:type="spellStart"/>
      <w:r w:rsidRPr="00177E7F">
        <w:rPr>
          <w:sz w:val="28"/>
          <w:szCs w:val="28"/>
        </w:rPr>
        <w:t>вікон</w:t>
      </w:r>
      <w:proofErr w:type="spellEnd"/>
      <w:r w:rsidRPr="00177E7F">
        <w:rPr>
          <w:sz w:val="28"/>
          <w:szCs w:val="28"/>
        </w:rPr>
        <w:t xml:space="preserve"> </w:t>
      </w:r>
      <w:proofErr w:type="spellStart"/>
      <w:r w:rsidRPr="00177E7F">
        <w:rPr>
          <w:sz w:val="28"/>
          <w:szCs w:val="28"/>
        </w:rPr>
        <w:t>і</w:t>
      </w:r>
      <w:proofErr w:type="spellEnd"/>
      <w:r w:rsidRPr="00177E7F">
        <w:rPr>
          <w:sz w:val="28"/>
          <w:szCs w:val="28"/>
        </w:rPr>
        <w:t xml:space="preserve"> дверей. </w:t>
      </w:r>
      <w:proofErr w:type="spellStart"/>
      <w:r w:rsidRPr="00177E7F">
        <w:rPr>
          <w:sz w:val="28"/>
          <w:szCs w:val="28"/>
        </w:rPr>
        <w:t>Нещільність</w:t>
      </w:r>
      <w:proofErr w:type="spellEnd"/>
      <w:r w:rsidRPr="00177E7F">
        <w:rPr>
          <w:sz w:val="28"/>
          <w:szCs w:val="28"/>
        </w:rPr>
        <w:t xml:space="preserve"> </w:t>
      </w:r>
      <w:proofErr w:type="spellStart"/>
      <w:r w:rsidRPr="00177E7F">
        <w:rPr>
          <w:sz w:val="28"/>
          <w:szCs w:val="28"/>
        </w:rPr>
        <w:t>і</w:t>
      </w:r>
      <w:proofErr w:type="spellEnd"/>
      <w:r w:rsidRPr="00177E7F">
        <w:rPr>
          <w:sz w:val="28"/>
          <w:szCs w:val="28"/>
        </w:rPr>
        <w:t xml:space="preserve"> </w:t>
      </w:r>
      <w:proofErr w:type="spellStart"/>
      <w:r w:rsidRPr="00177E7F">
        <w:rPr>
          <w:sz w:val="28"/>
          <w:szCs w:val="28"/>
        </w:rPr>
        <w:t>відсутність</w:t>
      </w:r>
      <w:proofErr w:type="spellEnd"/>
      <w:r w:rsidRPr="00177E7F">
        <w:rPr>
          <w:sz w:val="28"/>
          <w:szCs w:val="28"/>
        </w:rPr>
        <w:t xml:space="preserve"> </w:t>
      </w:r>
      <w:proofErr w:type="spellStart"/>
      <w:r w:rsidRPr="00177E7F">
        <w:rPr>
          <w:sz w:val="28"/>
          <w:szCs w:val="28"/>
        </w:rPr>
        <w:t>утеплення</w:t>
      </w:r>
      <w:proofErr w:type="spellEnd"/>
      <w:r w:rsidRPr="00177E7F">
        <w:rPr>
          <w:sz w:val="28"/>
          <w:szCs w:val="28"/>
        </w:rPr>
        <w:t xml:space="preserve"> </w:t>
      </w:r>
      <w:proofErr w:type="spellStart"/>
      <w:r w:rsidRPr="00177E7F">
        <w:rPr>
          <w:sz w:val="28"/>
          <w:szCs w:val="28"/>
        </w:rPr>
        <w:t>приводять</w:t>
      </w:r>
      <w:proofErr w:type="spellEnd"/>
      <w:r w:rsidRPr="00177E7F">
        <w:rPr>
          <w:sz w:val="28"/>
          <w:szCs w:val="28"/>
        </w:rPr>
        <w:t xml:space="preserve"> до </w:t>
      </w:r>
      <w:proofErr w:type="spellStart"/>
      <w:r w:rsidRPr="00177E7F">
        <w:rPr>
          <w:sz w:val="28"/>
          <w:szCs w:val="28"/>
        </w:rPr>
        <w:t>збільшення</w:t>
      </w:r>
      <w:proofErr w:type="spellEnd"/>
      <w:r w:rsidRPr="00177E7F">
        <w:rPr>
          <w:sz w:val="28"/>
          <w:szCs w:val="28"/>
        </w:rPr>
        <w:t xml:space="preserve"> </w:t>
      </w:r>
      <w:proofErr w:type="spellStart"/>
      <w:r w:rsidRPr="00177E7F">
        <w:rPr>
          <w:sz w:val="28"/>
          <w:szCs w:val="28"/>
        </w:rPr>
        <w:t>витрати</w:t>
      </w:r>
      <w:proofErr w:type="spellEnd"/>
      <w:r w:rsidRPr="00177E7F">
        <w:rPr>
          <w:sz w:val="28"/>
          <w:szCs w:val="28"/>
        </w:rPr>
        <w:t xml:space="preserve"> </w:t>
      </w:r>
      <w:proofErr w:type="spellStart"/>
      <w:r w:rsidRPr="00177E7F">
        <w:rPr>
          <w:sz w:val="28"/>
          <w:szCs w:val="28"/>
        </w:rPr>
        <w:t>теплоти</w:t>
      </w:r>
      <w:proofErr w:type="spellEnd"/>
      <w:r w:rsidRPr="00177E7F">
        <w:rPr>
          <w:sz w:val="28"/>
          <w:szCs w:val="28"/>
        </w:rPr>
        <w:t xml:space="preserve"> на </w:t>
      </w:r>
      <w:proofErr w:type="spellStart"/>
      <w:r w:rsidRPr="00177E7F">
        <w:rPr>
          <w:sz w:val="28"/>
          <w:szCs w:val="28"/>
        </w:rPr>
        <w:t>опалювання</w:t>
      </w:r>
      <w:proofErr w:type="spellEnd"/>
      <w:r w:rsidRPr="00177E7F">
        <w:rPr>
          <w:sz w:val="28"/>
          <w:szCs w:val="28"/>
        </w:rPr>
        <w:t xml:space="preserve"> до 60%.</w:t>
      </w:r>
    </w:p>
    <w:p w:rsidR="000A26B1" w:rsidRPr="00177E7F" w:rsidRDefault="000A26B1" w:rsidP="000A26B1">
      <w:pPr>
        <w:pStyle w:val="a3"/>
        <w:rPr>
          <w:sz w:val="28"/>
          <w:szCs w:val="28"/>
        </w:rPr>
      </w:pPr>
    </w:p>
    <w:p w:rsidR="000A26B1" w:rsidRPr="00177E7F" w:rsidRDefault="000A26B1" w:rsidP="000A26B1">
      <w:pPr>
        <w:pStyle w:val="a3"/>
        <w:rPr>
          <w:sz w:val="28"/>
          <w:szCs w:val="28"/>
        </w:rPr>
      </w:pPr>
      <w:r w:rsidRPr="00177E7F">
        <w:rPr>
          <w:sz w:val="28"/>
          <w:szCs w:val="28"/>
        </w:rPr>
        <w:t xml:space="preserve">9. Установка </w:t>
      </w:r>
      <w:proofErr w:type="spellStart"/>
      <w:r w:rsidRPr="00177E7F">
        <w:rPr>
          <w:sz w:val="28"/>
          <w:szCs w:val="28"/>
        </w:rPr>
        <w:t>тепловідбивної</w:t>
      </w:r>
      <w:proofErr w:type="spellEnd"/>
      <w:r w:rsidRPr="00177E7F">
        <w:rPr>
          <w:sz w:val="28"/>
          <w:szCs w:val="28"/>
        </w:rPr>
        <w:t xml:space="preserve"> </w:t>
      </w:r>
      <w:proofErr w:type="spellStart"/>
      <w:proofErr w:type="gramStart"/>
      <w:r w:rsidRPr="00177E7F">
        <w:rPr>
          <w:sz w:val="28"/>
          <w:szCs w:val="28"/>
        </w:rPr>
        <w:t>пл</w:t>
      </w:r>
      <w:proofErr w:type="gramEnd"/>
      <w:r w:rsidRPr="00177E7F">
        <w:rPr>
          <w:sz w:val="28"/>
          <w:szCs w:val="28"/>
        </w:rPr>
        <w:t>івки</w:t>
      </w:r>
      <w:proofErr w:type="spellEnd"/>
      <w:r w:rsidRPr="00177E7F">
        <w:rPr>
          <w:sz w:val="28"/>
          <w:szCs w:val="28"/>
        </w:rPr>
        <w:t xml:space="preserve"> (теплового </w:t>
      </w:r>
      <w:proofErr w:type="spellStart"/>
      <w:r w:rsidRPr="00177E7F">
        <w:rPr>
          <w:sz w:val="28"/>
          <w:szCs w:val="28"/>
        </w:rPr>
        <w:t>екрану</w:t>
      </w:r>
      <w:proofErr w:type="spellEnd"/>
      <w:r w:rsidRPr="00177E7F">
        <w:rPr>
          <w:sz w:val="28"/>
          <w:szCs w:val="28"/>
        </w:rPr>
        <w:t xml:space="preserve">) в </w:t>
      </w:r>
      <w:proofErr w:type="spellStart"/>
      <w:r w:rsidRPr="00177E7F">
        <w:rPr>
          <w:sz w:val="28"/>
          <w:szCs w:val="28"/>
        </w:rPr>
        <w:t>міжрамний</w:t>
      </w:r>
      <w:proofErr w:type="spellEnd"/>
      <w:r w:rsidRPr="00177E7F">
        <w:rPr>
          <w:sz w:val="28"/>
          <w:szCs w:val="28"/>
        </w:rPr>
        <w:t xml:space="preserve"> </w:t>
      </w:r>
      <w:proofErr w:type="spellStart"/>
      <w:r w:rsidRPr="00177E7F">
        <w:rPr>
          <w:sz w:val="28"/>
          <w:szCs w:val="28"/>
        </w:rPr>
        <w:t>простір</w:t>
      </w:r>
      <w:proofErr w:type="spellEnd"/>
      <w:r w:rsidRPr="00177E7F">
        <w:rPr>
          <w:sz w:val="28"/>
          <w:szCs w:val="28"/>
        </w:rPr>
        <w:t xml:space="preserve"> </w:t>
      </w:r>
      <w:proofErr w:type="spellStart"/>
      <w:r w:rsidRPr="00177E7F">
        <w:rPr>
          <w:sz w:val="28"/>
          <w:szCs w:val="28"/>
        </w:rPr>
        <w:t>вікна</w:t>
      </w:r>
      <w:proofErr w:type="spellEnd"/>
      <w:r w:rsidRPr="00177E7F">
        <w:rPr>
          <w:sz w:val="28"/>
          <w:szCs w:val="28"/>
        </w:rPr>
        <w:t xml:space="preserve"> дозволить </w:t>
      </w:r>
      <w:proofErr w:type="spellStart"/>
      <w:r w:rsidRPr="00177E7F">
        <w:rPr>
          <w:sz w:val="28"/>
          <w:szCs w:val="28"/>
        </w:rPr>
        <w:t>економити</w:t>
      </w:r>
      <w:proofErr w:type="spellEnd"/>
      <w:r w:rsidRPr="00177E7F">
        <w:rPr>
          <w:sz w:val="28"/>
          <w:szCs w:val="28"/>
        </w:rPr>
        <w:t xml:space="preserve"> до 10% </w:t>
      </w:r>
      <w:proofErr w:type="spellStart"/>
      <w:r w:rsidRPr="00177E7F">
        <w:rPr>
          <w:sz w:val="28"/>
          <w:szCs w:val="28"/>
        </w:rPr>
        <w:t>теплоенергії</w:t>
      </w:r>
      <w:proofErr w:type="spellEnd"/>
      <w:r w:rsidRPr="00177E7F">
        <w:rPr>
          <w:sz w:val="28"/>
          <w:szCs w:val="28"/>
        </w:rPr>
        <w:t xml:space="preserve"> на </w:t>
      </w:r>
      <w:proofErr w:type="spellStart"/>
      <w:r w:rsidRPr="00177E7F">
        <w:rPr>
          <w:sz w:val="28"/>
          <w:szCs w:val="28"/>
        </w:rPr>
        <w:t>опалювання</w:t>
      </w:r>
      <w:proofErr w:type="spellEnd"/>
      <w:r w:rsidRPr="00177E7F">
        <w:rPr>
          <w:sz w:val="28"/>
          <w:szCs w:val="28"/>
        </w:rPr>
        <w:t xml:space="preserve"> </w:t>
      </w:r>
      <w:proofErr w:type="spellStart"/>
      <w:r w:rsidRPr="00177E7F">
        <w:rPr>
          <w:sz w:val="28"/>
          <w:szCs w:val="28"/>
        </w:rPr>
        <w:t>будівлі</w:t>
      </w:r>
      <w:proofErr w:type="spellEnd"/>
      <w:r w:rsidRPr="00177E7F">
        <w:rPr>
          <w:sz w:val="28"/>
          <w:szCs w:val="28"/>
        </w:rPr>
        <w:t>.</w:t>
      </w:r>
    </w:p>
    <w:p w:rsidR="000A26B1" w:rsidRPr="00177E7F" w:rsidRDefault="000A26B1" w:rsidP="000A26B1">
      <w:pPr>
        <w:pStyle w:val="a3"/>
        <w:rPr>
          <w:sz w:val="28"/>
          <w:szCs w:val="28"/>
        </w:rPr>
      </w:pPr>
    </w:p>
    <w:p w:rsidR="000A26B1" w:rsidRPr="00177E7F" w:rsidRDefault="000A26B1" w:rsidP="000A26B1">
      <w:pPr>
        <w:pStyle w:val="a3"/>
        <w:rPr>
          <w:sz w:val="28"/>
          <w:szCs w:val="28"/>
        </w:rPr>
      </w:pPr>
      <w:r w:rsidRPr="00177E7F">
        <w:rPr>
          <w:sz w:val="28"/>
          <w:szCs w:val="28"/>
        </w:rPr>
        <w:t xml:space="preserve">10. </w:t>
      </w:r>
      <w:proofErr w:type="spellStart"/>
      <w:r w:rsidRPr="00177E7F">
        <w:rPr>
          <w:sz w:val="28"/>
          <w:szCs w:val="28"/>
        </w:rPr>
        <w:t>Переведення</w:t>
      </w:r>
      <w:proofErr w:type="spellEnd"/>
      <w:r w:rsidRPr="00177E7F">
        <w:rPr>
          <w:sz w:val="28"/>
          <w:szCs w:val="28"/>
        </w:rPr>
        <w:t xml:space="preserve"> </w:t>
      </w:r>
      <w:proofErr w:type="spellStart"/>
      <w:r w:rsidRPr="00177E7F">
        <w:rPr>
          <w:sz w:val="28"/>
          <w:szCs w:val="28"/>
        </w:rPr>
        <w:t>системи</w:t>
      </w:r>
      <w:proofErr w:type="spellEnd"/>
      <w:r w:rsidRPr="00177E7F">
        <w:rPr>
          <w:sz w:val="28"/>
          <w:szCs w:val="28"/>
        </w:rPr>
        <w:t xml:space="preserve"> </w:t>
      </w:r>
      <w:proofErr w:type="spellStart"/>
      <w:r w:rsidRPr="00177E7F">
        <w:rPr>
          <w:sz w:val="28"/>
          <w:szCs w:val="28"/>
        </w:rPr>
        <w:t>опалювання</w:t>
      </w:r>
      <w:proofErr w:type="spellEnd"/>
      <w:r w:rsidRPr="00177E7F">
        <w:rPr>
          <w:sz w:val="28"/>
          <w:szCs w:val="28"/>
        </w:rPr>
        <w:t xml:space="preserve"> на </w:t>
      </w:r>
      <w:proofErr w:type="spellStart"/>
      <w:r w:rsidRPr="00177E7F">
        <w:rPr>
          <w:sz w:val="28"/>
          <w:szCs w:val="28"/>
        </w:rPr>
        <w:t>черговий</w:t>
      </w:r>
      <w:proofErr w:type="spellEnd"/>
      <w:r w:rsidRPr="00177E7F">
        <w:rPr>
          <w:sz w:val="28"/>
          <w:szCs w:val="28"/>
        </w:rPr>
        <w:t xml:space="preserve"> режим в </w:t>
      </w:r>
      <w:proofErr w:type="spellStart"/>
      <w:r w:rsidRPr="00177E7F">
        <w:rPr>
          <w:sz w:val="28"/>
          <w:szCs w:val="28"/>
        </w:rPr>
        <w:t>неробочий</w:t>
      </w:r>
      <w:proofErr w:type="spellEnd"/>
      <w:r w:rsidRPr="00177E7F">
        <w:rPr>
          <w:sz w:val="28"/>
          <w:szCs w:val="28"/>
        </w:rPr>
        <w:t xml:space="preserve"> час, </w:t>
      </w:r>
      <w:proofErr w:type="spellStart"/>
      <w:r w:rsidRPr="00177E7F">
        <w:rPr>
          <w:sz w:val="28"/>
          <w:szCs w:val="28"/>
        </w:rPr>
        <w:t>святкові</w:t>
      </w:r>
      <w:proofErr w:type="spellEnd"/>
      <w:r w:rsidRPr="00177E7F">
        <w:rPr>
          <w:sz w:val="28"/>
          <w:szCs w:val="28"/>
        </w:rPr>
        <w:t xml:space="preserve"> </w:t>
      </w:r>
      <w:proofErr w:type="spellStart"/>
      <w:r w:rsidRPr="00177E7F">
        <w:rPr>
          <w:sz w:val="28"/>
          <w:szCs w:val="28"/>
        </w:rPr>
        <w:t>і</w:t>
      </w:r>
      <w:proofErr w:type="spellEnd"/>
      <w:r w:rsidRPr="00177E7F">
        <w:rPr>
          <w:sz w:val="28"/>
          <w:szCs w:val="28"/>
        </w:rPr>
        <w:t xml:space="preserve"> </w:t>
      </w:r>
      <w:proofErr w:type="spellStart"/>
      <w:r w:rsidRPr="00177E7F">
        <w:rPr>
          <w:sz w:val="28"/>
          <w:szCs w:val="28"/>
        </w:rPr>
        <w:t>вихідні</w:t>
      </w:r>
      <w:proofErr w:type="spellEnd"/>
      <w:r w:rsidRPr="00177E7F">
        <w:rPr>
          <w:sz w:val="28"/>
          <w:szCs w:val="28"/>
        </w:rPr>
        <w:t xml:space="preserve"> </w:t>
      </w:r>
      <w:proofErr w:type="spellStart"/>
      <w:r w:rsidRPr="00177E7F">
        <w:rPr>
          <w:sz w:val="28"/>
          <w:szCs w:val="28"/>
        </w:rPr>
        <w:t>дні</w:t>
      </w:r>
      <w:proofErr w:type="spellEnd"/>
      <w:r w:rsidRPr="00177E7F">
        <w:rPr>
          <w:sz w:val="28"/>
          <w:szCs w:val="28"/>
        </w:rPr>
        <w:t xml:space="preserve"> дозволить </w:t>
      </w:r>
      <w:proofErr w:type="spellStart"/>
      <w:r w:rsidRPr="00177E7F">
        <w:rPr>
          <w:sz w:val="28"/>
          <w:szCs w:val="28"/>
        </w:rPr>
        <w:t>заощадити</w:t>
      </w:r>
      <w:proofErr w:type="spellEnd"/>
      <w:r w:rsidRPr="00177E7F">
        <w:rPr>
          <w:sz w:val="28"/>
          <w:szCs w:val="28"/>
        </w:rPr>
        <w:t xml:space="preserve"> 10-15% </w:t>
      </w:r>
      <w:proofErr w:type="gramStart"/>
      <w:r w:rsidRPr="00177E7F">
        <w:rPr>
          <w:sz w:val="28"/>
          <w:szCs w:val="28"/>
        </w:rPr>
        <w:t>по</w:t>
      </w:r>
      <w:proofErr w:type="gramEnd"/>
      <w:r w:rsidRPr="00177E7F">
        <w:rPr>
          <w:sz w:val="28"/>
          <w:szCs w:val="28"/>
        </w:rPr>
        <w:t xml:space="preserve"> </w:t>
      </w:r>
      <w:proofErr w:type="spellStart"/>
      <w:r w:rsidRPr="00177E7F">
        <w:rPr>
          <w:sz w:val="28"/>
          <w:szCs w:val="28"/>
        </w:rPr>
        <w:t>відношенню</w:t>
      </w:r>
      <w:proofErr w:type="spellEnd"/>
      <w:r w:rsidRPr="00177E7F">
        <w:rPr>
          <w:sz w:val="28"/>
          <w:szCs w:val="28"/>
        </w:rPr>
        <w:t xml:space="preserve"> до </w:t>
      </w:r>
      <w:proofErr w:type="spellStart"/>
      <w:r w:rsidRPr="00177E7F">
        <w:rPr>
          <w:sz w:val="28"/>
          <w:szCs w:val="28"/>
        </w:rPr>
        <w:t>теплопостачання</w:t>
      </w:r>
      <w:proofErr w:type="spellEnd"/>
      <w:r w:rsidRPr="00177E7F">
        <w:rPr>
          <w:sz w:val="28"/>
          <w:szCs w:val="28"/>
        </w:rPr>
        <w:t xml:space="preserve"> </w:t>
      </w:r>
      <w:proofErr w:type="spellStart"/>
      <w:r w:rsidRPr="00177E7F">
        <w:rPr>
          <w:sz w:val="28"/>
          <w:szCs w:val="28"/>
        </w:rPr>
        <w:t>будівлі</w:t>
      </w:r>
      <w:proofErr w:type="spellEnd"/>
      <w:r w:rsidRPr="00177E7F">
        <w:rPr>
          <w:sz w:val="28"/>
          <w:szCs w:val="28"/>
        </w:rPr>
        <w:t>.</w:t>
      </w:r>
    </w:p>
    <w:p w:rsidR="000A26B1" w:rsidRPr="00177E7F" w:rsidRDefault="000A26B1" w:rsidP="000A26B1">
      <w:pPr>
        <w:pStyle w:val="a3"/>
        <w:rPr>
          <w:sz w:val="28"/>
          <w:szCs w:val="28"/>
        </w:rPr>
      </w:pPr>
    </w:p>
    <w:p w:rsidR="000A26B1" w:rsidRPr="00177E7F" w:rsidRDefault="000A26B1" w:rsidP="000A26B1">
      <w:pPr>
        <w:pStyle w:val="a3"/>
        <w:rPr>
          <w:sz w:val="28"/>
          <w:szCs w:val="28"/>
        </w:rPr>
      </w:pPr>
      <w:r w:rsidRPr="00177E7F">
        <w:rPr>
          <w:sz w:val="28"/>
          <w:szCs w:val="28"/>
        </w:rPr>
        <w:t xml:space="preserve">11. </w:t>
      </w:r>
      <w:proofErr w:type="spellStart"/>
      <w:r w:rsidRPr="00177E7F">
        <w:rPr>
          <w:sz w:val="28"/>
          <w:szCs w:val="28"/>
        </w:rPr>
        <w:t>Впровадження</w:t>
      </w:r>
      <w:proofErr w:type="spellEnd"/>
      <w:r w:rsidRPr="00177E7F">
        <w:rPr>
          <w:sz w:val="28"/>
          <w:szCs w:val="28"/>
        </w:rPr>
        <w:t xml:space="preserve"> </w:t>
      </w:r>
      <w:proofErr w:type="spellStart"/>
      <w:r w:rsidRPr="00177E7F">
        <w:rPr>
          <w:sz w:val="28"/>
          <w:szCs w:val="28"/>
        </w:rPr>
        <w:t>пофасадного</w:t>
      </w:r>
      <w:proofErr w:type="spellEnd"/>
      <w:r w:rsidRPr="00177E7F">
        <w:rPr>
          <w:sz w:val="28"/>
          <w:szCs w:val="28"/>
        </w:rPr>
        <w:t xml:space="preserve"> </w:t>
      </w:r>
      <w:proofErr w:type="spellStart"/>
      <w:r w:rsidRPr="00177E7F">
        <w:rPr>
          <w:sz w:val="28"/>
          <w:szCs w:val="28"/>
        </w:rPr>
        <w:t>регулювання</w:t>
      </w:r>
      <w:proofErr w:type="spellEnd"/>
      <w:r w:rsidRPr="00177E7F">
        <w:rPr>
          <w:sz w:val="28"/>
          <w:szCs w:val="28"/>
        </w:rPr>
        <w:t xml:space="preserve"> </w:t>
      </w:r>
      <w:proofErr w:type="spellStart"/>
      <w:r w:rsidRPr="00177E7F">
        <w:rPr>
          <w:sz w:val="28"/>
          <w:szCs w:val="28"/>
        </w:rPr>
        <w:t>системи</w:t>
      </w:r>
      <w:proofErr w:type="spellEnd"/>
      <w:r w:rsidRPr="00177E7F">
        <w:rPr>
          <w:sz w:val="28"/>
          <w:szCs w:val="28"/>
        </w:rPr>
        <w:t xml:space="preserve"> </w:t>
      </w:r>
      <w:proofErr w:type="spellStart"/>
      <w:r w:rsidRPr="00177E7F">
        <w:rPr>
          <w:sz w:val="28"/>
          <w:szCs w:val="28"/>
        </w:rPr>
        <w:t>опалювання</w:t>
      </w:r>
      <w:proofErr w:type="spellEnd"/>
      <w:r w:rsidRPr="00177E7F">
        <w:rPr>
          <w:sz w:val="28"/>
          <w:szCs w:val="28"/>
        </w:rPr>
        <w:t xml:space="preserve"> дозволить </w:t>
      </w:r>
      <w:proofErr w:type="spellStart"/>
      <w:r w:rsidRPr="00177E7F">
        <w:rPr>
          <w:sz w:val="28"/>
          <w:szCs w:val="28"/>
        </w:rPr>
        <w:t>заощадити</w:t>
      </w:r>
      <w:proofErr w:type="spellEnd"/>
      <w:r w:rsidRPr="00177E7F">
        <w:rPr>
          <w:sz w:val="28"/>
          <w:szCs w:val="28"/>
        </w:rPr>
        <w:t xml:space="preserve"> 2-3% по </w:t>
      </w:r>
      <w:proofErr w:type="spellStart"/>
      <w:r w:rsidRPr="00177E7F">
        <w:rPr>
          <w:sz w:val="28"/>
          <w:szCs w:val="28"/>
        </w:rPr>
        <w:t>відношенню</w:t>
      </w:r>
      <w:proofErr w:type="spellEnd"/>
      <w:r w:rsidRPr="00177E7F">
        <w:rPr>
          <w:sz w:val="28"/>
          <w:szCs w:val="28"/>
        </w:rPr>
        <w:t xml:space="preserve"> до </w:t>
      </w:r>
      <w:proofErr w:type="spellStart"/>
      <w:r w:rsidRPr="00177E7F">
        <w:rPr>
          <w:sz w:val="28"/>
          <w:szCs w:val="28"/>
        </w:rPr>
        <w:t>теплопостачання</w:t>
      </w:r>
      <w:proofErr w:type="spellEnd"/>
      <w:r w:rsidRPr="00177E7F">
        <w:rPr>
          <w:sz w:val="28"/>
          <w:szCs w:val="28"/>
        </w:rPr>
        <w:t xml:space="preserve"> </w:t>
      </w:r>
      <w:proofErr w:type="spellStart"/>
      <w:r w:rsidRPr="00177E7F">
        <w:rPr>
          <w:sz w:val="28"/>
          <w:szCs w:val="28"/>
        </w:rPr>
        <w:t>будівлі</w:t>
      </w:r>
      <w:proofErr w:type="spellEnd"/>
      <w:r w:rsidRPr="00177E7F">
        <w:rPr>
          <w:sz w:val="28"/>
          <w:szCs w:val="28"/>
        </w:rPr>
        <w:t>.</w:t>
      </w:r>
    </w:p>
    <w:p w:rsidR="000A26B1" w:rsidRPr="00177E7F" w:rsidRDefault="000A26B1" w:rsidP="000A26B1">
      <w:pPr>
        <w:pStyle w:val="a3"/>
        <w:rPr>
          <w:sz w:val="28"/>
          <w:szCs w:val="28"/>
        </w:rPr>
      </w:pPr>
    </w:p>
    <w:p w:rsidR="000A26B1" w:rsidRPr="00177E7F" w:rsidRDefault="000A26B1" w:rsidP="000A26B1">
      <w:pPr>
        <w:pStyle w:val="a3"/>
        <w:rPr>
          <w:sz w:val="28"/>
          <w:szCs w:val="28"/>
        </w:rPr>
      </w:pPr>
      <w:r w:rsidRPr="00177E7F">
        <w:rPr>
          <w:sz w:val="28"/>
          <w:szCs w:val="28"/>
        </w:rPr>
        <w:t xml:space="preserve">12. </w:t>
      </w:r>
      <w:proofErr w:type="spellStart"/>
      <w:r w:rsidRPr="00177E7F">
        <w:rPr>
          <w:sz w:val="28"/>
          <w:szCs w:val="28"/>
        </w:rPr>
        <w:t>Зниження</w:t>
      </w:r>
      <w:proofErr w:type="spellEnd"/>
      <w:r w:rsidRPr="00177E7F">
        <w:rPr>
          <w:sz w:val="28"/>
          <w:szCs w:val="28"/>
        </w:rPr>
        <w:t xml:space="preserve"> </w:t>
      </w:r>
      <w:proofErr w:type="spellStart"/>
      <w:r w:rsidRPr="00177E7F">
        <w:rPr>
          <w:sz w:val="28"/>
          <w:szCs w:val="28"/>
        </w:rPr>
        <w:t>внутрішньої</w:t>
      </w:r>
      <w:proofErr w:type="spellEnd"/>
      <w:r w:rsidRPr="00177E7F">
        <w:rPr>
          <w:sz w:val="28"/>
          <w:szCs w:val="28"/>
        </w:rPr>
        <w:t xml:space="preserve"> </w:t>
      </w:r>
      <w:proofErr w:type="spellStart"/>
      <w:proofErr w:type="gramStart"/>
      <w:r w:rsidRPr="00177E7F">
        <w:rPr>
          <w:sz w:val="28"/>
          <w:szCs w:val="28"/>
        </w:rPr>
        <w:t>температури</w:t>
      </w:r>
      <w:proofErr w:type="spellEnd"/>
      <w:r w:rsidRPr="00177E7F">
        <w:rPr>
          <w:sz w:val="28"/>
          <w:szCs w:val="28"/>
        </w:rPr>
        <w:t xml:space="preserve"> в</w:t>
      </w:r>
      <w:proofErr w:type="gramEnd"/>
      <w:r w:rsidRPr="00177E7F">
        <w:rPr>
          <w:sz w:val="28"/>
          <w:szCs w:val="28"/>
        </w:rPr>
        <w:t xml:space="preserve"> </w:t>
      </w:r>
      <w:proofErr w:type="spellStart"/>
      <w:r w:rsidRPr="00177E7F">
        <w:rPr>
          <w:sz w:val="28"/>
          <w:szCs w:val="28"/>
        </w:rPr>
        <w:t>житлових</w:t>
      </w:r>
      <w:proofErr w:type="spellEnd"/>
      <w:r w:rsidRPr="00177E7F">
        <w:rPr>
          <w:sz w:val="28"/>
          <w:szCs w:val="28"/>
        </w:rPr>
        <w:t xml:space="preserve"> </w:t>
      </w:r>
      <w:proofErr w:type="spellStart"/>
      <w:r w:rsidRPr="00177E7F">
        <w:rPr>
          <w:sz w:val="28"/>
          <w:szCs w:val="28"/>
        </w:rPr>
        <w:t>будинках</w:t>
      </w:r>
      <w:proofErr w:type="spellEnd"/>
      <w:r w:rsidRPr="00177E7F">
        <w:rPr>
          <w:sz w:val="28"/>
          <w:szCs w:val="28"/>
        </w:rPr>
        <w:t xml:space="preserve"> в </w:t>
      </w:r>
      <w:proofErr w:type="spellStart"/>
      <w:r w:rsidRPr="00177E7F">
        <w:rPr>
          <w:sz w:val="28"/>
          <w:szCs w:val="28"/>
        </w:rPr>
        <w:t>нічний</w:t>
      </w:r>
      <w:proofErr w:type="spellEnd"/>
      <w:r w:rsidRPr="00177E7F">
        <w:rPr>
          <w:sz w:val="28"/>
          <w:szCs w:val="28"/>
        </w:rPr>
        <w:t xml:space="preserve"> час дозволить </w:t>
      </w:r>
      <w:proofErr w:type="spellStart"/>
      <w:r w:rsidRPr="00177E7F">
        <w:rPr>
          <w:sz w:val="28"/>
          <w:szCs w:val="28"/>
        </w:rPr>
        <w:t>заощадити</w:t>
      </w:r>
      <w:proofErr w:type="spellEnd"/>
      <w:r w:rsidRPr="00177E7F">
        <w:rPr>
          <w:sz w:val="28"/>
          <w:szCs w:val="28"/>
        </w:rPr>
        <w:t xml:space="preserve"> 2-3% по </w:t>
      </w:r>
      <w:proofErr w:type="spellStart"/>
      <w:r w:rsidRPr="00177E7F">
        <w:rPr>
          <w:sz w:val="28"/>
          <w:szCs w:val="28"/>
        </w:rPr>
        <w:t>відношенню</w:t>
      </w:r>
      <w:proofErr w:type="spellEnd"/>
      <w:r w:rsidRPr="00177E7F">
        <w:rPr>
          <w:sz w:val="28"/>
          <w:szCs w:val="28"/>
        </w:rPr>
        <w:t xml:space="preserve"> до </w:t>
      </w:r>
      <w:proofErr w:type="spellStart"/>
      <w:r w:rsidRPr="00177E7F">
        <w:rPr>
          <w:sz w:val="28"/>
          <w:szCs w:val="28"/>
        </w:rPr>
        <w:t>теплопостачання</w:t>
      </w:r>
      <w:proofErr w:type="spellEnd"/>
      <w:r w:rsidRPr="00177E7F">
        <w:rPr>
          <w:sz w:val="28"/>
          <w:szCs w:val="28"/>
        </w:rPr>
        <w:t xml:space="preserve"> </w:t>
      </w:r>
      <w:proofErr w:type="spellStart"/>
      <w:r w:rsidRPr="00177E7F">
        <w:rPr>
          <w:sz w:val="28"/>
          <w:szCs w:val="28"/>
        </w:rPr>
        <w:t>будівлі</w:t>
      </w:r>
      <w:proofErr w:type="spellEnd"/>
      <w:r w:rsidRPr="00177E7F">
        <w:rPr>
          <w:sz w:val="28"/>
          <w:szCs w:val="28"/>
        </w:rPr>
        <w:t>.</w:t>
      </w:r>
    </w:p>
    <w:p w:rsidR="000A26B1" w:rsidRPr="00177E7F" w:rsidRDefault="000A26B1" w:rsidP="000A26B1">
      <w:pPr>
        <w:pStyle w:val="a3"/>
        <w:rPr>
          <w:sz w:val="28"/>
          <w:szCs w:val="28"/>
        </w:rPr>
      </w:pPr>
    </w:p>
    <w:p w:rsidR="000A26B1" w:rsidRPr="00177E7F" w:rsidRDefault="000A26B1" w:rsidP="000A26B1">
      <w:pPr>
        <w:pStyle w:val="a3"/>
        <w:rPr>
          <w:sz w:val="28"/>
          <w:szCs w:val="28"/>
        </w:rPr>
      </w:pPr>
      <w:r w:rsidRPr="00177E7F">
        <w:rPr>
          <w:sz w:val="28"/>
          <w:szCs w:val="28"/>
        </w:rPr>
        <w:t xml:space="preserve">13. </w:t>
      </w:r>
      <w:proofErr w:type="spellStart"/>
      <w:r w:rsidRPr="00177E7F">
        <w:rPr>
          <w:sz w:val="28"/>
          <w:szCs w:val="28"/>
        </w:rPr>
        <w:t>Видалення</w:t>
      </w:r>
      <w:proofErr w:type="spellEnd"/>
      <w:r w:rsidRPr="00177E7F">
        <w:rPr>
          <w:sz w:val="28"/>
          <w:szCs w:val="28"/>
        </w:rPr>
        <w:t xml:space="preserve"> </w:t>
      </w:r>
      <w:proofErr w:type="spellStart"/>
      <w:r w:rsidRPr="00177E7F">
        <w:rPr>
          <w:sz w:val="28"/>
          <w:szCs w:val="28"/>
        </w:rPr>
        <w:t>відкладень</w:t>
      </w:r>
      <w:proofErr w:type="spellEnd"/>
      <w:r w:rsidRPr="00177E7F">
        <w:rPr>
          <w:sz w:val="28"/>
          <w:szCs w:val="28"/>
        </w:rPr>
        <w:t xml:space="preserve"> (</w:t>
      </w:r>
      <w:proofErr w:type="spellStart"/>
      <w:r w:rsidRPr="00177E7F">
        <w:rPr>
          <w:sz w:val="28"/>
          <w:szCs w:val="28"/>
        </w:rPr>
        <w:t>накипу</w:t>
      </w:r>
      <w:proofErr w:type="spellEnd"/>
      <w:r w:rsidRPr="00177E7F">
        <w:rPr>
          <w:sz w:val="28"/>
          <w:szCs w:val="28"/>
        </w:rPr>
        <w:t xml:space="preserve">) </w:t>
      </w:r>
      <w:proofErr w:type="spellStart"/>
      <w:r w:rsidRPr="00177E7F">
        <w:rPr>
          <w:sz w:val="28"/>
          <w:szCs w:val="28"/>
        </w:rPr>
        <w:t>із</w:t>
      </w:r>
      <w:proofErr w:type="spellEnd"/>
      <w:r w:rsidRPr="00177E7F">
        <w:rPr>
          <w:sz w:val="28"/>
          <w:szCs w:val="28"/>
        </w:rPr>
        <w:t xml:space="preserve"> </w:t>
      </w:r>
      <w:proofErr w:type="spellStart"/>
      <w:proofErr w:type="gramStart"/>
      <w:r w:rsidRPr="00177E7F">
        <w:rPr>
          <w:sz w:val="28"/>
          <w:szCs w:val="28"/>
        </w:rPr>
        <w:t>ст</w:t>
      </w:r>
      <w:proofErr w:type="gramEnd"/>
      <w:r w:rsidRPr="00177E7F">
        <w:rPr>
          <w:sz w:val="28"/>
          <w:szCs w:val="28"/>
        </w:rPr>
        <w:t>інок</w:t>
      </w:r>
      <w:proofErr w:type="spellEnd"/>
      <w:r w:rsidRPr="00177E7F">
        <w:rPr>
          <w:sz w:val="28"/>
          <w:szCs w:val="28"/>
        </w:rPr>
        <w:t xml:space="preserve"> </w:t>
      </w:r>
      <w:proofErr w:type="spellStart"/>
      <w:r w:rsidRPr="00177E7F">
        <w:rPr>
          <w:sz w:val="28"/>
          <w:szCs w:val="28"/>
        </w:rPr>
        <w:t>котлоагрегатів</w:t>
      </w:r>
      <w:proofErr w:type="spellEnd"/>
      <w:r w:rsidRPr="00177E7F">
        <w:rPr>
          <w:sz w:val="28"/>
          <w:szCs w:val="28"/>
        </w:rPr>
        <w:t xml:space="preserve"> </w:t>
      </w:r>
      <w:proofErr w:type="spellStart"/>
      <w:r w:rsidRPr="00177E7F">
        <w:rPr>
          <w:sz w:val="28"/>
          <w:szCs w:val="28"/>
        </w:rPr>
        <w:t>і</w:t>
      </w:r>
      <w:proofErr w:type="spellEnd"/>
      <w:r w:rsidRPr="00177E7F">
        <w:rPr>
          <w:sz w:val="28"/>
          <w:szCs w:val="28"/>
        </w:rPr>
        <w:t xml:space="preserve"> </w:t>
      </w:r>
      <w:proofErr w:type="spellStart"/>
      <w:r w:rsidRPr="00177E7F">
        <w:rPr>
          <w:sz w:val="28"/>
          <w:szCs w:val="28"/>
        </w:rPr>
        <w:t>теплообмінників</w:t>
      </w:r>
      <w:proofErr w:type="spellEnd"/>
      <w:r w:rsidRPr="00177E7F">
        <w:rPr>
          <w:sz w:val="28"/>
          <w:szCs w:val="28"/>
        </w:rPr>
        <w:t xml:space="preserve"> дозволить </w:t>
      </w:r>
      <w:proofErr w:type="spellStart"/>
      <w:r w:rsidRPr="00177E7F">
        <w:rPr>
          <w:sz w:val="28"/>
          <w:szCs w:val="28"/>
        </w:rPr>
        <w:t>понизити</w:t>
      </w:r>
      <w:proofErr w:type="spellEnd"/>
      <w:r w:rsidRPr="00177E7F">
        <w:rPr>
          <w:sz w:val="28"/>
          <w:szCs w:val="28"/>
        </w:rPr>
        <w:t xml:space="preserve"> </w:t>
      </w:r>
      <w:proofErr w:type="spellStart"/>
      <w:r w:rsidRPr="00177E7F">
        <w:rPr>
          <w:sz w:val="28"/>
          <w:szCs w:val="28"/>
        </w:rPr>
        <w:t>витрату</w:t>
      </w:r>
      <w:proofErr w:type="spellEnd"/>
      <w:r w:rsidRPr="00177E7F">
        <w:rPr>
          <w:sz w:val="28"/>
          <w:szCs w:val="28"/>
        </w:rPr>
        <w:t xml:space="preserve"> тепла на 30% </w:t>
      </w:r>
      <w:proofErr w:type="spellStart"/>
      <w:r w:rsidRPr="00177E7F">
        <w:rPr>
          <w:sz w:val="28"/>
          <w:szCs w:val="28"/>
        </w:rPr>
        <w:t>і</w:t>
      </w:r>
      <w:proofErr w:type="spellEnd"/>
      <w:r w:rsidRPr="00177E7F">
        <w:rPr>
          <w:sz w:val="28"/>
          <w:szCs w:val="28"/>
        </w:rPr>
        <w:t xml:space="preserve"> </w:t>
      </w:r>
      <w:proofErr w:type="spellStart"/>
      <w:r w:rsidRPr="00177E7F">
        <w:rPr>
          <w:sz w:val="28"/>
          <w:szCs w:val="28"/>
        </w:rPr>
        <w:t>більше</w:t>
      </w:r>
      <w:proofErr w:type="spellEnd"/>
      <w:r w:rsidRPr="00177E7F">
        <w:rPr>
          <w:sz w:val="28"/>
          <w:szCs w:val="28"/>
        </w:rPr>
        <w:t>.</w:t>
      </w:r>
    </w:p>
    <w:p w:rsidR="000A26B1" w:rsidRPr="00177E7F" w:rsidRDefault="000A26B1" w:rsidP="000A26B1">
      <w:pPr>
        <w:pStyle w:val="a3"/>
        <w:rPr>
          <w:sz w:val="28"/>
          <w:szCs w:val="28"/>
        </w:rPr>
      </w:pPr>
    </w:p>
    <w:p w:rsidR="000A26B1" w:rsidRPr="00177E7F" w:rsidRDefault="000A26B1" w:rsidP="000A26B1">
      <w:pPr>
        <w:pStyle w:val="a3"/>
        <w:rPr>
          <w:sz w:val="28"/>
          <w:szCs w:val="28"/>
        </w:rPr>
      </w:pPr>
      <w:r w:rsidRPr="00177E7F">
        <w:rPr>
          <w:sz w:val="28"/>
          <w:szCs w:val="28"/>
        </w:rPr>
        <w:t xml:space="preserve">14. </w:t>
      </w:r>
      <w:proofErr w:type="spellStart"/>
      <w:r w:rsidRPr="00177E7F">
        <w:rPr>
          <w:sz w:val="28"/>
          <w:szCs w:val="28"/>
        </w:rPr>
        <w:t>Відновлення</w:t>
      </w:r>
      <w:proofErr w:type="spellEnd"/>
      <w:r w:rsidRPr="00177E7F">
        <w:rPr>
          <w:sz w:val="28"/>
          <w:szCs w:val="28"/>
        </w:rPr>
        <w:t xml:space="preserve"> </w:t>
      </w:r>
      <w:proofErr w:type="spellStart"/>
      <w:r w:rsidRPr="00177E7F">
        <w:rPr>
          <w:sz w:val="28"/>
          <w:szCs w:val="28"/>
        </w:rPr>
        <w:t>теплоізоляції</w:t>
      </w:r>
      <w:proofErr w:type="spellEnd"/>
      <w:r w:rsidRPr="00177E7F">
        <w:rPr>
          <w:sz w:val="28"/>
          <w:szCs w:val="28"/>
        </w:rPr>
        <w:t xml:space="preserve"> на трубопроводах систем </w:t>
      </w:r>
      <w:proofErr w:type="spellStart"/>
      <w:r w:rsidRPr="00177E7F">
        <w:rPr>
          <w:sz w:val="28"/>
          <w:szCs w:val="28"/>
        </w:rPr>
        <w:t>опалювання</w:t>
      </w:r>
      <w:proofErr w:type="spellEnd"/>
      <w:r w:rsidRPr="00177E7F">
        <w:rPr>
          <w:sz w:val="28"/>
          <w:szCs w:val="28"/>
        </w:rPr>
        <w:t xml:space="preserve"> </w:t>
      </w:r>
      <w:proofErr w:type="spellStart"/>
      <w:r w:rsidRPr="00177E7F">
        <w:rPr>
          <w:sz w:val="28"/>
          <w:szCs w:val="28"/>
        </w:rPr>
        <w:t>і</w:t>
      </w:r>
      <w:proofErr w:type="spellEnd"/>
      <w:r w:rsidRPr="00177E7F">
        <w:rPr>
          <w:sz w:val="28"/>
          <w:szCs w:val="28"/>
        </w:rPr>
        <w:t xml:space="preserve"> </w:t>
      </w:r>
      <w:proofErr w:type="spellStart"/>
      <w:r w:rsidRPr="00177E7F">
        <w:rPr>
          <w:sz w:val="28"/>
          <w:szCs w:val="28"/>
        </w:rPr>
        <w:t>системи</w:t>
      </w:r>
      <w:proofErr w:type="spellEnd"/>
      <w:r w:rsidRPr="00177E7F">
        <w:rPr>
          <w:sz w:val="28"/>
          <w:szCs w:val="28"/>
        </w:rPr>
        <w:t xml:space="preserve"> ГВП дозволить </w:t>
      </w:r>
      <w:proofErr w:type="spellStart"/>
      <w:r w:rsidRPr="00177E7F">
        <w:rPr>
          <w:sz w:val="28"/>
          <w:szCs w:val="28"/>
        </w:rPr>
        <w:t>понизити</w:t>
      </w:r>
      <w:proofErr w:type="spellEnd"/>
      <w:r w:rsidRPr="00177E7F">
        <w:rPr>
          <w:sz w:val="28"/>
          <w:szCs w:val="28"/>
        </w:rPr>
        <w:t xml:space="preserve"> </w:t>
      </w:r>
      <w:proofErr w:type="spellStart"/>
      <w:r w:rsidRPr="00177E7F">
        <w:rPr>
          <w:sz w:val="28"/>
          <w:szCs w:val="28"/>
        </w:rPr>
        <w:t>теплові</w:t>
      </w:r>
      <w:proofErr w:type="spellEnd"/>
      <w:r w:rsidRPr="00177E7F">
        <w:rPr>
          <w:sz w:val="28"/>
          <w:szCs w:val="28"/>
        </w:rPr>
        <w:t xml:space="preserve"> </w:t>
      </w:r>
      <w:proofErr w:type="spellStart"/>
      <w:r w:rsidRPr="00177E7F">
        <w:rPr>
          <w:sz w:val="28"/>
          <w:szCs w:val="28"/>
        </w:rPr>
        <w:t>втрати</w:t>
      </w:r>
      <w:proofErr w:type="spellEnd"/>
      <w:r w:rsidRPr="00177E7F">
        <w:rPr>
          <w:sz w:val="28"/>
          <w:szCs w:val="28"/>
        </w:rPr>
        <w:t xml:space="preserve"> на 7-9% </w:t>
      </w:r>
      <w:proofErr w:type="spellStart"/>
      <w:r w:rsidRPr="00177E7F">
        <w:rPr>
          <w:sz w:val="28"/>
          <w:szCs w:val="28"/>
        </w:rPr>
        <w:t>від</w:t>
      </w:r>
      <w:proofErr w:type="spellEnd"/>
      <w:r w:rsidRPr="00177E7F">
        <w:rPr>
          <w:sz w:val="28"/>
          <w:szCs w:val="28"/>
        </w:rPr>
        <w:t xml:space="preserve"> </w:t>
      </w:r>
      <w:proofErr w:type="spellStart"/>
      <w:r w:rsidRPr="00177E7F">
        <w:rPr>
          <w:sz w:val="28"/>
          <w:szCs w:val="28"/>
        </w:rPr>
        <w:t>загального</w:t>
      </w:r>
      <w:proofErr w:type="spellEnd"/>
      <w:r w:rsidRPr="00177E7F">
        <w:rPr>
          <w:sz w:val="28"/>
          <w:szCs w:val="28"/>
        </w:rPr>
        <w:t xml:space="preserve"> </w:t>
      </w:r>
      <w:proofErr w:type="spellStart"/>
      <w:r w:rsidRPr="00177E7F">
        <w:rPr>
          <w:sz w:val="28"/>
          <w:szCs w:val="28"/>
        </w:rPr>
        <w:t>теплоспоживання</w:t>
      </w:r>
      <w:proofErr w:type="spellEnd"/>
      <w:r w:rsidRPr="00177E7F">
        <w:rPr>
          <w:sz w:val="28"/>
          <w:szCs w:val="28"/>
        </w:rPr>
        <w:t>.</w:t>
      </w:r>
    </w:p>
    <w:p w:rsidR="000A26B1" w:rsidRPr="00177E7F" w:rsidRDefault="000A26B1" w:rsidP="000A26B1">
      <w:pPr>
        <w:pStyle w:val="a3"/>
        <w:rPr>
          <w:sz w:val="28"/>
          <w:szCs w:val="28"/>
        </w:rPr>
      </w:pPr>
    </w:p>
    <w:p w:rsidR="000A26B1" w:rsidRPr="00177E7F" w:rsidRDefault="000A26B1" w:rsidP="000A26B1">
      <w:pPr>
        <w:pStyle w:val="a3"/>
        <w:rPr>
          <w:sz w:val="28"/>
          <w:szCs w:val="28"/>
        </w:rPr>
      </w:pPr>
      <w:r w:rsidRPr="00177E7F">
        <w:rPr>
          <w:sz w:val="28"/>
          <w:szCs w:val="28"/>
        </w:rPr>
        <w:t xml:space="preserve">15. </w:t>
      </w:r>
      <w:proofErr w:type="spellStart"/>
      <w:r w:rsidRPr="00177E7F">
        <w:rPr>
          <w:sz w:val="28"/>
          <w:szCs w:val="28"/>
        </w:rPr>
        <w:t>Застосування</w:t>
      </w:r>
      <w:proofErr w:type="spellEnd"/>
      <w:r w:rsidRPr="00177E7F">
        <w:rPr>
          <w:sz w:val="28"/>
          <w:szCs w:val="28"/>
        </w:rPr>
        <w:t xml:space="preserve"> </w:t>
      </w:r>
      <w:proofErr w:type="spellStart"/>
      <w:r w:rsidRPr="00177E7F">
        <w:rPr>
          <w:sz w:val="28"/>
          <w:szCs w:val="28"/>
        </w:rPr>
        <w:t>регуляторів</w:t>
      </w:r>
      <w:proofErr w:type="spellEnd"/>
      <w:r w:rsidRPr="00177E7F">
        <w:rPr>
          <w:sz w:val="28"/>
          <w:szCs w:val="28"/>
        </w:rPr>
        <w:t xml:space="preserve"> </w:t>
      </w:r>
      <w:proofErr w:type="spellStart"/>
      <w:proofErr w:type="gramStart"/>
      <w:r w:rsidRPr="00177E7F">
        <w:rPr>
          <w:sz w:val="28"/>
          <w:szCs w:val="28"/>
        </w:rPr>
        <w:t>температури</w:t>
      </w:r>
      <w:proofErr w:type="spellEnd"/>
      <w:r w:rsidRPr="00177E7F">
        <w:rPr>
          <w:sz w:val="28"/>
          <w:szCs w:val="28"/>
        </w:rPr>
        <w:t xml:space="preserve"> в</w:t>
      </w:r>
      <w:proofErr w:type="gramEnd"/>
      <w:r w:rsidRPr="00177E7F">
        <w:rPr>
          <w:sz w:val="28"/>
          <w:szCs w:val="28"/>
        </w:rPr>
        <w:t xml:space="preserve"> системах ГВП дозволить </w:t>
      </w:r>
      <w:proofErr w:type="spellStart"/>
      <w:r w:rsidRPr="00177E7F">
        <w:rPr>
          <w:sz w:val="28"/>
          <w:szCs w:val="28"/>
        </w:rPr>
        <w:t>заощадити</w:t>
      </w:r>
      <w:proofErr w:type="spellEnd"/>
      <w:r w:rsidRPr="00177E7F">
        <w:rPr>
          <w:sz w:val="28"/>
          <w:szCs w:val="28"/>
        </w:rPr>
        <w:t xml:space="preserve"> </w:t>
      </w:r>
      <w:proofErr w:type="spellStart"/>
      <w:r w:rsidRPr="00177E7F">
        <w:rPr>
          <w:sz w:val="28"/>
          <w:szCs w:val="28"/>
        </w:rPr>
        <w:t>близько</w:t>
      </w:r>
      <w:proofErr w:type="spellEnd"/>
      <w:r w:rsidRPr="00177E7F">
        <w:rPr>
          <w:sz w:val="28"/>
          <w:szCs w:val="28"/>
        </w:rPr>
        <w:t xml:space="preserve"> 50% </w:t>
      </w:r>
      <w:proofErr w:type="spellStart"/>
      <w:r w:rsidRPr="00177E7F">
        <w:rPr>
          <w:sz w:val="28"/>
          <w:szCs w:val="28"/>
        </w:rPr>
        <w:t>теплової</w:t>
      </w:r>
      <w:proofErr w:type="spellEnd"/>
      <w:r w:rsidRPr="00177E7F">
        <w:rPr>
          <w:sz w:val="28"/>
          <w:szCs w:val="28"/>
        </w:rPr>
        <w:t xml:space="preserve"> </w:t>
      </w:r>
      <w:proofErr w:type="spellStart"/>
      <w:r w:rsidRPr="00177E7F">
        <w:rPr>
          <w:sz w:val="28"/>
          <w:szCs w:val="28"/>
        </w:rPr>
        <w:t>енергії</w:t>
      </w:r>
      <w:proofErr w:type="spellEnd"/>
      <w:r w:rsidRPr="00177E7F">
        <w:rPr>
          <w:sz w:val="28"/>
          <w:szCs w:val="28"/>
        </w:rPr>
        <w:t xml:space="preserve">, а при </w:t>
      </w:r>
      <w:proofErr w:type="spellStart"/>
      <w:r w:rsidRPr="00177E7F">
        <w:rPr>
          <w:sz w:val="28"/>
          <w:szCs w:val="28"/>
        </w:rPr>
        <w:t>установці</w:t>
      </w:r>
      <w:proofErr w:type="spellEnd"/>
      <w:r w:rsidRPr="00177E7F">
        <w:rPr>
          <w:sz w:val="28"/>
          <w:szCs w:val="28"/>
        </w:rPr>
        <w:t xml:space="preserve"> </w:t>
      </w:r>
      <w:proofErr w:type="spellStart"/>
      <w:r w:rsidRPr="00177E7F">
        <w:rPr>
          <w:sz w:val="28"/>
          <w:szCs w:val="28"/>
        </w:rPr>
        <w:t>регуляторів</w:t>
      </w:r>
      <w:proofErr w:type="spellEnd"/>
      <w:r w:rsidRPr="00177E7F">
        <w:rPr>
          <w:sz w:val="28"/>
          <w:szCs w:val="28"/>
        </w:rPr>
        <w:t xml:space="preserve"> </w:t>
      </w:r>
      <w:proofErr w:type="spellStart"/>
      <w:r w:rsidRPr="00177E7F">
        <w:rPr>
          <w:sz w:val="28"/>
          <w:szCs w:val="28"/>
        </w:rPr>
        <w:t>температури</w:t>
      </w:r>
      <w:proofErr w:type="spellEnd"/>
      <w:r w:rsidRPr="00177E7F">
        <w:rPr>
          <w:sz w:val="28"/>
          <w:szCs w:val="28"/>
        </w:rPr>
        <w:t xml:space="preserve"> </w:t>
      </w:r>
      <w:proofErr w:type="spellStart"/>
      <w:r w:rsidRPr="00177E7F">
        <w:rPr>
          <w:sz w:val="28"/>
          <w:szCs w:val="28"/>
        </w:rPr>
        <w:t>теплоносія</w:t>
      </w:r>
      <w:proofErr w:type="spellEnd"/>
      <w:r w:rsidRPr="00177E7F">
        <w:rPr>
          <w:sz w:val="28"/>
          <w:szCs w:val="28"/>
        </w:rPr>
        <w:t xml:space="preserve"> в </w:t>
      </w:r>
      <w:proofErr w:type="spellStart"/>
      <w:r w:rsidRPr="00177E7F">
        <w:rPr>
          <w:sz w:val="28"/>
          <w:szCs w:val="28"/>
        </w:rPr>
        <w:t>системі</w:t>
      </w:r>
      <w:proofErr w:type="spellEnd"/>
      <w:r w:rsidRPr="00177E7F">
        <w:rPr>
          <w:sz w:val="28"/>
          <w:szCs w:val="28"/>
        </w:rPr>
        <w:t xml:space="preserve"> </w:t>
      </w:r>
      <w:proofErr w:type="spellStart"/>
      <w:r w:rsidRPr="00177E7F">
        <w:rPr>
          <w:sz w:val="28"/>
          <w:szCs w:val="28"/>
        </w:rPr>
        <w:t>опалювання</w:t>
      </w:r>
      <w:proofErr w:type="spellEnd"/>
      <w:r w:rsidRPr="00177E7F">
        <w:rPr>
          <w:sz w:val="28"/>
          <w:szCs w:val="28"/>
        </w:rPr>
        <w:t xml:space="preserve"> </w:t>
      </w:r>
      <w:proofErr w:type="spellStart"/>
      <w:r w:rsidRPr="00177E7F">
        <w:rPr>
          <w:sz w:val="28"/>
          <w:szCs w:val="28"/>
        </w:rPr>
        <w:t>передбачувана</w:t>
      </w:r>
      <w:proofErr w:type="spellEnd"/>
      <w:r w:rsidRPr="00177E7F">
        <w:rPr>
          <w:sz w:val="28"/>
          <w:szCs w:val="28"/>
        </w:rPr>
        <w:t xml:space="preserve"> </w:t>
      </w:r>
      <w:proofErr w:type="spellStart"/>
      <w:r w:rsidRPr="00177E7F">
        <w:rPr>
          <w:sz w:val="28"/>
          <w:szCs w:val="28"/>
        </w:rPr>
        <w:t>економія</w:t>
      </w:r>
      <w:proofErr w:type="spellEnd"/>
      <w:r w:rsidRPr="00177E7F">
        <w:rPr>
          <w:sz w:val="28"/>
          <w:szCs w:val="28"/>
        </w:rPr>
        <w:t xml:space="preserve"> складе </w:t>
      </w:r>
      <w:proofErr w:type="spellStart"/>
      <w:r w:rsidRPr="00177E7F">
        <w:rPr>
          <w:sz w:val="28"/>
          <w:szCs w:val="28"/>
        </w:rPr>
        <w:t>близько</w:t>
      </w:r>
      <w:proofErr w:type="spellEnd"/>
      <w:r w:rsidRPr="00177E7F">
        <w:rPr>
          <w:sz w:val="28"/>
          <w:szCs w:val="28"/>
        </w:rPr>
        <w:t xml:space="preserve"> 15%.</w:t>
      </w:r>
    </w:p>
    <w:p w:rsidR="000A26B1" w:rsidRPr="00177E7F" w:rsidRDefault="000A26B1" w:rsidP="000A26B1">
      <w:pPr>
        <w:pStyle w:val="a3"/>
        <w:rPr>
          <w:sz w:val="28"/>
          <w:szCs w:val="28"/>
        </w:rPr>
      </w:pPr>
    </w:p>
    <w:p w:rsidR="000A26B1" w:rsidRPr="00177E7F" w:rsidRDefault="000A26B1" w:rsidP="000A26B1">
      <w:pPr>
        <w:pStyle w:val="a3"/>
        <w:rPr>
          <w:sz w:val="28"/>
          <w:szCs w:val="28"/>
        </w:rPr>
      </w:pPr>
      <w:r w:rsidRPr="00177E7F">
        <w:rPr>
          <w:sz w:val="28"/>
          <w:szCs w:val="28"/>
        </w:rPr>
        <w:t xml:space="preserve">16. Установка </w:t>
      </w:r>
      <w:proofErr w:type="spellStart"/>
      <w:r w:rsidRPr="00177E7F">
        <w:rPr>
          <w:sz w:val="28"/>
          <w:szCs w:val="28"/>
        </w:rPr>
        <w:t>відбивача</w:t>
      </w:r>
      <w:proofErr w:type="spellEnd"/>
      <w:r w:rsidRPr="00177E7F">
        <w:rPr>
          <w:sz w:val="28"/>
          <w:szCs w:val="28"/>
        </w:rPr>
        <w:t xml:space="preserve">, </w:t>
      </w:r>
      <w:proofErr w:type="spellStart"/>
      <w:r w:rsidRPr="00177E7F">
        <w:rPr>
          <w:sz w:val="28"/>
          <w:szCs w:val="28"/>
        </w:rPr>
        <w:t>що</w:t>
      </w:r>
      <w:proofErr w:type="spellEnd"/>
      <w:r w:rsidRPr="00177E7F">
        <w:rPr>
          <w:sz w:val="28"/>
          <w:szCs w:val="28"/>
        </w:rPr>
        <w:t xml:space="preserve"> </w:t>
      </w:r>
      <w:proofErr w:type="spellStart"/>
      <w:r w:rsidRPr="00177E7F">
        <w:rPr>
          <w:sz w:val="28"/>
          <w:szCs w:val="28"/>
        </w:rPr>
        <w:t>є</w:t>
      </w:r>
      <w:proofErr w:type="spellEnd"/>
      <w:r w:rsidRPr="00177E7F">
        <w:rPr>
          <w:sz w:val="28"/>
          <w:szCs w:val="28"/>
        </w:rPr>
        <w:t xml:space="preserve"> </w:t>
      </w:r>
      <w:proofErr w:type="spellStart"/>
      <w:r w:rsidRPr="00177E7F">
        <w:rPr>
          <w:sz w:val="28"/>
          <w:szCs w:val="28"/>
        </w:rPr>
        <w:t>теплоізоляційною</w:t>
      </w:r>
      <w:proofErr w:type="spellEnd"/>
      <w:r w:rsidRPr="00177E7F">
        <w:rPr>
          <w:sz w:val="28"/>
          <w:szCs w:val="28"/>
        </w:rPr>
        <w:t xml:space="preserve"> прокладкою </w:t>
      </w:r>
      <w:proofErr w:type="spellStart"/>
      <w:r w:rsidRPr="00177E7F">
        <w:rPr>
          <w:sz w:val="28"/>
          <w:szCs w:val="28"/>
        </w:rPr>
        <w:t>з</w:t>
      </w:r>
      <w:proofErr w:type="spellEnd"/>
      <w:r w:rsidRPr="00177E7F">
        <w:rPr>
          <w:sz w:val="28"/>
          <w:szCs w:val="28"/>
        </w:rPr>
        <w:t xml:space="preserve"> </w:t>
      </w:r>
      <w:proofErr w:type="spellStart"/>
      <w:r w:rsidRPr="00177E7F">
        <w:rPr>
          <w:sz w:val="28"/>
          <w:szCs w:val="28"/>
        </w:rPr>
        <w:t>тепловідбивним</w:t>
      </w:r>
      <w:proofErr w:type="spellEnd"/>
      <w:r w:rsidRPr="00177E7F">
        <w:rPr>
          <w:sz w:val="28"/>
          <w:szCs w:val="28"/>
        </w:rPr>
        <w:t xml:space="preserve"> шаром </w:t>
      </w:r>
      <w:proofErr w:type="spellStart"/>
      <w:r w:rsidRPr="00177E7F">
        <w:rPr>
          <w:sz w:val="28"/>
          <w:szCs w:val="28"/>
        </w:rPr>
        <w:t>між</w:t>
      </w:r>
      <w:proofErr w:type="spellEnd"/>
      <w:r w:rsidRPr="00177E7F">
        <w:rPr>
          <w:sz w:val="28"/>
          <w:szCs w:val="28"/>
        </w:rPr>
        <w:t xml:space="preserve"> </w:t>
      </w:r>
      <w:proofErr w:type="spellStart"/>
      <w:r w:rsidRPr="00177E7F">
        <w:rPr>
          <w:sz w:val="28"/>
          <w:szCs w:val="28"/>
        </w:rPr>
        <w:t>опалювальним</w:t>
      </w:r>
      <w:proofErr w:type="spellEnd"/>
      <w:r w:rsidRPr="00177E7F">
        <w:rPr>
          <w:sz w:val="28"/>
          <w:szCs w:val="28"/>
        </w:rPr>
        <w:t xml:space="preserve"> </w:t>
      </w:r>
      <w:proofErr w:type="spellStart"/>
      <w:r w:rsidRPr="00177E7F">
        <w:rPr>
          <w:sz w:val="28"/>
          <w:szCs w:val="28"/>
        </w:rPr>
        <w:t>приладом</w:t>
      </w:r>
      <w:proofErr w:type="spellEnd"/>
      <w:r w:rsidRPr="00177E7F">
        <w:rPr>
          <w:sz w:val="28"/>
          <w:szCs w:val="28"/>
        </w:rPr>
        <w:t xml:space="preserve"> </w:t>
      </w:r>
      <w:proofErr w:type="spellStart"/>
      <w:r w:rsidRPr="00177E7F">
        <w:rPr>
          <w:sz w:val="28"/>
          <w:szCs w:val="28"/>
        </w:rPr>
        <w:t>і</w:t>
      </w:r>
      <w:proofErr w:type="spellEnd"/>
      <w:r w:rsidRPr="00177E7F">
        <w:rPr>
          <w:sz w:val="28"/>
          <w:szCs w:val="28"/>
        </w:rPr>
        <w:t xml:space="preserve"> </w:t>
      </w:r>
      <w:proofErr w:type="spellStart"/>
      <w:proofErr w:type="gramStart"/>
      <w:r w:rsidRPr="00177E7F">
        <w:rPr>
          <w:sz w:val="28"/>
          <w:szCs w:val="28"/>
        </w:rPr>
        <w:t>ст</w:t>
      </w:r>
      <w:proofErr w:type="gramEnd"/>
      <w:r w:rsidRPr="00177E7F">
        <w:rPr>
          <w:sz w:val="28"/>
          <w:szCs w:val="28"/>
        </w:rPr>
        <w:t>іною</w:t>
      </w:r>
      <w:proofErr w:type="spellEnd"/>
      <w:r w:rsidRPr="00177E7F">
        <w:rPr>
          <w:sz w:val="28"/>
          <w:szCs w:val="28"/>
        </w:rPr>
        <w:t xml:space="preserve">, дозволить </w:t>
      </w:r>
      <w:proofErr w:type="spellStart"/>
      <w:r w:rsidRPr="00177E7F">
        <w:rPr>
          <w:sz w:val="28"/>
          <w:szCs w:val="28"/>
        </w:rPr>
        <w:t>заощадити</w:t>
      </w:r>
      <w:proofErr w:type="spellEnd"/>
      <w:r w:rsidRPr="00177E7F">
        <w:rPr>
          <w:sz w:val="28"/>
          <w:szCs w:val="28"/>
        </w:rPr>
        <w:t xml:space="preserve"> 2-3% </w:t>
      </w:r>
      <w:proofErr w:type="spellStart"/>
      <w:r w:rsidRPr="00177E7F">
        <w:rPr>
          <w:sz w:val="28"/>
          <w:szCs w:val="28"/>
        </w:rPr>
        <w:t>від</w:t>
      </w:r>
      <w:proofErr w:type="spellEnd"/>
      <w:r w:rsidRPr="00177E7F">
        <w:rPr>
          <w:sz w:val="28"/>
          <w:szCs w:val="28"/>
        </w:rPr>
        <w:t xml:space="preserve"> </w:t>
      </w:r>
      <w:proofErr w:type="spellStart"/>
      <w:r w:rsidRPr="00177E7F">
        <w:rPr>
          <w:sz w:val="28"/>
          <w:szCs w:val="28"/>
        </w:rPr>
        <w:t>загального</w:t>
      </w:r>
      <w:proofErr w:type="spellEnd"/>
      <w:r w:rsidRPr="00177E7F">
        <w:rPr>
          <w:sz w:val="28"/>
          <w:szCs w:val="28"/>
        </w:rPr>
        <w:t xml:space="preserve"> </w:t>
      </w:r>
      <w:proofErr w:type="spellStart"/>
      <w:r w:rsidRPr="00177E7F">
        <w:rPr>
          <w:sz w:val="28"/>
          <w:szCs w:val="28"/>
        </w:rPr>
        <w:t>споживання</w:t>
      </w:r>
      <w:proofErr w:type="spellEnd"/>
      <w:r w:rsidRPr="00177E7F">
        <w:rPr>
          <w:sz w:val="28"/>
          <w:szCs w:val="28"/>
        </w:rPr>
        <w:t>.</w:t>
      </w:r>
    </w:p>
    <w:p w:rsidR="000A26B1" w:rsidRPr="00177E7F" w:rsidRDefault="000A26B1" w:rsidP="000A26B1">
      <w:pPr>
        <w:pStyle w:val="a3"/>
        <w:rPr>
          <w:sz w:val="28"/>
          <w:szCs w:val="28"/>
        </w:rPr>
      </w:pPr>
    </w:p>
    <w:p w:rsidR="000A26B1" w:rsidRPr="00177E7F" w:rsidRDefault="000A26B1" w:rsidP="000A26B1">
      <w:pPr>
        <w:pStyle w:val="a3"/>
        <w:rPr>
          <w:sz w:val="28"/>
          <w:szCs w:val="28"/>
        </w:rPr>
      </w:pPr>
      <w:r w:rsidRPr="00177E7F">
        <w:rPr>
          <w:sz w:val="28"/>
          <w:szCs w:val="28"/>
        </w:rPr>
        <w:lastRenderedPageBreak/>
        <w:t xml:space="preserve">17. Установка </w:t>
      </w:r>
      <w:proofErr w:type="spellStart"/>
      <w:r w:rsidRPr="00177E7F">
        <w:rPr>
          <w:sz w:val="28"/>
          <w:szCs w:val="28"/>
        </w:rPr>
        <w:t>ефективної</w:t>
      </w:r>
      <w:proofErr w:type="spellEnd"/>
      <w:r w:rsidRPr="00177E7F">
        <w:rPr>
          <w:sz w:val="28"/>
          <w:szCs w:val="28"/>
        </w:rPr>
        <w:t xml:space="preserve"> </w:t>
      </w:r>
      <w:proofErr w:type="spellStart"/>
      <w:r w:rsidRPr="00177E7F">
        <w:rPr>
          <w:sz w:val="28"/>
          <w:szCs w:val="28"/>
        </w:rPr>
        <w:t>водорозбірної</w:t>
      </w:r>
      <w:proofErr w:type="spellEnd"/>
      <w:r w:rsidRPr="00177E7F">
        <w:rPr>
          <w:sz w:val="28"/>
          <w:szCs w:val="28"/>
        </w:rPr>
        <w:t xml:space="preserve"> </w:t>
      </w:r>
      <w:proofErr w:type="spellStart"/>
      <w:r w:rsidRPr="00177E7F">
        <w:rPr>
          <w:sz w:val="28"/>
          <w:szCs w:val="28"/>
        </w:rPr>
        <w:t>арматури</w:t>
      </w:r>
      <w:proofErr w:type="spellEnd"/>
      <w:r w:rsidRPr="00177E7F">
        <w:rPr>
          <w:sz w:val="28"/>
          <w:szCs w:val="28"/>
        </w:rPr>
        <w:t xml:space="preserve"> дозволить </w:t>
      </w:r>
      <w:proofErr w:type="spellStart"/>
      <w:r w:rsidRPr="00177E7F">
        <w:rPr>
          <w:sz w:val="28"/>
          <w:szCs w:val="28"/>
        </w:rPr>
        <w:t>економити</w:t>
      </w:r>
      <w:proofErr w:type="spellEnd"/>
      <w:r w:rsidRPr="00177E7F">
        <w:rPr>
          <w:sz w:val="28"/>
          <w:szCs w:val="28"/>
        </w:rPr>
        <w:t xml:space="preserve"> до 15-20% </w:t>
      </w:r>
      <w:proofErr w:type="spellStart"/>
      <w:r w:rsidRPr="00177E7F">
        <w:rPr>
          <w:sz w:val="28"/>
          <w:szCs w:val="28"/>
        </w:rPr>
        <w:t>гарячої</w:t>
      </w:r>
      <w:proofErr w:type="spellEnd"/>
      <w:r w:rsidRPr="00177E7F">
        <w:rPr>
          <w:sz w:val="28"/>
          <w:szCs w:val="28"/>
        </w:rPr>
        <w:t xml:space="preserve"> води.</w:t>
      </w:r>
    </w:p>
    <w:p w:rsidR="000A26B1" w:rsidRPr="00177E7F" w:rsidRDefault="000A26B1" w:rsidP="000A26B1">
      <w:pPr>
        <w:pStyle w:val="a3"/>
        <w:rPr>
          <w:sz w:val="28"/>
          <w:szCs w:val="28"/>
        </w:rPr>
      </w:pPr>
    </w:p>
    <w:p w:rsidR="000A26B1" w:rsidRPr="00177E7F" w:rsidRDefault="000A26B1" w:rsidP="000A26B1">
      <w:pPr>
        <w:pStyle w:val="a3"/>
        <w:rPr>
          <w:sz w:val="28"/>
          <w:szCs w:val="28"/>
        </w:rPr>
      </w:pPr>
      <w:r w:rsidRPr="00177E7F">
        <w:rPr>
          <w:sz w:val="28"/>
          <w:szCs w:val="28"/>
        </w:rPr>
        <w:t xml:space="preserve">18. Установка </w:t>
      </w:r>
      <w:proofErr w:type="spellStart"/>
      <w:r w:rsidRPr="00177E7F">
        <w:rPr>
          <w:sz w:val="28"/>
          <w:szCs w:val="28"/>
        </w:rPr>
        <w:t>конденсатовідвідників</w:t>
      </w:r>
      <w:proofErr w:type="spellEnd"/>
      <w:r w:rsidRPr="00177E7F">
        <w:rPr>
          <w:sz w:val="28"/>
          <w:szCs w:val="28"/>
        </w:rPr>
        <w:t xml:space="preserve"> </w:t>
      </w:r>
      <w:proofErr w:type="spellStart"/>
      <w:r w:rsidRPr="00177E7F">
        <w:rPr>
          <w:sz w:val="28"/>
          <w:szCs w:val="28"/>
        </w:rPr>
        <w:t>збільшує</w:t>
      </w:r>
      <w:proofErr w:type="spellEnd"/>
      <w:r w:rsidRPr="00177E7F">
        <w:rPr>
          <w:sz w:val="28"/>
          <w:szCs w:val="28"/>
        </w:rPr>
        <w:t xml:space="preserve"> ККД </w:t>
      </w:r>
      <w:proofErr w:type="spellStart"/>
      <w:r w:rsidRPr="00177E7F">
        <w:rPr>
          <w:sz w:val="28"/>
          <w:szCs w:val="28"/>
        </w:rPr>
        <w:t>паровикористовуючого</w:t>
      </w:r>
      <w:proofErr w:type="spellEnd"/>
      <w:r w:rsidRPr="00177E7F">
        <w:rPr>
          <w:sz w:val="28"/>
          <w:szCs w:val="28"/>
        </w:rPr>
        <w:t xml:space="preserve"> </w:t>
      </w:r>
      <w:proofErr w:type="spellStart"/>
      <w:r w:rsidRPr="00177E7F">
        <w:rPr>
          <w:sz w:val="28"/>
          <w:szCs w:val="28"/>
        </w:rPr>
        <w:t>устаткування</w:t>
      </w:r>
      <w:proofErr w:type="spellEnd"/>
      <w:r w:rsidRPr="00177E7F">
        <w:rPr>
          <w:sz w:val="28"/>
          <w:szCs w:val="28"/>
        </w:rPr>
        <w:t xml:space="preserve"> за </w:t>
      </w:r>
      <w:proofErr w:type="spellStart"/>
      <w:r w:rsidRPr="00177E7F">
        <w:rPr>
          <w:sz w:val="28"/>
          <w:szCs w:val="28"/>
        </w:rPr>
        <w:t>рахунок</w:t>
      </w:r>
      <w:proofErr w:type="spellEnd"/>
      <w:r w:rsidRPr="00177E7F">
        <w:rPr>
          <w:sz w:val="28"/>
          <w:szCs w:val="28"/>
        </w:rPr>
        <w:t xml:space="preserve"> </w:t>
      </w:r>
      <w:proofErr w:type="spellStart"/>
      <w:r w:rsidRPr="00177E7F">
        <w:rPr>
          <w:sz w:val="28"/>
          <w:szCs w:val="28"/>
        </w:rPr>
        <w:t>зменшення</w:t>
      </w:r>
      <w:proofErr w:type="spellEnd"/>
      <w:r w:rsidRPr="00177E7F">
        <w:rPr>
          <w:sz w:val="28"/>
          <w:szCs w:val="28"/>
        </w:rPr>
        <w:t xml:space="preserve"> </w:t>
      </w:r>
      <w:proofErr w:type="spellStart"/>
      <w:r w:rsidRPr="00177E7F">
        <w:rPr>
          <w:sz w:val="28"/>
          <w:szCs w:val="28"/>
        </w:rPr>
        <w:t>частки</w:t>
      </w:r>
      <w:proofErr w:type="spellEnd"/>
      <w:r w:rsidRPr="00177E7F">
        <w:rPr>
          <w:sz w:val="28"/>
          <w:szCs w:val="28"/>
        </w:rPr>
        <w:t xml:space="preserve"> </w:t>
      </w:r>
      <w:proofErr w:type="spellStart"/>
      <w:r w:rsidRPr="00177E7F">
        <w:rPr>
          <w:sz w:val="28"/>
          <w:szCs w:val="28"/>
        </w:rPr>
        <w:t>пролітної</w:t>
      </w:r>
      <w:proofErr w:type="spellEnd"/>
      <w:r w:rsidRPr="00177E7F">
        <w:rPr>
          <w:sz w:val="28"/>
          <w:szCs w:val="28"/>
        </w:rPr>
        <w:t xml:space="preserve"> пари на 5-10%.</w:t>
      </w:r>
    </w:p>
    <w:p w:rsidR="000A26B1" w:rsidRPr="00177E7F" w:rsidRDefault="000A26B1" w:rsidP="000A26B1">
      <w:pPr>
        <w:pStyle w:val="a3"/>
        <w:rPr>
          <w:sz w:val="28"/>
          <w:szCs w:val="28"/>
        </w:rPr>
      </w:pPr>
    </w:p>
    <w:p w:rsidR="000A26B1" w:rsidRPr="00177E7F" w:rsidRDefault="000A26B1" w:rsidP="000A26B1">
      <w:pPr>
        <w:pStyle w:val="a3"/>
        <w:rPr>
          <w:sz w:val="28"/>
          <w:szCs w:val="28"/>
        </w:rPr>
      </w:pPr>
      <w:r w:rsidRPr="00177E7F">
        <w:rPr>
          <w:sz w:val="28"/>
          <w:szCs w:val="28"/>
        </w:rPr>
        <w:t xml:space="preserve">19. </w:t>
      </w:r>
      <w:proofErr w:type="spellStart"/>
      <w:r w:rsidRPr="00177E7F">
        <w:rPr>
          <w:sz w:val="28"/>
          <w:szCs w:val="28"/>
        </w:rPr>
        <w:t>Переведення</w:t>
      </w:r>
      <w:proofErr w:type="spellEnd"/>
      <w:r w:rsidRPr="00177E7F">
        <w:rPr>
          <w:sz w:val="28"/>
          <w:szCs w:val="28"/>
        </w:rPr>
        <w:t xml:space="preserve"> </w:t>
      </w:r>
      <w:proofErr w:type="spellStart"/>
      <w:r w:rsidRPr="00177E7F">
        <w:rPr>
          <w:sz w:val="28"/>
          <w:szCs w:val="28"/>
        </w:rPr>
        <w:t>системи</w:t>
      </w:r>
      <w:proofErr w:type="spellEnd"/>
      <w:r w:rsidRPr="00177E7F">
        <w:rPr>
          <w:sz w:val="28"/>
          <w:szCs w:val="28"/>
        </w:rPr>
        <w:t xml:space="preserve"> </w:t>
      </w:r>
      <w:proofErr w:type="spellStart"/>
      <w:r w:rsidRPr="00177E7F">
        <w:rPr>
          <w:sz w:val="28"/>
          <w:szCs w:val="28"/>
        </w:rPr>
        <w:t>з</w:t>
      </w:r>
      <w:proofErr w:type="spellEnd"/>
      <w:r w:rsidRPr="00177E7F">
        <w:rPr>
          <w:sz w:val="28"/>
          <w:szCs w:val="28"/>
        </w:rPr>
        <w:t xml:space="preserve"> </w:t>
      </w:r>
      <w:proofErr w:type="spellStart"/>
      <w:r w:rsidRPr="00177E7F">
        <w:rPr>
          <w:sz w:val="28"/>
          <w:szCs w:val="28"/>
        </w:rPr>
        <w:t>теплоносія</w:t>
      </w:r>
      <w:proofErr w:type="spellEnd"/>
      <w:r w:rsidRPr="00177E7F">
        <w:rPr>
          <w:sz w:val="28"/>
          <w:szCs w:val="28"/>
        </w:rPr>
        <w:t xml:space="preserve"> «пар» на </w:t>
      </w:r>
      <w:proofErr w:type="spellStart"/>
      <w:r w:rsidRPr="00177E7F">
        <w:rPr>
          <w:sz w:val="28"/>
          <w:szCs w:val="28"/>
        </w:rPr>
        <w:t>теплоносій</w:t>
      </w:r>
      <w:proofErr w:type="spellEnd"/>
      <w:r w:rsidRPr="00177E7F">
        <w:rPr>
          <w:sz w:val="28"/>
          <w:szCs w:val="28"/>
        </w:rPr>
        <w:t xml:space="preserve"> «</w:t>
      </w:r>
      <w:proofErr w:type="spellStart"/>
      <w:r w:rsidRPr="00177E7F">
        <w:rPr>
          <w:sz w:val="28"/>
          <w:szCs w:val="28"/>
        </w:rPr>
        <w:t>гаряча</w:t>
      </w:r>
      <w:proofErr w:type="spellEnd"/>
      <w:r w:rsidRPr="00177E7F">
        <w:rPr>
          <w:sz w:val="28"/>
          <w:szCs w:val="28"/>
        </w:rPr>
        <w:t xml:space="preserve"> вода» дозволить </w:t>
      </w:r>
      <w:proofErr w:type="spellStart"/>
      <w:r w:rsidRPr="00177E7F">
        <w:rPr>
          <w:sz w:val="28"/>
          <w:szCs w:val="28"/>
        </w:rPr>
        <w:t>економити</w:t>
      </w:r>
      <w:proofErr w:type="spellEnd"/>
      <w:r w:rsidRPr="00177E7F">
        <w:rPr>
          <w:sz w:val="28"/>
          <w:szCs w:val="28"/>
        </w:rPr>
        <w:t xml:space="preserve"> 20-30% тепла.</w:t>
      </w:r>
    </w:p>
    <w:p w:rsidR="000A26B1" w:rsidRPr="00177E7F" w:rsidRDefault="000A26B1" w:rsidP="000A26B1">
      <w:pPr>
        <w:pStyle w:val="a3"/>
        <w:rPr>
          <w:sz w:val="28"/>
          <w:szCs w:val="28"/>
        </w:rPr>
      </w:pPr>
    </w:p>
    <w:p w:rsidR="000A26B1" w:rsidRPr="00177E7F" w:rsidRDefault="000A26B1" w:rsidP="000A26B1">
      <w:pPr>
        <w:pStyle w:val="a3"/>
        <w:rPr>
          <w:sz w:val="28"/>
          <w:szCs w:val="28"/>
        </w:rPr>
      </w:pPr>
      <w:r w:rsidRPr="00177E7F">
        <w:rPr>
          <w:sz w:val="28"/>
          <w:szCs w:val="28"/>
        </w:rPr>
        <w:t xml:space="preserve">20. </w:t>
      </w:r>
      <w:proofErr w:type="spellStart"/>
      <w:r w:rsidRPr="00177E7F">
        <w:rPr>
          <w:sz w:val="28"/>
          <w:szCs w:val="28"/>
        </w:rPr>
        <w:t>Застосування</w:t>
      </w:r>
      <w:proofErr w:type="spellEnd"/>
      <w:r w:rsidRPr="00177E7F">
        <w:rPr>
          <w:sz w:val="28"/>
          <w:szCs w:val="28"/>
        </w:rPr>
        <w:t xml:space="preserve"> </w:t>
      </w:r>
      <w:proofErr w:type="spellStart"/>
      <w:r w:rsidRPr="00177E7F">
        <w:rPr>
          <w:sz w:val="28"/>
          <w:szCs w:val="28"/>
        </w:rPr>
        <w:t>закритих</w:t>
      </w:r>
      <w:proofErr w:type="spellEnd"/>
      <w:r w:rsidRPr="00177E7F">
        <w:rPr>
          <w:sz w:val="28"/>
          <w:szCs w:val="28"/>
        </w:rPr>
        <w:t xml:space="preserve"> схем </w:t>
      </w:r>
      <w:proofErr w:type="spellStart"/>
      <w:r w:rsidRPr="00177E7F">
        <w:rPr>
          <w:sz w:val="28"/>
          <w:szCs w:val="28"/>
        </w:rPr>
        <w:t>збору</w:t>
      </w:r>
      <w:proofErr w:type="spellEnd"/>
      <w:r w:rsidRPr="00177E7F">
        <w:rPr>
          <w:sz w:val="28"/>
          <w:szCs w:val="28"/>
        </w:rPr>
        <w:t xml:space="preserve"> </w:t>
      </w:r>
      <w:proofErr w:type="spellStart"/>
      <w:r w:rsidRPr="00177E7F">
        <w:rPr>
          <w:sz w:val="28"/>
          <w:szCs w:val="28"/>
        </w:rPr>
        <w:t>і</w:t>
      </w:r>
      <w:proofErr w:type="spellEnd"/>
      <w:r w:rsidRPr="00177E7F">
        <w:rPr>
          <w:sz w:val="28"/>
          <w:szCs w:val="28"/>
        </w:rPr>
        <w:t xml:space="preserve"> </w:t>
      </w:r>
      <w:proofErr w:type="spellStart"/>
      <w:r w:rsidRPr="00177E7F">
        <w:rPr>
          <w:sz w:val="28"/>
          <w:szCs w:val="28"/>
        </w:rPr>
        <w:t>повернення</w:t>
      </w:r>
      <w:proofErr w:type="spellEnd"/>
      <w:r w:rsidRPr="00177E7F">
        <w:rPr>
          <w:sz w:val="28"/>
          <w:szCs w:val="28"/>
        </w:rPr>
        <w:t xml:space="preserve"> конденсату </w:t>
      </w:r>
      <w:proofErr w:type="spellStart"/>
      <w:r w:rsidRPr="00177E7F">
        <w:rPr>
          <w:sz w:val="28"/>
          <w:szCs w:val="28"/>
        </w:rPr>
        <w:t>економить</w:t>
      </w:r>
      <w:proofErr w:type="spellEnd"/>
      <w:r w:rsidRPr="00177E7F">
        <w:rPr>
          <w:sz w:val="28"/>
          <w:szCs w:val="28"/>
        </w:rPr>
        <w:t xml:space="preserve"> до 15% </w:t>
      </w:r>
      <w:proofErr w:type="spellStart"/>
      <w:r w:rsidRPr="00177E7F">
        <w:rPr>
          <w:sz w:val="28"/>
          <w:szCs w:val="28"/>
        </w:rPr>
        <w:t>теплової</w:t>
      </w:r>
      <w:proofErr w:type="spellEnd"/>
      <w:r w:rsidRPr="00177E7F">
        <w:rPr>
          <w:sz w:val="28"/>
          <w:szCs w:val="28"/>
        </w:rPr>
        <w:t xml:space="preserve"> </w:t>
      </w:r>
      <w:proofErr w:type="spellStart"/>
      <w:r w:rsidRPr="00177E7F">
        <w:rPr>
          <w:sz w:val="28"/>
          <w:szCs w:val="28"/>
        </w:rPr>
        <w:t>енергії</w:t>
      </w:r>
      <w:proofErr w:type="spellEnd"/>
      <w:r w:rsidRPr="00177E7F">
        <w:rPr>
          <w:sz w:val="28"/>
          <w:szCs w:val="28"/>
        </w:rPr>
        <w:t>.</w:t>
      </w:r>
    </w:p>
    <w:p w:rsidR="000A26B1" w:rsidRPr="00177E7F" w:rsidRDefault="000A26B1" w:rsidP="000A26B1">
      <w:pPr>
        <w:pStyle w:val="a3"/>
        <w:rPr>
          <w:sz w:val="28"/>
          <w:szCs w:val="28"/>
        </w:rPr>
      </w:pPr>
    </w:p>
    <w:p w:rsidR="000A26B1" w:rsidRPr="00177E7F" w:rsidRDefault="000A26B1" w:rsidP="000A26B1">
      <w:pPr>
        <w:pStyle w:val="a3"/>
        <w:rPr>
          <w:sz w:val="28"/>
          <w:szCs w:val="28"/>
        </w:rPr>
      </w:pPr>
      <w:r w:rsidRPr="00177E7F">
        <w:rPr>
          <w:sz w:val="28"/>
          <w:szCs w:val="28"/>
        </w:rPr>
        <w:t xml:space="preserve">21. </w:t>
      </w:r>
      <w:proofErr w:type="spellStart"/>
      <w:r w:rsidRPr="00177E7F">
        <w:rPr>
          <w:sz w:val="28"/>
          <w:szCs w:val="28"/>
        </w:rPr>
        <w:t>Наявність</w:t>
      </w:r>
      <w:proofErr w:type="spellEnd"/>
      <w:r w:rsidRPr="00177E7F">
        <w:rPr>
          <w:sz w:val="28"/>
          <w:szCs w:val="28"/>
        </w:rPr>
        <w:t xml:space="preserve"> </w:t>
      </w:r>
      <w:proofErr w:type="spellStart"/>
      <w:r w:rsidRPr="00177E7F">
        <w:rPr>
          <w:sz w:val="28"/>
          <w:szCs w:val="28"/>
        </w:rPr>
        <w:t>інфільтрації</w:t>
      </w:r>
      <w:proofErr w:type="spellEnd"/>
      <w:r w:rsidRPr="00177E7F">
        <w:rPr>
          <w:sz w:val="28"/>
          <w:szCs w:val="28"/>
        </w:rPr>
        <w:t xml:space="preserve"> холодного </w:t>
      </w:r>
      <w:proofErr w:type="spellStart"/>
      <w:r w:rsidRPr="00177E7F">
        <w:rPr>
          <w:sz w:val="28"/>
          <w:szCs w:val="28"/>
        </w:rPr>
        <w:t>повітря</w:t>
      </w:r>
      <w:proofErr w:type="spellEnd"/>
      <w:r w:rsidRPr="00177E7F">
        <w:rPr>
          <w:sz w:val="28"/>
          <w:szCs w:val="28"/>
        </w:rPr>
        <w:t xml:space="preserve"> в </w:t>
      </w:r>
      <w:proofErr w:type="spellStart"/>
      <w:r w:rsidRPr="00177E7F">
        <w:rPr>
          <w:sz w:val="28"/>
          <w:szCs w:val="28"/>
        </w:rPr>
        <w:t>опалювальних</w:t>
      </w:r>
      <w:proofErr w:type="spellEnd"/>
      <w:r w:rsidRPr="00177E7F">
        <w:rPr>
          <w:sz w:val="28"/>
          <w:szCs w:val="28"/>
        </w:rPr>
        <w:t xml:space="preserve"> </w:t>
      </w:r>
      <w:proofErr w:type="spellStart"/>
      <w:r w:rsidRPr="00177E7F">
        <w:rPr>
          <w:sz w:val="28"/>
          <w:szCs w:val="28"/>
        </w:rPr>
        <w:t>приміщеннях</w:t>
      </w:r>
      <w:proofErr w:type="spellEnd"/>
      <w:r w:rsidRPr="00177E7F">
        <w:rPr>
          <w:sz w:val="28"/>
          <w:szCs w:val="28"/>
        </w:rPr>
        <w:t xml:space="preserve"> </w:t>
      </w:r>
      <w:proofErr w:type="gramStart"/>
      <w:r w:rsidRPr="00177E7F">
        <w:rPr>
          <w:sz w:val="28"/>
          <w:szCs w:val="28"/>
        </w:rPr>
        <w:t xml:space="preserve">приводить до </w:t>
      </w:r>
      <w:proofErr w:type="spellStart"/>
      <w:r w:rsidRPr="00177E7F">
        <w:rPr>
          <w:sz w:val="28"/>
          <w:szCs w:val="28"/>
        </w:rPr>
        <w:t>необхідності</w:t>
      </w:r>
      <w:proofErr w:type="spellEnd"/>
      <w:r w:rsidRPr="00177E7F">
        <w:rPr>
          <w:sz w:val="28"/>
          <w:szCs w:val="28"/>
        </w:rPr>
        <w:t xml:space="preserve"> </w:t>
      </w:r>
      <w:proofErr w:type="spellStart"/>
      <w:r w:rsidRPr="00177E7F">
        <w:rPr>
          <w:sz w:val="28"/>
          <w:szCs w:val="28"/>
        </w:rPr>
        <w:t>додаткової</w:t>
      </w:r>
      <w:proofErr w:type="spellEnd"/>
      <w:r w:rsidRPr="00177E7F">
        <w:rPr>
          <w:sz w:val="28"/>
          <w:szCs w:val="28"/>
        </w:rPr>
        <w:t xml:space="preserve"> </w:t>
      </w:r>
      <w:proofErr w:type="spellStart"/>
      <w:r w:rsidRPr="00177E7F">
        <w:rPr>
          <w:sz w:val="28"/>
          <w:szCs w:val="28"/>
        </w:rPr>
        <w:t>витрати</w:t>
      </w:r>
      <w:proofErr w:type="spellEnd"/>
      <w:r w:rsidRPr="00177E7F">
        <w:rPr>
          <w:sz w:val="28"/>
          <w:szCs w:val="28"/>
        </w:rPr>
        <w:t xml:space="preserve"> 10-15 ккал на </w:t>
      </w:r>
      <w:proofErr w:type="spellStart"/>
      <w:r w:rsidRPr="00177E7F">
        <w:rPr>
          <w:sz w:val="28"/>
          <w:szCs w:val="28"/>
        </w:rPr>
        <w:t>кожен</w:t>
      </w:r>
      <w:proofErr w:type="spellEnd"/>
      <w:r w:rsidRPr="00177E7F">
        <w:rPr>
          <w:sz w:val="28"/>
          <w:szCs w:val="28"/>
        </w:rPr>
        <w:t xml:space="preserve"> кубометр холодного </w:t>
      </w:r>
      <w:proofErr w:type="spellStart"/>
      <w:r w:rsidRPr="00177E7F">
        <w:rPr>
          <w:sz w:val="28"/>
          <w:szCs w:val="28"/>
        </w:rPr>
        <w:t>повітря</w:t>
      </w:r>
      <w:proofErr w:type="spellEnd"/>
      <w:proofErr w:type="gramEnd"/>
      <w:r w:rsidRPr="00177E7F">
        <w:rPr>
          <w:sz w:val="28"/>
          <w:szCs w:val="28"/>
        </w:rPr>
        <w:t>.</w:t>
      </w:r>
    </w:p>
    <w:p w:rsidR="000A26B1" w:rsidRPr="00177E7F" w:rsidRDefault="000A26B1" w:rsidP="000A26B1">
      <w:pPr>
        <w:pStyle w:val="a3"/>
        <w:rPr>
          <w:sz w:val="28"/>
          <w:szCs w:val="28"/>
        </w:rPr>
      </w:pPr>
    </w:p>
    <w:p w:rsidR="000A26B1" w:rsidRPr="00177E7F" w:rsidRDefault="000A26B1" w:rsidP="000A26B1">
      <w:pPr>
        <w:pStyle w:val="a3"/>
        <w:rPr>
          <w:sz w:val="28"/>
          <w:szCs w:val="28"/>
        </w:rPr>
      </w:pPr>
      <w:r w:rsidRPr="00177E7F">
        <w:rPr>
          <w:sz w:val="28"/>
          <w:szCs w:val="28"/>
        </w:rPr>
        <w:t xml:space="preserve">22. Тепло </w:t>
      </w:r>
      <w:proofErr w:type="spellStart"/>
      <w:r w:rsidRPr="00177E7F">
        <w:rPr>
          <w:sz w:val="28"/>
          <w:szCs w:val="28"/>
        </w:rPr>
        <w:t>вторинних</w:t>
      </w:r>
      <w:proofErr w:type="spellEnd"/>
      <w:r w:rsidRPr="00177E7F">
        <w:rPr>
          <w:sz w:val="28"/>
          <w:szCs w:val="28"/>
        </w:rPr>
        <w:t xml:space="preserve"> </w:t>
      </w:r>
      <w:proofErr w:type="spellStart"/>
      <w:r w:rsidRPr="00177E7F">
        <w:rPr>
          <w:sz w:val="28"/>
          <w:szCs w:val="28"/>
        </w:rPr>
        <w:t>енергоресурсі</w:t>
      </w:r>
      <w:proofErr w:type="gramStart"/>
      <w:r w:rsidRPr="00177E7F">
        <w:rPr>
          <w:sz w:val="28"/>
          <w:szCs w:val="28"/>
        </w:rPr>
        <w:t>в</w:t>
      </w:r>
      <w:proofErr w:type="spellEnd"/>
      <w:proofErr w:type="gramEnd"/>
      <w:r w:rsidRPr="00177E7F">
        <w:rPr>
          <w:sz w:val="28"/>
          <w:szCs w:val="28"/>
        </w:rPr>
        <w:t xml:space="preserve">, в т.ч. </w:t>
      </w:r>
      <w:proofErr w:type="spellStart"/>
      <w:r w:rsidRPr="00177E7F">
        <w:rPr>
          <w:sz w:val="28"/>
          <w:szCs w:val="28"/>
        </w:rPr>
        <w:t>безперервного</w:t>
      </w:r>
      <w:proofErr w:type="spellEnd"/>
      <w:r w:rsidRPr="00177E7F">
        <w:rPr>
          <w:sz w:val="28"/>
          <w:szCs w:val="28"/>
        </w:rPr>
        <w:t xml:space="preserve"> </w:t>
      </w:r>
      <w:proofErr w:type="spellStart"/>
      <w:r w:rsidRPr="00177E7F">
        <w:rPr>
          <w:sz w:val="28"/>
          <w:szCs w:val="28"/>
        </w:rPr>
        <w:t>продування</w:t>
      </w:r>
      <w:proofErr w:type="spellEnd"/>
      <w:r w:rsidRPr="00177E7F">
        <w:rPr>
          <w:sz w:val="28"/>
          <w:szCs w:val="28"/>
        </w:rPr>
        <w:t xml:space="preserve"> </w:t>
      </w:r>
      <w:proofErr w:type="spellStart"/>
      <w:r w:rsidRPr="00177E7F">
        <w:rPr>
          <w:sz w:val="28"/>
          <w:szCs w:val="28"/>
        </w:rPr>
        <w:t>котлів</w:t>
      </w:r>
      <w:proofErr w:type="spellEnd"/>
      <w:r w:rsidRPr="00177E7F">
        <w:rPr>
          <w:sz w:val="28"/>
          <w:szCs w:val="28"/>
        </w:rPr>
        <w:t xml:space="preserve"> </w:t>
      </w:r>
      <w:proofErr w:type="spellStart"/>
      <w:r w:rsidRPr="00177E7F">
        <w:rPr>
          <w:sz w:val="28"/>
          <w:szCs w:val="28"/>
        </w:rPr>
        <w:t>і</w:t>
      </w:r>
      <w:proofErr w:type="spellEnd"/>
      <w:r w:rsidRPr="00177E7F">
        <w:rPr>
          <w:sz w:val="28"/>
          <w:szCs w:val="28"/>
        </w:rPr>
        <w:t xml:space="preserve"> </w:t>
      </w:r>
      <w:proofErr w:type="spellStart"/>
      <w:r w:rsidRPr="00177E7F">
        <w:rPr>
          <w:sz w:val="28"/>
          <w:szCs w:val="28"/>
        </w:rPr>
        <w:t>випару</w:t>
      </w:r>
      <w:proofErr w:type="spellEnd"/>
      <w:r w:rsidRPr="00177E7F">
        <w:rPr>
          <w:sz w:val="28"/>
          <w:szCs w:val="28"/>
        </w:rPr>
        <w:t xml:space="preserve"> </w:t>
      </w:r>
      <w:proofErr w:type="spellStart"/>
      <w:r w:rsidRPr="00177E7F">
        <w:rPr>
          <w:sz w:val="28"/>
          <w:szCs w:val="28"/>
        </w:rPr>
        <w:t>з</w:t>
      </w:r>
      <w:proofErr w:type="spellEnd"/>
      <w:r w:rsidRPr="00177E7F">
        <w:rPr>
          <w:sz w:val="28"/>
          <w:szCs w:val="28"/>
        </w:rPr>
        <w:t xml:space="preserve"> </w:t>
      </w:r>
      <w:proofErr w:type="spellStart"/>
      <w:r w:rsidRPr="00177E7F">
        <w:rPr>
          <w:sz w:val="28"/>
          <w:szCs w:val="28"/>
        </w:rPr>
        <w:t>деаератора</w:t>
      </w:r>
      <w:proofErr w:type="spellEnd"/>
      <w:r w:rsidRPr="00177E7F">
        <w:rPr>
          <w:sz w:val="28"/>
          <w:szCs w:val="28"/>
        </w:rPr>
        <w:t xml:space="preserve">, </w:t>
      </w:r>
      <w:proofErr w:type="spellStart"/>
      <w:r w:rsidRPr="00177E7F">
        <w:rPr>
          <w:sz w:val="28"/>
          <w:szCs w:val="28"/>
        </w:rPr>
        <w:t>можна</w:t>
      </w:r>
      <w:proofErr w:type="spellEnd"/>
      <w:r w:rsidRPr="00177E7F">
        <w:rPr>
          <w:sz w:val="28"/>
          <w:szCs w:val="28"/>
        </w:rPr>
        <w:t xml:space="preserve"> </w:t>
      </w:r>
      <w:proofErr w:type="spellStart"/>
      <w:r w:rsidRPr="00177E7F">
        <w:rPr>
          <w:sz w:val="28"/>
          <w:szCs w:val="28"/>
        </w:rPr>
        <w:t>використовувати</w:t>
      </w:r>
      <w:proofErr w:type="spellEnd"/>
      <w:r w:rsidRPr="00177E7F">
        <w:rPr>
          <w:sz w:val="28"/>
          <w:szCs w:val="28"/>
        </w:rPr>
        <w:t xml:space="preserve"> для потреб </w:t>
      </w:r>
      <w:proofErr w:type="spellStart"/>
      <w:r w:rsidRPr="00177E7F">
        <w:rPr>
          <w:sz w:val="28"/>
          <w:szCs w:val="28"/>
        </w:rPr>
        <w:t>низькопотенціальних</w:t>
      </w:r>
      <w:proofErr w:type="spellEnd"/>
      <w:r w:rsidRPr="00177E7F">
        <w:rPr>
          <w:sz w:val="28"/>
          <w:szCs w:val="28"/>
        </w:rPr>
        <w:t xml:space="preserve"> </w:t>
      </w:r>
      <w:proofErr w:type="spellStart"/>
      <w:r w:rsidRPr="00177E7F">
        <w:rPr>
          <w:sz w:val="28"/>
          <w:szCs w:val="28"/>
        </w:rPr>
        <w:t>теплових</w:t>
      </w:r>
      <w:proofErr w:type="spellEnd"/>
      <w:r w:rsidRPr="00177E7F">
        <w:rPr>
          <w:sz w:val="28"/>
          <w:szCs w:val="28"/>
        </w:rPr>
        <w:t xml:space="preserve"> </w:t>
      </w:r>
      <w:proofErr w:type="spellStart"/>
      <w:r w:rsidRPr="00177E7F">
        <w:rPr>
          <w:sz w:val="28"/>
          <w:szCs w:val="28"/>
        </w:rPr>
        <w:t>процесів</w:t>
      </w:r>
      <w:proofErr w:type="spellEnd"/>
      <w:r w:rsidRPr="00177E7F">
        <w:rPr>
          <w:sz w:val="28"/>
          <w:szCs w:val="28"/>
        </w:rPr>
        <w:t xml:space="preserve">: </w:t>
      </w:r>
      <w:proofErr w:type="spellStart"/>
      <w:r w:rsidRPr="00177E7F">
        <w:rPr>
          <w:sz w:val="28"/>
          <w:szCs w:val="28"/>
        </w:rPr>
        <w:t>опалювання</w:t>
      </w:r>
      <w:proofErr w:type="spellEnd"/>
      <w:r w:rsidRPr="00177E7F">
        <w:rPr>
          <w:sz w:val="28"/>
          <w:szCs w:val="28"/>
        </w:rPr>
        <w:t xml:space="preserve">, </w:t>
      </w:r>
      <w:proofErr w:type="spellStart"/>
      <w:r w:rsidRPr="00177E7F">
        <w:rPr>
          <w:sz w:val="28"/>
          <w:szCs w:val="28"/>
        </w:rPr>
        <w:t>вентиляції</w:t>
      </w:r>
      <w:proofErr w:type="spellEnd"/>
      <w:r w:rsidRPr="00177E7F">
        <w:rPr>
          <w:sz w:val="28"/>
          <w:szCs w:val="28"/>
        </w:rPr>
        <w:t xml:space="preserve">, </w:t>
      </w:r>
      <w:proofErr w:type="spellStart"/>
      <w:r w:rsidRPr="00177E7F">
        <w:rPr>
          <w:sz w:val="28"/>
          <w:szCs w:val="28"/>
        </w:rPr>
        <w:t>гарячого</w:t>
      </w:r>
      <w:proofErr w:type="spellEnd"/>
      <w:r w:rsidRPr="00177E7F">
        <w:rPr>
          <w:sz w:val="28"/>
          <w:szCs w:val="28"/>
        </w:rPr>
        <w:t xml:space="preserve"> </w:t>
      </w:r>
      <w:proofErr w:type="spellStart"/>
      <w:r w:rsidRPr="00177E7F">
        <w:rPr>
          <w:sz w:val="28"/>
          <w:szCs w:val="28"/>
        </w:rPr>
        <w:t>водопостачання</w:t>
      </w:r>
      <w:proofErr w:type="spellEnd"/>
      <w:r w:rsidRPr="00177E7F">
        <w:rPr>
          <w:sz w:val="28"/>
          <w:szCs w:val="28"/>
        </w:rPr>
        <w:t xml:space="preserve">, </w:t>
      </w:r>
      <w:proofErr w:type="spellStart"/>
      <w:r w:rsidRPr="00177E7F">
        <w:rPr>
          <w:sz w:val="28"/>
          <w:szCs w:val="28"/>
        </w:rPr>
        <w:t>отримання</w:t>
      </w:r>
      <w:proofErr w:type="spellEnd"/>
      <w:r w:rsidRPr="00177E7F">
        <w:rPr>
          <w:sz w:val="28"/>
          <w:szCs w:val="28"/>
        </w:rPr>
        <w:t xml:space="preserve"> холоду.</w:t>
      </w:r>
    </w:p>
    <w:p w:rsidR="000A26B1" w:rsidRPr="00177E7F" w:rsidRDefault="000A26B1" w:rsidP="000A26B1">
      <w:pPr>
        <w:pStyle w:val="a3"/>
        <w:rPr>
          <w:sz w:val="28"/>
          <w:szCs w:val="28"/>
        </w:rPr>
      </w:pPr>
    </w:p>
    <w:p w:rsidR="000A26B1" w:rsidRDefault="000A26B1" w:rsidP="000A26B1">
      <w:pPr>
        <w:pStyle w:val="a3"/>
        <w:rPr>
          <w:sz w:val="28"/>
          <w:szCs w:val="28"/>
          <w:lang w:val="uk-UA"/>
        </w:rPr>
      </w:pPr>
      <w:r w:rsidRPr="00177E7F">
        <w:rPr>
          <w:sz w:val="28"/>
          <w:szCs w:val="28"/>
        </w:rPr>
        <w:t xml:space="preserve">23. </w:t>
      </w:r>
      <w:proofErr w:type="spellStart"/>
      <w:r w:rsidRPr="00177E7F">
        <w:rPr>
          <w:sz w:val="28"/>
          <w:szCs w:val="28"/>
        </w:rPr>
        <w:t>Заміна</w:t>
      </w:r>
      <w:proofErr w:type="spellEnd"/>
      <w:r w:rsidRPr="00177E7F">
        <w:rPr>
          <w:sz w:val="28"/>
          <w:szCs w:val="28"/>
        </w:rPr>
        <w:t xml:space="preserve"> </w:t>
      </w:r>
      <w:proofErr w:type="spellStart"/>
      <w:r w:rsidRPr="00177E7F">
        <w:rPr>
          <w:sz w:val="28"/>
          <w:szCs w:val="28"/>
        </w:rPr>
        <w:t>трубчастих</w:t>
      </w:r>
      <w:proofErr w:type="spellEnd"/>
      <w:r w:rsidRPr="00177E7F">
        <w:rPr>
          <w:sz w:val="28"/>
          <w:szCs w:val="28"/>
        </w:rPr>
        <w:t xml:space="preserve"> </w:t>
      </w:r>
      <w:proofErr w:type="spellStart"/>
      <w:r w:rsidRPr="00177E7F">
        <w:rPr>
          <w:sz w:val="28"/>
          <w:szCs w:val="28"/>
        </w:rPr>
        <w:t>теплообмінникі</w:t>
      </w:r>
      <w:proofErr w:type="gramStart"/>
      <w:r w:rsidRPr="00177E7F">
        <w:rPr>
          <w:sz w:val="28"/>
          <w:szCs w:val="28"/>
        </w:rPr>
        <w:t>в</w:t>
      </w:r>
      <w:proofErr w:type="spellEnd"/>
      <w:proofErr w:type="gramEnd"/>
      <w:r w:rsidRPr="00177E7F">
        <w:rPr>
          <w:sz w:val="28"/>
          <w:szCs w:val="28"/>
        </w:rPr>
        <w:t xml:space="preserve"> на </w:t>
      </w:r>
      <w:proofErr w:type="spellStart"/>
      <w:r w:rsidRPr="00177E7F">
        <w:rPr>
          <w:sz w:val="28"/>
          <w:szCs w:val="28"/>
        </w:rPr>
        <w:t>пластинчасті</w:t>
      </w:r>
      <w:proofErr w:type="spellEnd"/>
      <w:r w:rsidRPr="00177E7F">
        <w:rPr>
          <w:sz w:val="28"/>
          <w:szCs w:val="28"/>
        </w:rPr>
        <w:t xml:space="preserve"> </w:t>
      </w:r>
      <w:proofErr w:type="spellStart"/>
      <w:r w:rsidRPr="00177E7F">
        <w:rPr>
          <w:sz w:val="28"/>
          <w:szCs w:val="28"/>
        </w:rPr>
        <w:t>і</w:t>
      </w:r>
      <w:proofErr w:type="spellEnd"/>
      <w:r w:rsidRPr="00177E7F">
        <w:rPr>
          <w:sz w:val="28"/>
          <w:szCs w:val="28"/>
        </w:rPr>
        <w:t xml:space="preserve"> </w:t>
      </w:r>
      <w:proofErr w:type="spellStart"/>
      <w:r w:rsidRPr="00177E7F">
        <w:rPr>
          <w:sz w:val="28"/>
          <w:szCs w:val="28"/>
        </w:rPr>
        <w:t>використання</w:t>
      </w:r>
      <w:proofErr w:type="spellEnd"/>
      <w:r w:rsidRPr="00177E7F">
        <w:rPr>
          <w:sz w:val="28"/>
          <w:szCs w:val="28"/>
        </w:rPr>
        <w:t xml:space="preserve"> </w:t>
      </w:r>
      <w:proofErr w:type="spellStart"/>
      <w:r w:rsidRPr="00177E7F">
        <w:rPr>
          <w:sz w:val="28"/>
          <w:szCs w:val="28"/>
        </w:rPr>
        <w:t>енергоефективних</w:t>
      </w:r>
      <w:proofErr w:type="spellEnd"/>
      <w:r w:rsidRPr="00177E7F">
        <w:rPr>
          <w:sz w:val="28"/>
          <w:szCs w:val="28"/>
        </w:rPr>
        <w:t xml:space="preserve"> </w:t>
      </w:r>
      <w:proofErr w:type="spellStart"/>
      <w:r w:rsidRPr="00177E7F">
        <w:rPr>
          <w:sz w:val="28"/>
          <w:szCs w:val="28"/>
        </w:rPr>
        <w:t>опалювальних</w:t>
      </w:r>
      <w:proofErr w:type="spellEnd"/>
      <w:r w:rsidRPr="00177E7F">
        <w:rPr>
          <w:sz w:val="28"/>
          <w:szCs w:val="28"/>
        </w:rPr>
        <w:t xml:space="preserve"> </w:t>
      </w:r>
      <w:proofErr w:type="spellStart"/>
      <w:r w:rsidRPr="00177E7F">
        <w:rPr>
          <w:sz w:val="28"/>
          <w:szCs w:val="28"/>
        </w:rPr>
        <w:t>приладів</w:t>
      </w:r>
      <w:proofErr w:type="spellEnd"/>
      <w:r w:rsidRPr="00177E7F">
        <w:rPr>
          <w:sz w:val="28"/>
          <w:szCs w:val="28"/>
        </w:rPr>
        <w:t xml:space="preserve"> дозволить </w:t>
      </w:r>
      <w:proofErr w:type="spellStart"/>
      <w:r w:rsidRPr="00177E7F">
        <w:rPr>
          <w:sz w:val="28"/>
          <w:szCs w:val="28"/>
        </w:rPr>
        <w:t>економити</w:t>
      </w:r>
      <w:proofErr w:type="spellEnd"/>
      <w:r w:rsidRPr="00177E7F">
        <w:rPr>
          <w:sz w:val="28"/>
          <w:szCs w:val="28"/>
        </w:rPr>
        <w:t xml:space="preserve"> 10-20% тепла.</w:t>
      </w:r>
    </w:p>
    <w:p w:rsidR="000A26B1" w:rsidRDefault="000A26B1" w:rsidP="000A26B1">
      <w:pPr>
        <w:pStyle w:val="a3"/>
        <w:rPr>
          <w:sz w:val="28"/>
          <w:szCs w:val="28"/>
          <w:lang w:val="uk-UA"/>
        </w:rPr>
      </w:pPr>
    </w:p>
    <w:p w:rsidR="000A26B1" w:rsidRDefault="000A26B1" w:rsidP="000A26B1">
      <w:pPr>
        <w:pStyle w:val="a3"/>
        <w:rPr>
          <w:sz w:val="28"/>
          <w:szCs w:val="28"/>
          <w:lang w:val="uk-UA"/>
        </w:rPr>
      </w:pPr>
    </w:p>
    <w:p w:rsidR="000A26B1" w:rsidRDefault="000A26B1" w:rsidP="000A26B1">
      <w:pPr>
        <w:pStyle w:val="a3"/>
        <w:rPr>
          <w:sz w:val="28"/>
          <w:szCs w:val="28"/>
          <w:lang w:val="uk-UA"/>
        </w:rPr>
      </w:pPr>
    </w:p>
    <w:p w:rsidR="000A26B1" w:rsidRDefault="000A26B1" w:rsidP="000A26B1">
      <w:pPr>
        <w:pStyle w:val="a3"/>
        <w:rPr>
          <w:sz w:val="28"/>
          <w:szCs w:val="28"/>
          <w:lang w:val="uk-UA"/>
        </w:rPr>
      </w:pPr>
    </w:p>
    <w:p w:rsidR="000A26B1" w:rsidRDefault="000A26B1" w:rsidP="000A26B1">
      <w:pPr>
        <w:pStyle w:val="a3"/>
        <w:rPr>
          <w:sz w:val="28"/>
          <w:szCs w:val="28"/>
          <w:lang w:val="uk-UA"/>
        </w:rPr>
      </w:pPr>
    </w:p>
    <w:p w:rsidR="000A26B1" w:rsidRDefault="000A26B1" w:rsidP="000A26B1">
      <w:pPr>
        <w:pStyle w:val="a3"/>
        <w:jc w:val="center"/>
        <w:rPr>
          <w:b/>
          <w:color w:val="0070C0"/>
          <w:sz w:val="36"/>
          <w:szCs w:val="36"/>
          <w:lang w:val="uk-UA"/>
        </w:rPr>
      </w:pPr>
    </w:p>
    <w:p w:rsidR="000A26B1" w:rsidRDefault="000A26B1" w:rsidP="000A26B1">
      <w:pPr>
        <w:pStyle w:val="a3"/>
        <w:jc w:val="center"/>
        <w:rPr>
          <w:b/>
          <w:color w:val="0070C0"/>
          <w:sz w:val="36"/>
          <w:szCs w:val="36"/>
          <w:lang w:val="uk-UA"/>
        </w:rPr>
      </w:pPr>
    </w:p>
    <w:p w:rsidR="000A26B1" w:rsidRDefault="000A26B1" w:rsidP="000A26B1">
      <w:pPr>
        <w:pStyle w:val="a3"/>
        <w:jc w:val="center"/>
        <w:rPr>
          <w:b/>
          <w:color w:val="0070C0"/>
          <w:sz w:val="36"/>
          <w:szCs w:val="36"/>
          <w:lang w:val="uk-UA"/>
        </w:rPr>
      </w:pPr>
    </w:p>
    <w:p w:rsidR="000A26B1" w:rsidRDefault="000A26B1" w:rsidP="000A26B1">
      <w:pPr>
        <w:pStyle w:val="a3"/>
        <w:jc w:val="center"/>
        <w:rPr>
          <w:b/>
          <w:color w:val="0070C0"/>
          <w:sz w:val="36"/>
          <w:szCs w:val="36"/>
          <w:lang w:val="uk-UA"/>
        </w:rPr>
      </w:pPr>
    </w:p>
    <w:p w:rsidR="000A26B1" w:rsidRDefault="000A26B1" w:rsidP="000A26B1">
      <w:pPr>
        <w:pStyle w:val="a3"/>
        <w:jc w:val="center"/>
        <w:rPr>
          <w:b/>
          <w:color w:val="0070C0"/>
          <w:sz w:val="36"/>
          <w:szCs w:val="36"/>
          <w:lang w:val="uk-UA"/>
        </w:rPr>
      </w:pPr>
    </w:p>
    <w:p w:rsidR="000A26B1" w:rsidRDefault="000A26B1" w:rsidP="000A26B1">
      <w:pPr>
        <w:pStyle w:val="a3"/>
        <w:jc w:val="center"/>
        <w:rPr>
          <w:b/>
          <w:color w:val="0070C0"/>
          <w:sz w:val="36"/>
          <w:szCs w:val="36"/>
          <w:lang w:val="uk-UA"/>
        </w:rPr>
      </w:pPr>
    </w:p>
    <w:p w:rsidR="000A26B1" w:rsidRDefault="000A26B1" w:rsidP="000A26B1">
      <w:pPr>
        <w:pStyle w:val="a3"/>
        <w:jc w:val="center"/>
        <w:rPr>
          <w:b/>
          <w:color w:val="0070C0"/>
          <w:sz w:val="36"/>
          <w:szCs w:val="36"/>
          <w:lang w:val="uk-UA"/>
        </w:rPr>
      </w:pPr>
    </w:p>
    <w:p w:rsidR="000A26B1" w:rsidRDefault="000A26B1" w:rsidP="000A26B1">
      <w:pPr>
        <w:pStyle w:val="a3"/>
        <w:jc w:val="center"/>
        <w:rPr>
          <w:b/>
          <w:color w:val="0070C0"/>
          <w:sz w:val="36"/>
          <w:szCs w:val="36"/>
          <w:lang w:val="uk-UA"/>
        </w:rPr>
      </w:pPr>
    </w:p>
    <w:p w:rsidR="000A26B1" w:rsidRDefault="000A26B1" w:rsidP="000A26B1">
      <w:pPr>
        <w:pStyle w:val="a3"/>
        <w:jc w:val="center"/>
        <w:rPr>
          <w:b/>
          <w:color w:val="0070C0"/>
          <w:sz w:val="36"/>
          <w:szCs w:val="36"/>
          <w:lang w:val="uk-UA"/>
        </w:rPr>
      </w:pPr>
    </w:p>
    <w:p w:rsidR="000A26B1" w:rsidRDefault="000A26B1" w:rsidP="000A26B1">
      <w:pPr>
        <w:pStyle w:val="a3"/>
        <w:jc w:val="center"/>
        <w:rPr>
          <w:b/>
          <w:color w:val="0070C0"/>
          <w:sz w:val="36"/>
          <w:szCs w:val="36"/>
          <w:lang w:val="uk-UA"/>
        </w:rPr>
      </w:pPr>
    </w:p>
    <w:p w:rsidR="000A26B1" w:rsidRDefault="000A26B1" w:rsidP="000A26B1">
      <w:pPr>
        <w:pStyle w:val="a3"/>
        <w:jc w:val="center"/>
        <w:rPr>
          <w:b/>
          <w:color w:val="0070C0"/>
          <w:sz w:val="36"/>
          <w:szCs w:val="36"/>
          <w:lang w:val="uk-UA"/>
        </w:rPr>
      </w:pPr>
    </w:p>
    <w:p w:rsidR="000A26B1" w:rsidRDefault="000A26B1" w:rsidP="000A26B1">
      <w:pPr>
        <w:pStyle w:val="a3"/>
        <w:jc w:val="center"/>
        <w:rPr>
          <w:b/>
          <w:color w:val="0070C0"/>
          <w:sz w:val="36"/>
          <w:szCs w:val="36"/>
          <w:lang w:val="uk-UA"/>
        </w:rPr>
      </w:pPr>
    </w:p>
    <w:p w:rsidR="000A26B1" w:rsidRDefault="000A26B1" w:rsidP="000A26B1">
      <w:pPr>
        <w:pStyle w:val="a3"/>
        <w:jc w:val="center"/>
        <w:rPr>
          <w:b/>
          <w:color w:val="0070C0"/>
          <w:sz w:val="36"/>
          <w:szCs w:val="36"/>
          <w:lang w:val="uk-UA"/>
        </w:rPr>
      </w:pPr>
    </w:p>
    <w:p w:rsidR="000A26B1" w:rsidRDefault="000A26B1" w:rsidP="000A26B1">
      <w:pPr>
        <w:pStyle w:val="a3"/>
        <w:jc w:val="center"/>
        <w:rPr>
          <w:b/>
          <w:color w:val="0070C0"/>
          <w:sz w:val="36"/>
          <w:szCs w:val="36"/>
          <w:lang w:val="uk-UA"/>
        </w:rPr>
      </w:pPr>
    </w:p>
    <w:p w:rsidR="000A26B1" w:rsidRDefault="000A26B1" w:rsidP="000A26B1">
      <w:pPr>
        <w:pStyle w:val="a3"/>
        <w:jc w:val="center"/>
        <w:rPr>
          <w:b/>
          <w:color w:val="0070C0"/>
          <w:sz w:val="36"/>
          <w:szCs w:val="36"/>
          <w:lang w:val="uk-UA"/>
        </w:rPr>
      </w:pPr>
    </w:p>
    <w:p w:rsidR="000A26B1" w:rsidRDefault="000A26B1" w:rsidP="000A26B1">
      <w:pPr>
        <w:pStyle w:val="a3"/>
        <w:jc w:val="center"/>
        <w:rPr>
          <w:b/>
          <w:color w:val="0070C0"/>
          <w:sz w:val="36"/>
          <w:szCs w:val="36"/>
          <w:lang w:val="uk-UA"/>
        </w:rPr>
      </w:pPr>
    </w:p>
    <w:p w:rsidR="000A26B1" w:rsidRDefault="000A26B1" w:rsidP="000A26B1">
      <w:pPr>
        <w:pStyle w:val="a3"/>
        <w:jc w:val="center"/>
        <w:rPr>
          <w:b/>
          <w:color w:val="0070C0"/>
          <w:sz w:val="36"/>
          <w:szCs w:val="36"/>
          <w:lang w:val="uk-UA"/>
        </w:rPr>
      </w:pPr>
    </w:p>
    <w:p w:rsidR="000A26B1" w:rsidRDefault="000A26B1" w:rsidP="000A26B1">
      <w:pPr>
        <w:pStyle w:val="a3"/>
        <w:jc w:val="center"/>
        <w:rPr>
          <w:b/>
          <w:color w:val="0070C0"/>
          <w:sz w:val="36"/>
          <w:szCs w:val="36"/>
          <w:lang w:val="uk-UA"/>
        </w:rPr>
      </w:pPr>
    </w:p>
    <w:p w:rsidR="000A26B1" w:rsidRPr="00DC5675" w:rsidRDefault="000A26B1" w:rsidP="000A26B1">
      <w:pPr>
        <w:pStyle w:val="a3"/>
        <w:jc w:val="center"/>
        <w:rPr>
          <w:b/>
          <w:color w:val="0070C0"/>
          <w:sz w:val="36"/>
          <w:szCs w:val="36"/>
          <w:lang w:val="uk-UA"/>
        </w:rPr>
      </w:pPr>
    </w:p>
    <w:p w:rsidR="000A26B1" w:rsidRPr="00DC5675" w:rsidRDefault="000A26B1" w:rsidP="000A26B1">
      <w:pPr>
        <w:pStyle w:val="a3"/>
        <w:jc w:val="center"/>
        <w:rPr>
          <w:b/>
          <w:color w:val="0070C0"/>
          <w:sz w:val="36"/>
          <w:szCs w:val="36"/>
          <w:lang w:val="uk-UA"/>
        </w:rPr>
      </w:pPr>
      <w:r w:rsidRPr="00DC5675">
        <w:rPr>
          <w:b/>
          <w:color w:val="0070C0"/>
          <w:sz w:val="36"/>
          <w:szCs w:val="36"/>
          <w:lang w:val="uk-UA"/>
        </w:rPr>
        <w:t>Корисні поради</w:t>
      </w:r>
    </w:p>
    <w:p w:rsidR="000A26B1" w:rsidRPr="00DC5675" w:rsidRDefault="000A26B1" w:rsidP="000A26B1">
      <w:pPr>
        <w:pStyle w:val="a3"/>
        <w:jc w:val="center"/>
        <w:rPr>
          <w:b/>
          <w:color w:val="0070C0"/>
          <w:sz w:val="36"/>
          <w:szCs w:val="36"/>
          <w:lang w:val="uk-UA"/>
        </w:rPr>
      </w:pPr>
      <w:r w:rsidRPr="00DC5675">
        <w:rPr>
          <w:b/>
          <w:color w:val="0070C0"/>
          <w:sz w:val="36"/>
          <w:szCs w:val="36"/>
          <w:lang w:val="uk-UA"/>
        </w:rPr>
        <w:t>Енергозбереження при освітленні</w:t>
      </w:r>
    </w:p>
    <w:p w:rsidR="000A26B1" w:rsidRPr="00177E7F" w:rsidRDefault="000A26B1" w:rsidP="000A26B1">
      <w:pPr>
        <w:pStyle w:val="a3"/>
        <w:rPr>
          <w:sz w:val="28"/>
          <w:szCs w:val="28"/>
          <w:lang w:val="uk-UA"/>
        </w:rPr>
      </w:pPr>
    </w:p>
    <w:p w:rsidR="000A26B1" w:rsidRPr="00177E7F" w:rsidRDefault="000A26B1" w:rsidP="000A26B1">
      <w:pPr>
        <w:pStyle w:val="a3"/>
        <w:rPr>
          <w:sz w:val="28"/>
          <w:szCs w:val="28"/>
          <w:lang w:val="uk-UA"/>
        </w:rPr>
      </w:pPr>
      <w:r w:rsidRPr="00177E7F">
        <w:rPr>
          <w:sz w:val="28"/>
          <w:szCs w:val="28"/>
          <w:lang w:val="uk-UA"/>
        </w:rPr>
        <w:t xml:space="preserve">1.  Заміна існуючих світильників зовнішнього освітлення на </w:t>
      </w:r>
      <w:proofErr w:type="spellStart"/>
      <w:r w:rsidRPr="00177E7F">
        <w:rPr>
          <w:sz w:val="28"/>
          <w:szCs w:val="28"/>
          <w:lang w:val="uk-UA"/>
        </w:rPr>
        <w:t>енергоекономічні</w:t>
      </w:r>
      <w:proofErr w:type="spellEnd"/>
      <w:r w:rsidRPr="00177E7F">
        <w:rPr>
          <w:sz w:val="28"/>
          <w:szCs w:val="28"/>
          <w:lang w:val="uk-UA"/>
        </w:rPr>
        <w:t xml:space="preserve"> </w:t>
      </w:r>
      <w:r>
        <w:rPr>
          <w:sz w:val="28"/>
          <w:szCs w:val="28"/>
          <w:lang w:val="uk-UA"/>
        </w:rPr>
        <w:t xml:space="preserve"> </w:t>
      </w:r>
      <w:r w:rsidRPr="00177E7F">
        <w:rPr>
          <w:sz w:val="28"/>
          <w:szCs w:val="28"/>
          <w:lang w:val="uk-UA"/>
        </w:rPr>
        <w:t>дає економію електроенергії до 30%.</w:t>
      </w:r>
    </w:p>
    <w:p w:rsidR="000A26B1" w:rsidRPr="00177E7F" w:rsidRDefault="000A26B1" w:rsidP="000A26B1">
      <w:pPr>
        <w:pStyle w:val="a3"/>
        <w:rPr>
          <w:sz w:val="28"/>
          <w:szCs w:val="28"/>
          <w:lang w:val="uk-UA"/>
        </w:rPr>
      </w:pPr>
    </w:p>
    <w:p w:rsidR="000A26B1" w:rsidRPr="00177E7F" w:rsidRDefault="000A26B1" w:rsidP="000A26B1">
      <w:pPr>
        <w:pStyle w:val="a3"/>
        <w:rPr>
          <w:sz w:val="28"/>
          <w:szCs w:val="28"/>
          <w:lang w:val="uk-UA"/>
        </w:rPr>
      </w:pPr>
      <w:r w:rsidRPr="00177E7F">
        <w:rPr>
          <w:sz w:val="28"/>
          <w:szCs w:val="28"/>
          <w:lang w:val="uk-UA"/>
        </w:rPr>
        <w:t>2.  Переведення системи зовнішнього освітлення на двопрограмне управління. Впровадження систем телемеханічного управління освітленням. Економія електроенергії до 20%.</w:t>
      </w:r>
    </w:p>
    <w:p w:rsidR="000A26B1" w:rsidRPr="00177E7F" w:rsidRDefault="000A26B1" w:rsidP="000A26B1">
      <w:pPr>
        <w:pStyle w:val="a3"/>
        <w:rPr>
          <w:sz w:val="28"/>
          <w:szCs w:val="28"/>
          <w:lang w:val="uk-UA"/>
        </w:rPr>
      </w:pPr>
    </w:p>
    <w:p w:rsidR="000A26B1" w:rsidRDefault="000A26B1" w:rsidP="000A26B1">
      <w:pPr>
        <w:pStyle w:val="a3"/>
        <w:rPr>
          <w:sz w:val="16"/>
          <w:szCs w:val="16"/>
          <w:lang w:val="uk-UA"/>
        </w:rPr>
      </w:pPr>
      <w:r w:rsidRPr="00177E7F">
        <w:rPr>
          <w:sz w:val="28"/>
          <w:szCs w:val="28"/>
          <w:lang w:val="uk-UA"/>
        </w:rPr>
        <w:t xml:space="preserve">3.  Установка </w:t>
      </w:r>
      <w:proofErr w:type="spellStart"/>
      <w:r w:rsidRPr="00177E7F">
        <w:rPr>
          <w:sz w:val="28"/>
          <w:szCs w:val="28"/>
          <w:lang w:val="uk-UA"/>
        </w:rPr>
        <w:t>багатотарифних</w:t>
      </w:r>
      <w:proofErr w:type="spellEnd"/>
      <w:r w:rsidRPr="00177E7F">
        <w:rPr>
          <w:sz w:val="28"/>
          <w:szCs w:val="28"/>
          <w:lang w:val="uk-UA"/>
        </w:rPr>
        <w:t xml:space="preserve"> приладів обліку електричної енергії споживачів.</w:t>
      </w:r>
    </w:p>
    <w:p w:rsidR="000A26B1" w:rsidRPr="00BE323B" w:rsidRDefault="000A26B1" w:rsidP="000A26B1">
      <w:pPr>
        <w:pStyle w:val="a3"/>
        <w:rPr>
          <w:sz w:val="16"/>
          <w:szCs w:val="16"/>
          <w:lang w:val="uk-UA"/>
        </w:rPr>
      </w:pPr>
    </w:p>
    <w:p w:rsidR="000A26B1" w:rsidRPr="00177E7F" w:rsidRDefault="000A26B1" w:rsidP="000A26B1">
      <w:pPr>
        <w:pStyle w:val="a3"/>
        <w:jc w:val="center"/>
        <w:rPr>
          <w:sz w:val="28"/>
          <w:szCs w:val="28"/>
          <w:lang w:val="uk-UA"/>
        </w:rPr>
      </w:pPr>
      <w:r>
        <w:rPr>
          <w:noProof/>
          <w:sz w:val="28"/>
          <w:szCs w:val="28"/>
        </w:rPr>
        <w:drawing>
          <wp:inline distT="0" distB="0" distL="0" distR="0">
            <wp:extent cx="1838325" cy="1428750"/>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srcRect/>
                    <a:stretch>
                      <a:fillRect/>
                    </a:stretch>
                  </pic:blipFill>
                  <pic:spPr bwMode="auto">
                    <a:xfrm>
                      <a:off x="0" y="0"/>
                      <a:ext cx="1838325" cy="1428750"/>
                    </a:xfrm>
                    <a:prstGeom prst="rect">
                      <a:avLst/>
                    </a:prstGeom>
                    <a:noFill/>
                    <a:ln w="9525">
                      <a:noFill/>
                      <a:miter lim="800000"/>
                      <a:headEnd/>
                      <a:tailEnd/>
                    </a:ln>
                  </pic:spPr>
                </pic:pic>
              </a:graphicData>
            </a:graphic>
          </wp:inline>
        </w:drawing>
      </w:r>
      <w:r>
        <w:rPr>
          <w:noProof/>
          <w:sz w:val="28"/>
          <w:szCs w:val="28"/>
        </w:rPr>
        <w:drawing>
          <wp:inline distT="0" distB="0" distL="0" distR="0">
            <wp:extent cx="1847850" cy="142875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srcRect/>
                    <a:stretch>
                      <a:fillRect/>
                    </a:stretch>
                  </pic:blipFill>
                  <pic:spPr bwMode="auto">
                    <a:xfrm>
                      <a:off x="0" y="0"/>
                      <a:ext cx="1847850" cy="1428750"/>
                    </a:xfrm>
                    <a:prstGeom prst="rect">
                      <a:avLst/>
                    </a:prstGeom>
                    <a:noFill/>
                    <a:ln w="9525">
                      <a:noFill/>
                      <a:miter lim="800000"/>
                      <a:headEnd/>
                      <a:tailEnd/>
                    </a:ln>
                  </pic:spPr>
                </pic:pic>
              </a:graphicData>
            </a:graphic>
          </wp:inline>
        </w:drawing>
      </w:r>
    </w:p>
    <w:p w:rsidR="000A26B1" w:rsidRPr="00177E7F" w:rsidRDefault="000A26B1" w:rsidP="000A26B1">
      <w:pPr>
        <w:pStyle w:val="a3"/>
        <w:rPr>
          <w:sz w:val="28"/>
          <w:szCs w:val="28"/>
          <w:lang w:val="uk-UA"/>
        </w:rPr>
      </w:pPr>
      <w:r w:rsidRPr="00177E7F">
        <w:rPr>
          <w:sz w:val="28"/>
          <w:szCs w:val="28"/>
          <w:lang w:val="uk-UA"/>
        </w:rPr>
        <w:t>4.  Модернізація освітлювальної системи приміщень - від 20 до 30%.</w:t>
      </w:r>
    </w:p>
    <w:p w:rsidR="000A26B1" w:rsidRPr="00177E7F" w:rsidRDefault="000A26B1" w:rsidP="000A26B1">
      <w:pPr>
        <w:pStyle w:val="a3"/>
        <w:rPr>
          <w:sz w:val="28"/>
          <w:szCs w:val="28"/>
          <w:lang w:val="uk-UA"/>
        </w:rPr>
      </w:pPr>
    </w:p>
    <w:p w:rsidR="000A26B1" w:rsidRPr="00177E7F" w:rsidRDefault="000A26B1" w:rsidP="000A26B1">
      <w:pPr>
        <w:pStyle w:val="a3"/>
        <w:rPr>
          <w:sz w:val="28"/>
          <w:szCs w:val="28"/>
          <w:lang w:val="uk-UA"/>
        </w:rPr>
      </w:pPr>
      <w:r w:rsidRPr="00177E7F">
        <w:rPr>
          <w:sz w:val="28"/>
          <w:szCs w:val="28"/>
          <w:lang w:val="uk-UA"/>
        </w:rPr>
        <w:t>5.  Заміна люмінесцентних ламп (ЛЛ) (38 мм) на малогабаритні криптонові (26 мм) –  економія близько  8% при тому ж рівні освітленості.</w:t>
      </w:r>
    </w:p>
    <w:p w:rsidR="000A26B1" w:rsidRPr="00177E7F" w:rsidRDefault="000A26B1" w:rsidP="000A26B1">
      <w:pPr>
        <w:pStyle w:val="a3"/>
        <w:rPr>
          <w:sz w:val="28"/>
          <w:szCs w:val="28"/>
          <w:lang w:val="uk-UA"/>
        </w:rPr>
      </w:pPr>
    </w:p>
    <w:p w:rsidR="000A26B1" w:rsidRPr="00177E7F" w:rsidRDefault="000A26B1" w:rsidP="000A26B1">
      <w:pPr>
        <w:pStyle w:val="a3"/>
        <w:rPr>
          <w:sz w:val="28"/>
          <w:szCs w:val="28"/>
          <w:lang w:val="uk-UA"/>
        </w:rPr>
      </w:pPr>
      <w:r w:rsidRPr="00177E7F">
        <w:rPr>
          <w:sz w:val="28"/>
          <w:szCs w:val="28"/>
          <w:lang w:val="uk-UA"/>
        </w:rPr>
        <w:t>6.  Заміна ламп розжарення (ЛР) на малогабаритні ЛЛ при збереженні нормованих рівнів освітленості дозволить економити від 20 до 80% електроенергії.</w:t>
      </w:r>
    </w:p>
    <w:p w:rsidR="000A26B1" w:rsidRPr="00177E7F" w:rsidRDefault="000A26B1" w:rsidP="000A26B1">
      <w:pPr>
        <w:pStyle w:val="a3"/>
        <w:rPr>
          <w:sz w:val="28"/>
          <w:szCs w:val="28"/>
          <w:lang w:val="uk-UA"/>
        </w:rPr>
      </w:pPr>
    </w:p>
    <w:p w:rsidR="000A26B1" w:rsidRPr="00177E7F" w:rsidRDefault="000A26B1" w:rsidP="000A26B1">
      <w:pPr>
        <w:pStyle w:val="a3"/>
        <w:rPr>
          <w:sz w:val="28"/>
          <w:szCs w:val="28"/>
          <w:lang w:val="uk-UA"/>
        </w:rPr>
      </w:pPr>
      <w:r w:rsidRPr="00177E7F">
        <w:rPr>
          <w:sz w:val="28"/>
          <w:szCs w:val="28"/>
          <w:lang w:val="uk-UA"/>
        </w:rPr>
        <w:t>7.  Застосування рефлекторів на старій освітлювальній арматурі економить ~ 50% електроенергії.</w:t>
      </w:r>
    </w:p>
    <w:p w:rsidR="000A26B1" w:rsidRPr="00177E7F" w:rsidRDefault="000A26B1" w:rsidP="000A26B1">
      <w:pPr>
        <w:pStyle w:val="a3"/>
        <w:rPr>
          <w:sz w:val="28"/>
          <w:szCs w:val="28"/>
          <w:lang w:val="uk-UA"/>
        </w:rPr>
      </w:pPr>
    </w:p>
    <w:p w:rsidR="000A26B1" w:rsidRDefault="000A26B1" w:rsidP="000A26B1">
      <w:pPr>
        <w:pStyle w:val="a3"/>
        <w:rPr>
          <w:sz w:val="28"/>
          <w:szCs w:val="28"/>
          <w:lang w:val="uk-UA"/>
        </w:rPr>
      </w:pPr>
      <w:r w:rsidRPr="00177E7F">
        <w:rPr>
          <w:sz w:val="28"/>
          <w:szCs w:val="28"/>
          <w:lang w:val="uk-UA"/>
        </w:rPr>
        <w:t>8.  Застосування регуляторів напруги зменшує втрати електроенергії на</w:t>
      </w:r>
      <w:r>
        <w:rPr>
          <w:sz w:val="28"/>
          <w:szCs w:val="28"/>
          <w:lang w:val="uk-UA"/>
        </w:rPr>
        <w:t xml:space="preserve"> 20%.</w:t>
      </w:r>
    </w:p>
    <w:p w:rsidR="000A26B1" w:rsidRDefault="000A26B1" w:rsidP="000A26B1">
      <w:pPr>
        <w:pStyle w:val="a3"/>
        <w:rPr>
          <w:sz w:val="28"/>
          <w:szCs w:val="28"/>
          <w:lang w:val="uk-UA"/>
        </w:rPr>
      </w:pPr>
    </w:p>
    <w:p w:rsidR="000A26B1" w:rsidRDefault="000A26B1" w:rsidP="000A26B1">
      <w:pPr>
        <w:pStyle w:val="a3"/>
        <w:rPr>
          <w:sz w:val="28"/>
          <w:szCs w:val="28"/>
          <w:lang w:val="uk-UA"/>
        </w:rPr>
      </w:pPr>
      <w:r>
        <w:rPr>
          <w:noProof/>
          <w:sz w:val="28"/>
          <w:szCs w:val="28"/>
        </w:rPr>
        <w:lastRenderedPageBreak/>
        <w:drawing>
          <wp:inline distT="0" distB="0" distL="0" distR="0">
            <wp:extent cx="1933575" cy="1428750"/>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srcRect/>
                    <a:stretch>
                      <a:fillRect/>
                    </a:stretch>
                  </pic:blipFill>
                  <pic:spPr bwMode="auto">
                    <a:xfrm>
                      <a:off x="0" y="0"/>
                      <a:ext cx="1933575" cy="1428750"/>
                    </a:xfrm>
                    <a:prstGeom prst="rect">
                      <a:avLst/>
                    </a:prstGeom>
                    <a:noFill/>
                    <a:ln w="9525">
                      <a:noFill/>
                      <a:miter lim="800000"/>
                      <a:headEnd/>
                      <a:tailEnd/>
                    </a:ln>
                  </pic:spPr>
                </pic:pic>
              </a:graphicData>
            </a:graphic>
          </wp:inline>
        </w:drawing>
      </w:r>
      <w:r w:rsidRPr="00BE323B">
        <w:rPr>
          <w:sz w:val="28"/>
          <w:szCs w:val="28"/>
          <w:lang w:val="uk-UA"/>
        </w:rPr>
        <w:t xml:space="preserve"> </w:t>
      </w:r>
      <w:r>
        <w:rPr>
          <w:noProof/>
          <w:sz w:val="28"/>
          <w:szCs w:val="28"/>
        </w:rPr>
        <w:drawing>
          <wp:inline distT="0" distB="0" distL="0" distR="0">
            <wp:extent cx="1905000" cy="142875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Pr>
          <w:sz w:val="28"/>
          <w:szCs w:val="28"/>
          <w:lang w:val="uk-UA"/>
        </w:rPr>
        <w:t xml:space="preserve">  </w:t>
      </w:r>
      <w:r>
        <w:rPr>
          <w:noProof/>
          <w:sz w:val="28"/>
          <w:szCs w:val="28"/>
        </w:rPr>
        <w:drawing>
          <wp:inline distT="0" distB="0" distL="0" distR="0">
            <wp:extent cx="1733550" cy="142875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srcRect/>
                    <a:stretch>
                      <a:fillRect/>
                    </a:stretch>
                  </pic:blipFill>
                  <pic:spPr bwMode="auto">
                    <a:xfrm>
                      <a:off x="0" y="0"/>
                      <a:ext cx="1733550" cy="1428750"/>
                    </a:xfrm>
                    <a:prstGeom prst="rect">
                      <a:avLst/>
                    </a:prstGeom>
                    <a:noFill/>
                    <a:ln w="9525">
                      <a:noFill/>
                      <a:miter lim="800000"/>
                      <a:headEnd/>
                      <a:tailEnd/>
                    </a:ln>
                  </pic:spPr>
                </pic:pic>
              </a:graphicData>
            </a:graphic>
          </wp:inline>
        </w:drawing>
      </w:r>
    </w:p>
    <w:p w:rsidR="000A26B1" w:rsidRDefault="000A26B1" w:rsidP="000A26B1">
      <w:pPr>
        <w:pStyle w:val="a3"/>
        <w:rPr>
          <w:sz w:val="28"/>
          <w:szCs w:val="28"/>
          <w:lang w:val="uk-UA"/>
        </w:rPr>
      </w:pPr>
    </w:p>
    <w:p w:rsidR="000A26B1" w:rsidRDefault="000A26B1" w:rsidP="000A26B1">
      <w:pPr>
        <w:pStyle w:val="a3"/>
        <w:rPr>
          <w:sz w:val="28"/>
          <w:szCs w:val="28"/>
          <w:lang w:val="uk-UA"/>
        </w:rPr>
      </w:pPr>
    </w:p>
    <w:p w:rsidR="000A26B1" w:rsidRDefault="000A26B1" w:rsidP="000A26B1">
      <w:pPr>
        <w:pStyle w:val="a3"/>
        <w:rPr>
          <w:sz w:val="28"/>
          <w:szCs w:val="28"/>
          <w:lang w:val="uk-UA"/>
        </w:rPr>
      </w:pPr>
    </w:p>
    <w:p w:rsidR="000A26B1" w:rsidRDefault="000A26B1" w:rsidP="000A26B1">
      <w:pPr>
        <w:pStyle w:val="a3"/>
        <w:rPr>
          <w:sz w:val="28"/>
          <w:szCs w:val="28"/>
          <w:lang w:val="uk-UA"/>
        </w:rPr>
      </w:pPr>
    </w:p>
    <w:p w:rsidR="000A26B1" w:rsidRDefault="000A26B1" w:rsidP="000A26B1">
      <w:pPr>
        <w:pStyle w:val="a3"/>
        <w:rPr>
          <w:sz w:val="28"/>
          <w:szCs w:val="28"/>
          <w:lang w:val="uk-UA"/>
        </w:rPr>
      </w:pPr>
    </w:p>
    <w:p w:rsidR="000A26B1" w:rsidRDefault="000A26B1" w:rsidP="000A26B1">
      <w:pPr>
        <w:pStyle w:val="a3"/>
        <w:rPr>
          <w:sz w:val="28"/>
          <w:szCs w:val="28"/>
          <w:lang w:val="uk-UA"/>
        </w:rPr>
      </w:pPr>
    </w:p>
    <w:p w:rsidR="000A26B1" w:rsidRPr="00DC5675" w:rsidRDefault="000A26B1" w:rsidP="000A26B1">
      <w:pPr>
        <w:pStyle w:val="a3"/>
        <w:jc w:val="center"/>
        <w:rPr>
          <w:b/>
          <w:color w:val="0070C0"/>
          <w:sz w:val="32"/>
          <w:szCs w:val="32"/>
          <w:lang w:val="uk-UA"/>
        </w:rPr>
      </w:pPr>
      <w:r w:rsidRPr="00DC5675">
        <w:rPr>
          <w:b/>
          <w:color w:val="0070C0"/>
          <w:sz w:val="32"/>
          <w:szCs w:val="32"/>
          <w:lang w:val="uk-UA"/>
        </w:rPr>
        <w:t>Енергозбереження: корисні поради</w:t>
      </w:r>
    </w:p>
    <w:p w:rsidR="000A26B1" w:rsidRPr="00F01A3C" w:rsidRDefault="000A26B1" w:rsidP="000A26B1">
      <w:pPr>
        <w:pStyle w:val="a3"/>
        <w:rPr>
          <w:sz w:val="28"/>
          <w:szCs w:val="28"/>
          <w:lang w:val="uk-UA"/>
        </w:rPr>
      </w:pPr>
    </w:p>
    <w:p w:rsidR="000A26B1" w:rsidRDefault="000A26B1" w:rsidP="000A26B1">
      <w:pPr>
        <w:pStyle w:val="a3"/>
        <w:rPr>
          <w:sz w:val="28"/>
          <w:szCs w:val="28"/>
          <w:lang w:val="uk-UA"/>
        </w:rPr>
      </w:pPr>
      <w:r w:rsidRPr="00F01A3C">
        <w:rPr>
          <w:sz w:val="28"/>
          <w:szCs w:val="28"/>
          <w:lang w:val="uk-UA"/>
        </w:rPr>
        <w:t xml:space="preserve">Однією з найбільш гострих проблем у місті нині є проблеми стабільного теплопостачання та раціонального використання паливно-енергетичних ресурсів. </w:t>
      </w:r>
      <w:r>
        <w:rPr>
          <w:sz w:val="28"/>
          <w:szCs w:val="28"/>
          <w:lang w:val="uk-UA"/>
        </w:rPr>
        <w:t xml:space="preserve">       </w:t>
      </w:r>
    </w:p>
    <w:p w:rsidR="000A26B1" w:rsidRPr="00E819DA" w:rsidRDefault="000A26B1" w:rsidP="000A26B1">
      <w:pPr>
        <w:pStyle w:val="a3"/>
        <w:rPr>
          <w:i/>
          <w:sz w:val="28"/>
          <w:szCs w:val="28"/>
          <w:lang w:val="uk-UA"/>
        </w:rPr>
      </w:pPr>
      <w:r>
        <w:rPr>
          <w:sz w:val="28"/>
          <w:szCs w:val="28"/>
          <w:lang w:val="uk-UA"/>
        </w:rPr>
        <w:t xml:space="preserve">     </w:t>
      </w:r>
      <w:r w:rsidRPr="00E819DA">
        <w:rPr>
          <w:i/>
          <w:sz w:val="28"/>
          <w:szCs w:val="28"/>
          <w:lang w:val="uk-UA"/>
        </w:rPr>
        <w:t>Звертаємося до Вас, шановні жителі міста, із проханням вжити заходів для енергозбереження у власних оселях.</w:t>
      </w:r>
    </w:p>
    <w:p w:rsidR="000A26B1" w:rsidRPr="000552F7" w:rsidRDefault="000A26B1" w:rsidP="000A26B1">
      <w:pPr>
        <w:pStyle w:val="a3"/>
        <w:rPr>
          <w:sz w:val="16"/>
          <w:szCs w:val="16"/>
          <w:lang w:val="uk-UA"/>
        </w:rPr>
      </w:pPr>
    </w:p>
    <w:p w:rsidR="000A26B1" w:rsidRPr="00DC5675" w:rsidRDefault="000A26B1" w:rsidP="000A26B1">
      <w:pPr>
        <w:pStyle w:val="a3"/>
        <w:rPr>
          <w:b/>
          <w:i/>
          <w:color w:val="0070C0"/>
          <w:sz w:val="28"/>
          <w:szCs w:val="28"/>
          <w:lang w:val="uk-UA"/>
        </w:rPr>
      </w:pPr>
      <w:r w:rsidRPr="00DC5675">
        <w:rPr>
          <w:b/>
          <w:i/>
          <w:color w:val="0070C0"/>
          <w:sz w:val="28"/>
          <w:szCs w:val="28"/>
          <w:lang w:val="uk-UA"/>
        </w:rPr>
        <w:t>Корисні поради щодо раціонального використання енергії в побуті:</w:t>
      </w:r>
    </w:p>
    <w:p w:rsidR="000A26B1" w:rsidRPr="000552F7" w:rsidRDefault="000A26B1" w:rsidP="000A26B1">
      <w:pPr>
        <w:pStyle w:val="a3"/>
        <w:rPr>
          <w:sz w:val="16"/>
          <w:szCs w:val="16"/>
          <w:lang w:val="uk-UA"/>
        </w:rPr>
      </w:pPr>
    </w:p>
    <w:p w:rsidR="000A26B1" w:rsidRPr="00DC5675" w:rsidRDefault="000A26B1" w:rsidP="000A26B1">
      <w:pPr>
        <w:pStyle w:val="a3"/>
        <w:rPr>
          <w:b/>
          <w:color w:val="0070C0"/>
          <w:sz w:val="28"/>
          <w:szCs w:val="28"/>
          <w:lang w:val="uk-UA"/>
        </w:rPr>
      </w:pPr>
      <w:r w:rsidRPr="00DC5675">
        <w:rPr>
          <w:b/>
          <w:color w:val="0070C0"/>
          <w:sz w:val="28"/>
          <w:szCs w:val="28"/>
          <w:lang w:val="uk-UA"/>
        </w:rPr>
        <w:t>1</w:t>
      </w:r>
      <w:r w:rsidRPr="00DC5675">
        <w:rPr>
          <w:b/>
          <w:i/>
          <w:color w:val="0070C0"/>
          <w:sz w:val="28"/>
          <w:szCs w:val="28"/>
          <w:lang w:val="uk-UA"/>
        </w:rPr>
        <w:t>. Стежте за витратами енергоносіїв!</w:t>
      </w:r>
      <w:r w:rsidRPr="00DC5675">
        <w:rPr>
          <w:b/>
          <w:color w:val="0070C0"/>
          <w:sz w:val="28"/>
          <w:szCs w:val="28"/>
          <w:lang w:val="uk-UA"/>
        </w:rPr>
        <w:t xml:space="preserve"> </w:t>
      </w:r>
    </w:p>
    <w:p w:rsidR="000A26B1" w:rsidRPr="00F01A3C" w:rsidRDefault="000A26B1" w:rsidP="000A26B1">
      <w:pPr>
        <w:pStyle w:val="a3"/>
        <w:rPr>
          <w:sz w:val="16"/>
          <w:szCs w:val="16"/>
          <w:lang w:val="uk-UA"/>
        </w:rPr>
      </w:pPr>
    </w:p>
    <w:p w:rsidR="000A26B1" w:rsidRPr="00F01A3C" w:rsidRDefault="000A26B1" w:rsidP="000A26B1">
      <w:pPr>
        <w:pStyle w:val="a3"/>
        <w:rPr>
          <w:sz w:val="28"/>
          <w:szCs w:val="28"/>
          <w:lang w:val="uk-UA"/>
        </w:rPr>
      </w:pPr>
      <w:r w:rsidRPr="00F01A3C">
        <w:rPr>
          <w:sz w:val="28"/>
          <w:szCs w:val="28"/>
          <w:lang w:val="uk-UA"/>
        </w:rPr>
        <w:t>Лічильники електроенергії, газу, гарячої і холодної води дають змогу контролювати витрати енергоносіїв, регулювати їх споживання і фіксувати результати економного використання.</w:t>
      </w:r>
    </w:p>
    <w:p w:rsidR="000A26B1" w:rsidRPr="00F01A3C" w:rsidRDefault="000A26B1" w:rsidP="000A26B1">
      <w:pPr>
        <w:pStyle w:val="a3"/>
        <w:rPr>
          <w:sz w:val="16"/>
          <w:szCs w:val="16"/>
          <w:lang w:val="uk-UA"/>
        </w:rPr>
      </w:pPr>
    </w:p>
    <w:p w:rsidR="000A26B1" w:rsidRPr="00DC5675" w:rsidRDefault="000A26B1" w:rsidP="000A26B1">
      <w:pPr>
        <w:pStyle w:val="a3"/>
        <w:rPr>
          <w:b/>
          <w:color w:val="0070C0"/>
          <w:sz w:val="28"/>
          <w:szCs w:val="28"/>
          <w:lang w:val="uk-UA"/>
        </w:rPr>
      </w:pPr>
      <w:r w:rsidRPr="00DC5675">
        <w:rPr>
          <w:b/>
          <w:color w:val="0070C0"/>
          <w:sz w:val="28"/>
          <w:szCs w:val="28"/>
          <w:lang w:val="uk-UA"/>
        </w:rPr>
        <w:t xml:space="preserve">2. </w:t>
      </w:r>
      <w:r w:rsidRPr="00DC5675">
        <w:rPr>
          <w:b/>
          <w:i/>
          <w:color w:val="0070C0"/>
          <w:sz w:val="28"/>
          <w:szCs w:val="28"/>
          <w:lang w:val="uk-UA"/>
        </w:rPr>
        <w:t>Утеплюйте вікна та двері!</w:t>
      </w:r>
    </w:p>
    <w:p w:rsidR="000A26B1" w:rsidRPr="00F01A3C" w:rsidRDefault="000A26B1" w:rsidP="000A26B1">
      <w:pPr>
        <w:pStyle w:val="a3"/>
        <w:rPr>
          <w:sz w:val="16"/>
          <w:szCs w:val="16"/>
          <w:lang w:val="uk-UA"/>
        </w:rPr>
      </w:pPr>
    </w:p>
    <w:p w:rsidR="000A26B1" w:rsidRPr="00F01A3C" w:rsidRDefault="000A26B1" w:rsidP="000A26B1">
      <w:pPr>
        <w:pStyle w:val="a3"/>
        <w:rPr>
          <w:sz w:val="28"/>
          <w:szCs w:val="28"/>
          <w:lang w:val="uk-UA"/>
        </w:rPr>
      </w:pPr>
      <w:r w:rsidRPr="00F01A3C">
        <w:rPr>
          <w:sz w:val="28"/>
          <w:szCs w:val="28"/>
          <w:lang w:val="uk-UA"/>
        </w:rPr>
        <w:t>В холодну погоду 24% тепла витрачається через недбало ущільнені двері і вікна, 26% - через стіни, 39% - через вентиляційні отвори і димоходи.</w:t>
      </w:r>
    </w:p>
    <w:p w:rsidR="000A26B1" w:rsidRPr="00F01A3C" w:rsidRDefault="000A26B1" w:rsidP="000A26B1">
      <w:pPr>
        <w:pStyle w:val="a3"/>
        <w:rPr>
          <w:sz w:val="16"/>
          <w:szCs w:val="16"/>
          <w:lang w:val="uk-UA"/>
        </w:rPr>
      </w:pPr>
    </w:p>
    <w:p w:rsidR="000A26B1" w:rsidRPr="00DC5675" w:rsidRDefault="000A26B1" w:rsidP="000A26B1">
      <w:pPr>
        <w:pStyle w:val="a3"/>
        <w:rPr>
          <w:i/>
          <w:color w:val="0070C0"/>
          <w:sz w:val="28"/>
          <w:szCs w:val="28"/>
          <w:lang w:val="uk-UA"/>
        </w:rPr>
      </w:pPr>
      <w:r w:rsidRPr="00DC5675">
        <w:rPr>
          <w:i/>
          <w:color w:val="0070C0"/>
          <w:sz w:val="28"/>
          <w:szCs w:val="28"/>
          <w:lang w:val="uk-UA"/>
        </w:rPr>
        <w:t xml:space="preserve">Вікна: </w:t>
      </w:r>
    </w:p>
    <w:p w:rsidR="000A26B1" w:rsidRPr="00F01A3C" w:rsidRDefault="000A26B1" w:rsidP="000A26B1">
      <w:pPr>
        <w:pStyle w:val="a3"/>
        <w:rPr>
          <w:sz w:val="16"/>
          <w:szCs w:val="16"/>
          <w:lang w:val="uk-UA"/>
        </w:rPr>
      </w:pPr>
    </w:p>
    <w:p w:rsidR="000A26B1" w:rsidRPr="00F01A3C" w:rsidRDefault="000A26B1" w:rsidP="000A26B1">
      <w:pPr>
        <w:pStyle w:val="a3"/>
        <w:rPr>
          <w:sz w:val="28"/>
          <w:szCs w:val="28"/>
          <w:lang w:val="uk-UA"/>
        </w:rPr>
      </w:pPr>
      <w:r w:rsidRPr="00F01A3C">
        <w:rPr>
          <w:sz w:val="28"/>
          <w:szCs w:val="28"/>
          <w:lang w:val="uk-UA"/>
        </w:rPr>
        <w:t>Звичайно, найкращий вихід – замінити вікна на сучасні склопакети. Проте достатньо і не чекаючи заміни вікон, використовувати прості засоби для зниження тепловтрат. Щілини у вікнах та стики обов’язково необхідно герметизувати (або спеціальним клеєм для скла – або водонепроникним силіконом). Водонепроникний силікон забезпечує повну герметизацію вікон.</w:t>
      </w:r>
    </w:p>
    <w:p w:rsidR="000A26B1" w:rsidRPr="00F01A3C" w:rsidRDefault="000A26B1" w:rsidP="000A26B1">
      <w:pPr>
        <w:pStyle w:val="a3"/>
        <w:rPr>
          <w:sz w:val="16"/>
          <w:szCs w:val="16"/>
          <w:lang w:val="uk-UA"/>
        </w:rPr>
      </w:pPr>
      <w:r>
        <w:rPr>
          <w:noProof/>
          <w:sz w:val="16"/>
          <w:szCs w:val="16"/>
        </w:rPr>
        <w:drawing>
          <wp:inline distT="0" distB="0" distL="0" distR="0">
            <wp:extent cx="1295400" cy="142875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295400" cy="1428750"/>
                    </a:xfrm>
                    <a:prstGeom prst="rect">
                      <a:avLst/>
                    </a:prstGeom>
                    <a:noFill/>
                    <a:ln w="9525">
                      <a:noFill/>
                      <a:miter lim="800000"/>
                      <a:headEnd/>
                      <a:tailEnd/>
                    </a:ln>
                  </pic:spPr>
                </pic:pic>
              </a:graphicData>
            </a:graphic>
          </wp:inline>
        </w:drawing>
      </w:r>
      <w:r>
        <w:rPr>
          <w:sz w:val="16"/>
          <w:szCs w:val="16"/>
          <w:lang w:val="uk-UA"/>
        </w:rPr>
        <w:t xml:space="preserve">        </w:t>
      </w:r>
      <w:r w:rsidRPr="000552F7">
        <w:rPr>
          <w:sz w:val="16"/>
          <w:szCs w:val="16"/>
          <w:lang w:val="uk-UA"/>
        </w:rPr>
        <w:t xml:space="preserve"> </w:t>
      </w:r>
      <w:r>
        <w:rPr>
          <w:noProof/>
          <w:sz w:val="16"/>
          <w:szCs w:val="16"/>
        </w:rPr>
        <w:drawing>
          <wp:inline distT="0" distB="0" distL="0" distR="0">
            <wp:extent cx="1676400" cy="142875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1676400" cy="1428750"/>
                    </a:xfrm>
                    <a:prstGeom prst="rect">
                      <a:avLst/>
                    </a:prstGeom>
                    <a:noFill/>
                    <a:ln w="9525">
                      <a:noFill/>
                      <a:miter lim="800000"/>
                      <a:headEnd/>
                      <a:tailEnd/>
                    </a:ln>
                  </pic:spPr>
                </pic:pic>
              </a:graphicData>
            </a:graphic>
          </wp:inline>
        </w:drawing>
      </w:r>
      <w:r>
        <w:rPr>
          <w:sz w:val="16"/>
          <w:szCs w:val="16"/>
          <w:lang w:val="uk-UA"/>
        </w:rPr>
        <w:t xml:space="preserve">             </w:t>
      </w:r>
      <w:r>
        <w:rPr>
          <w:noProof/>
          <w:sz w:val="16"/>
          <w:szCs w:val="16"/>
        </w:rPr>
        <w:drawing>
          <wp:inline distT="0" distB="0" distL="0" distR="0">
            <wp:extent cx="1905000" cy="14287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0A26B1" w:rsidRPr="00DC5675" w:rsidRDefault="000A26B1" w:rsidP="000A26B1">
      <w:pPr>
        <w:pStyle w:val="a3"/>
        <w:rPr>
          <w:i/>
          <w:color w:val="0070C0"/>
          <w:sz w:val="28"/>
          <w:szCs w:val="28"/>
          <w:lang w:val="uk-UA"/>
        </w:rPr>
      </w:pPr>
      <w:r w:rsidRPr="00DC5675">
        <w:rPr>
          <w:i/>
          <w:color w:val="0070C0"/>
          <w:sz w:val="28"/>
          <w:szCs w:val="28"/>
          <w:lang w:val="uk-UA"/>
        </w:rPr>
        <w:t>Стіни:</w:t>
      </w:r>
    </w:p>
    <w:p w:rsidR="000A26B1" w:rsidRPr="00F01A3C" w:rsidRDefault="000A26B1" w:rsidP="000A26B1">
      <w:pPr>
        <w:pStyle w:val="a3"/>
        <w:rPr>
          <w:sz w:val="16"/>
          <w:szCs w:val="16"/>
          <w:lang w:val="uk-UA"/>
        </w:rPr>
      </w:pPr>
    </w:p>
    <w:p w:rsidR="000A26B1" w:rsidRPr="00F01A3C" w:rsidRDefault="000A26B1" w:rsidP="000A26B1">
      <w:pPr>
        <w:pStyle w:val="a3"/>
        <w:rPr>
          <w:sz w:val="28"/>
          <w:szCs w:val="28"/>
          <w:lang w:val="uk-UA"/>
        </w:rPr>
      </w:pPr>
      <w:r w:rsidRPr="00F01A3C">
        <w:rPr>
          <w:sz w:val="28"/>
          <w:szCs w:val="28"/>
          <w:lang w:val="uk-UA"/>
        </w:rPr>
        <w:lastRenderedPageBreak/>
        <w:t>Найпростіший спосіб збільшення в квартирах та будинках на декілька градусів - використання тепловідбивного матеріалу з поверхнею з фольги. Для збільшення тепловіддачі встановлених радіаторів за ними розміщується тепловідбивний матеріал з поверхнею з фольги. Тепловідбивний матеріал з поверхнею з фольги вартістю до 20 грн. за кв. м зменшує тепловтрати на 20% без додаткових витрат на збільшення температури теплоносія.</w:t>
      </w:r>
    </w:p>
    <w:p w:rsidR="000A26B1" w:rsidRDefault="000A26B1" w:rsidP="000A26B1">
      <w:pPr>
        <w:pStyle w:val="a3"/>
        <w:jc w:val="center"/>
        <w:rPr>
          <w:noProof/>
          <w:sz w:val="16"/>
          <w:szCs w:val="16"/>
          <w:lang w:val="uk-UA"/>
        </w:rPr>
      </w:pPr>
      <w:r>
        <w:rPr>
          <w:noProof/>
          <w:sz w:val="16"/>
          <w:szCs w:val="16"/>
        </w:rPr>
        <w:drawing>
          <wp:inline distT="0" distB="0" distL="0" distR="0">
            <wp:extent cx="1152525" cy="1254376"/>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1152525" cy="1254376"/>
                    </a:xfrm>
                    <a:prstGeom prst="rect">
                      <a:avLst/>
                    </a:prstGeom>
                    <a:noFill/>
                    <a:ln w="9525">
                      <a:noFill/>
                      <a:miter lim="800000"/>
                      <a:headEnd/>
                      <a:tailEnd/>
                    </a:ln>
                  </pic:spPr>
                </pic:pic>
              </a:graphicData>
            </a:graphic>
          </wp:inline>
        </w:drawing>
      </w:r>
      <w:r>
        <w:rPr>
          <w:noProof/>
          <w:sz w:val="16"/>
          <w:szCs w:val="16"/>
          <w:lang w:val="uk-UA"/>
        </w:rPr>
        <w:t xml:space="preserve">           </w:t>
      </w:r>
      <w:r>
        <w:rPr>
          <w:noProof/>
          <w:sz w:val="16"/>
          <w:szCs w:val="16"/>
        </w:rPr>
        <w:drawing>
          <wp:inline distT="0" distB="0" distL="0" distR="0">
            <wp:extent cx="1895475" cy="1428750"/>
            <wp:effectExtent l="19050" t="0" r="9525" b="0"/>
            <wp:docPr id="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1895475" cy="1428750"/>
                    </a:xfrm>
                    <a:prstGeom prst="rect">
                      <a:avLst/>
                    </a:prstGeom>
                    <a:noFill/>
                    <a:ln w="9525">
                      <a:noFill/>
                      <a:miter lim="800000"/>
                      <a:headEnd/>
                      <a:tailEnd/>
                    </a:ln>
                  </pic:spPr>
                </pic:pic>
              </a:graphicData>
            </a:graphic>
          </wp:inline>
        </w:drawing>
      </w:r>
    </w:p>
    <w:p w:rsidR="000A26B1" w:rsidRPr="000552F7" w:rsidRDefault="000A26B1" w:rsidP="000A26B1">
      <w:pPr>
        <w:pStyle w:val="a3"/>
        <w:jc w:val="center"/>
        <w:rPr>
          <w:sz w:val="16"/>
          <w:szCs w:val="16"/>
          <w:lang w:val="uk-UA"/>
        </w:rPr>
      </w:pPr>
    </w:p>
    <w:p w:rsidR="000A26B1" w:rsidRPr="00DC5675" w:rsidRDefault="000A26B1" w:rsidP="000A26B1">
      <w:pPr>
        <w:pStyle w:val="a3"/>
        <w:rPr>
          <w:color w:val="0070C0"/>
          <w:sz w:val="28"/>
          <w:szCs w:val="28"/>
          <w:lang w:val="uk-UA"/>
        </w:rPr>
      </w:pPr>
      <w:r w:rsidRPr="00DC5675">
        <w:rPr>
          <w:b/>
          <w:color w:val="0070C0"/>
          <w:sz w:val="28"/>
          <w:szCs w:val="28"/>
          <w:lang w:val="uk-UA"/>
        </w:rPr>
        <w:t>3</w:t>
      </w:r>
      <w:r w:rsidRPr="00DC5675">
        <w:rPr>
          <w:color w:val="0070C0"/>
          <w:sz w:val="28"/>
          <w:szCs w:val="28"/>
          <w:lang w:val="uk-UA"/>
        </w:rPr>
        <w:t xml:space="preserve">. </w:t>
      </w:r>
      <w:r w:rsidRPr="00DC5675">
        <w:rPr>
          <w:b/>
          <w:i/>
          <w:color w:val="0070C0"/>
          <w:sz w:val="28"/>
          <w:szCs w:val="28"/>
          <w:lang w:val="uk-UA"/>
        </w:rPr>
        <w:t>Не випускайте тепло!</w:t>
      </w:r>
    </w:p>
    <w:p w:rsidR="000A26B1" w:rsidRPr="00F01A3C" w:rsidRDefault="000A26B1" w:rsidP="000A26B1">
      <w:pPr>
        <w:pStyle w:val="a3"/>
        <w:rPr>
          <w:sz w:val="16"/>
          <w:szCs w:val="16"/>
          <w:lang w:val="uk-UA"/>
        </w:rPr>
      </w:pPr>
    </w:p>
    <w:p w:rsidR="000A26B1" w:rsidRPr="00F01A3C" w:rsidRDefault="000A26B1" w:rsidP="000A26B1">
      <w:pPr>
        <w:pStyle w:val="a3"/>
        <w:rPr>
          <w:sz w:val="28"/>
          <w:szCs w:val="28"/>
          <w:lang w:val="uk-UA"/>
        </w:rPr>
      </w:pPr>
      <w:r w:rsidRPr="00F01A3C">
        <w:rPr>
          <w:sz w:val="28"/>
          <w:szCs w:val="28"/>
          <w:lang w:val="uk-UA"/>
        </w:rPr>
        <w:t>Закривайте на ніч занавіски і жалюзі, щоб зменшити втрати тепла через вікна. Це на 4% зменшить втрати тепла в приміщені.</w:t>
      </w:r>
    </w:p>
    <w:p w:rsidR="000A26B1" w:rsidRPr="00F01A3C" w:rsidRDefault="000A26B1" w:rsidP="000A26B1">
      <w:pPr>
        <w:pStyle w:val="a3"/>
        <w:rPr>
          <w:sz w:val="16"/>
          <w:szCs w:val="16"/>
          <w:lang w:val="uk-UA"/>
        </w:rPr>
      </w:pPr>
    </w:p>
    <w:p w:rsidR="000A26B1" w:rsidRPr="00DC5675" w:rsidRDefault="000A26B1" w:rsidP="000A26B1">
      <w:pPr>
        <w:pStyle w:val="a3"/>
        <w:rPr>
          <w:color w:val="0070C0"/>
          <w:sz w:val="28"/>
          <w:szCs w:val="28"/>
          <w:lang w:val="uk-UA"/>
        </w:rPr>
      </w:pPr>
      <w:r w:rsidRPr="00DC5675">
        <w:rPr>
          <w:color w:val="0070C0"/>
          <w:sz w:val="28"/>
          <w:szCs w:val="28"/>
          <w:lang w:val="uk-UA"/>
        </w:rPr>
        <w:t>4</w:t>
      </w:r>
      <w:r w:rsidRPr="00DC5675">
        <w:rPr>
          <w:b/>
          <w:i/>
          <w:color w:val="0070C0"/>
          <w:sz w:val="28"/>
          <w:szCs w:val="28"/>
          <w:lang w:val="uk-UA"/>
        </w:rPr>
        <w:t>. Не перегрівайте Вашу оселю!</w:t>
      </w:r>
    </w:p>
    <w:p w:rsidR="000A26B1" w:rsidRPr="00F01A3C" w:rsidRDefault="000A26B1" w:rsidP="000A26B1">
      <w:pPr>
        <w:pStyle w:val="a3"/>
        <w:rPr>
          <w:sz w:val="16"/>
          <w:szCs w:val="16"/>
          <w:lang w:val="uk-UA"/>
        </w:rPr>
      </w:pPr>
    </w:p>
    <w:p w:rsidR="000A26B1" w:rsidRDefault="000A26B1" w:rsidP="000A26B1">
      <w:pPr>
        <w:pStyle w:val="a3"/>
        <w:rPr>
          <w:sz w:val="28"/>
          <w:szCs w:val="28"/>
          <w:lang w:val="uk-UA"/>
        </w:rPr>
      </w:pPr>
      <w:r w:rsidRPr="00F01A3C">
        <w:rPr>
          <w:sz w:val="28"/>
          <w:szCs w:val="28"/>
          <w:lang w:val="uk-UA"/>
        </w:rPr>
        <w:t>Якщо ви сплачуєте за опалення по тепловому лічильнику, чи маєте автономне опалення, пам’ятайте: підвищення температури в приміщенні на 1 градус збільшує витрати теплової енергії на 6%.</w:t>
      </w:r>
    </w:p>
    <w:p w:rsidR="000A26B1" w:rsidRPr="000552F7" w:rsidRDefault="000A26B1" w:rsidP="000A26B1">
      <w:pPr>
        <w:pStyle w:val="a3"/>
        <w:rPr>
          <w:sz w:val="16"/>
          <w:szCs w:val="16"/>
          <w:lang w:val="uk-UA"/>
        </w:rPr>
      </w:pPr>
    </w:p>
    <w:p w:rsidR="000A26B1" w:rsidRPr="00DC5675" w:rsidRDefault="000A26B1" w:rsidP="000A26B1">
      <w:pPr>
        <w:pStyle w:val="a3"/>
        <w:rPr>
          <w:color w:val="0070C0"/>
          <w:sz w:val="28"/>
          <w:szCs w:val="28"/>
          <w:lang w:val="uk-UA"/>
        </w:rPr>
      </w:pPr>
      <w:r w:rsidRPr="00DC5675">
        <w:rPr>
          <w:color w:val="0070C0"/>
          <w:sz w:val="28"/>
          <w:szCs w:val="28"/>
          <w:lang w:val="uk-UA"/>
        </w:rPr>
        <w:t xml:space="preserve">5. </w:t>
      </w:r>
      <w:r w:rsidRPr="00DC5675">
        <w:rPr>
          <w:b/>
          <w:i/>
          <w:color w:val="0070C0"/>
          <w:sz w:val="28"/>
          <w:szCs w:val="28"/>
          <w:lang w:val="uk-UA"/>
        </w:rPr>
        <w:t>Не перекривайте дорогу теплу!</w:t>
      </w:r>
      <w:r w:rsidRPr="00DC5675">
        <w:rPr>
          <w:color w:val="0070C0"/>
          <w:sz w:val="28"/>
          <w:szCs w:val="28"/>
          <w:lang w:val="uk-UA"/>
        </w:rPr>
        <w:t xml:space="preserve"> </w:t>
      </w:r>
    </w:p>
    <w:p w:rsidR="000A26B1" w:rsidRPr="00F01A3C" w:rsidRDefault="000A26B1" w:rsidP="000A26B1">
      <w:pPr>
        <w:pStyle w:val="a3"/>
        <w:rPr>
          <w:sz w:val="16"/>
          <w:szCs w:val="16"/>
          <w:lang w:val="uk-UA"/>
        </w:rPr>
      </w:pPr>
    </w:p>
    <w:p w:rsidR="000A26B1" w:rsidRPr="00F01A3C" w:rsidRDefault="000A26B1" w:rsidP="000A26B1">
      <w:pPr>
        <w:pStyle w:val="a3"/>
        <w:rPr>
          <w:sz w:val="28"/>
          <w:szCs w:val="28"/>
          <w:lang w:val="uk-UA"/>
        </w:rPr>
      </w:pPr>
      <w:r w:rsidRPr="00F01A3C">
        <w:rPr>
          <w:sz w:val="28"/>
          <w:szCs w:val="28"/>
          <w:lang w:val="uk-UA"/>
        </w:rPr>
        <w:t>Радіатори опалення, закриті занавісками чи невдало розставленими меблями, більше гріють вулицю, ніж Вашу оселю.</w:t>
      </w:r>
    </w:p>
    <w:p w:rsidR="000A26B1" w:rsidRPr="00F01A3C" w:rsidRDefault="000A26B1" w:rsidP="000A26B1">
      <w:pPr>
        <w:pStyle w:val="a3"/>
        <w:rPr>
          <w:sz w:val="16"/>
          <w:szCs w:val="16"/>
          <w:lang w:val="uk-UA"/>
        </w:rPr>
      </w:pPr>
    </w:p>
    <w:p w:rsidR="000A26B1" w:rsidRPr="00DC5675" w:rsidRDefault="000A26B1" w:rsidP="000A26B1">
      <w:pPr>
        <w:pStyle w:val="a3"/>
        <w:rPr>
          <w:color w:val="0070C0"/>
          <w:sz w:val="28"/>
          <w:szCs w:val="28"/>
          <w:lang w:val="uk-UA"/>
        </w:rPr>
      </w:pPr>
      <w:r w:rsidRPr="00DC5675">
        <w:rPr>
          <w:color w:val="0070C0"/>
          <w:sz w:val="28"/>
          <w:szCs w:val="28"/>
          <w:lang w:val="uk-UA"/>
        </w:rPr>
        <w:t>6</w:t>
      </w:r>
      <w:r w:rsidRPr="00DC5675">
        <w:rPr>
          <w:b/>
          <w:i/>
          <w:color w:val="0070C0"/>
          <w:sz w:val="28"/>
          <w:szCs w:val="28"/>
          <w:lang w:val="uk-UA"/>
        </w:rPr>
        <w:t>. Не витрачайте свої гроші на опалення вулиці!</w:t>
      </w:r>
      <w:r w:rsidRPr="00DC5675">
        <w:rPr>
          <w:color w:val="0070C0"/>
          <w:sz w:val="28"/>
          <w:szCs w:val="28"/>
          <w:lang w:val="uk-UA"/>
        </w:rPr>
        <w:t xml:space="preserve"> </w:t>
      </w:r>
    </w:p>
    <w:p w:rsidR="000A26B1" w:rsidRPr="00F01A3C" w:rsidRDefault="000A26B1" w:rsidP="000A26B1">
      <w:pPr>
        <w:pStyle w:val="a3"/>
        <w:rPr>
          <w:sz w:val="16"/>
          <w:szCs w:val="16"/>
          <w:lang w:val="uk-UA"/>
        </w:rPr>
      </w:pPr>
    </w:p>
    <w:p w:rsidR="000A26B1" w:rsidRPr="00F01A3C" w:rsidRDefault="000A26B1" w:rsidP="000A26B1">
      <w:pPr>
        <w:pStyle w:val="a3"/>
        <w:rPr>
          <w:sz w:val="28"/>
          <w:szCs w:val="28"/>
          <w:lang w:val="uk-UA"/>
        </w:rPr>
      </w:pPr>
      <w:r w:rsidRPr="00F01A3C">
        <w:rPr>
          <w:sz w:val="28"/>
          <w:szCs w:val="28"/>
          <w:lang w:val="uk-UA"/>
        </w:rPr>
        <w:t>Відкриті впродовж багатьох годин квартирки вікон дають вам не тільки свіже повітря, а й значні втрати тепла. Краще провітрювати частіше, але лише на протязі кількох хвилин при широко відкритому вікні. За цей час стіни приміщення не встигають охолонути.</w:t>
      </w:r>
    </w:p>
    <w:p w:rsidR="000A26B1" w:rsidRPr="00F01A3C" w:rsidRDefault="000A26B1" w:rsidP="000A26B1">
      <w:pPr>
        <w:pStyle w:val="a3"/>
        <w:rPr>
          <w:sz w:val="16"/>
          <w:szCs w:val="16"/>
          <w:lang w:val="uk-UA"/>
        </w:rPr>
      </w:pPr>
    </w:p>
    <w:p w:rsidR="000A26B1" w:rsidRPr="00DC5675" w:rsidRDefault="000A26B1" w:rsidP="000A26B1">
      <w:pPr>
        <w:pStyle w:val="a3"/>
        <w:rPr>
          <w:color w:val="0070C0"/>
          <w:sz w:val="28"/>
          <w:szCs w:val="28"/>
          <w:lang w:val="uk-UA"/>
        </w:rPr>
      </w:pPr>
      <w:r w:rsidRPr="00DC5675">
        <w:rPr>
          <w:color w:val="0070C0"/>
          <w:sz w:val="28"/>
          <w:szCs w:val="28"/>
          <w:lang w:val="uk-UA"/>
        </w:rPr>
        <w:t xml:space="preserve">7. </w:t>
      </w:r>
      <w:r w:rsidRPr="00DC5675">
        <w:rPr>
          <w:b/>
          <w:i/>
          <w:color w:val="0070C0"/>
          <w:sz w:val="28"/>
          <w:szCs w:val="28"/>
          <w:lang w:val="uk-UA"/>
        </w:rPr>
        <w:t>Більше світла при менших витратах електроенергії!</w:t>
      </w:r>
    </w:p>
    <w:p w:rsidR="000A26B1" w:rsidRPr="00F01A3C" w:rsidRDefault="000A26B1" w:rsidP="000A26B1">
      <w:pPr>
        <w:pStyle w:val="a3"/>
        <w:jc w:val="center"/>
        <w:rPr>
          <w:sz w:val="16"/>
          <w:szCs w:val="16"/>
          <w:lang w:val="uk-UA"/>
        </w:rPr>
      </w:pPr>
      <w:r>
        <w:rPr>
          <w:noProof/>
          <w:sz w:val="16"/>
          <w:szCs w:val="16"/>
        </w:rPr>
        <w:drawing>
          <wp:inline distT="0" distB="0" distL="0" distR="0">
            <wp:extent cx="981075" cy="106680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t="14000" b="11333"/>
                    <a:stretch>
                      <a:fillRect/>
                    </a:stretch>
                  </pic:blipFill>
                  <pic:spPr bwMode="auto">
                    <a:xfrm>
                      <a:off x="0" y="0"/>
                      <a:ext cx="981075" cy="1066800"/>
                    </a:xfrm>
                    <a:prstGeom prst="rect">
                      <a:avLst/>
                    </a:prstGeom>
                    <a:noFill/>
                    <a:ln w="9525">
                      <a:noFill/>
                      <a:miter lim="800000"/>
                      <a:headEnd/>
                      <a:tailEnd/>
                    </a:ln>
                  </pic:spPr>
                </pic:pic>
              </a:graphicData>
            </a:graphic>
          </wp:inline>
        </w:drawing>
      </w:r>
    </w:p>
    <w:p w:rsidR="000A26B1" w:rsidRDefault="000A26B1" w:rsidP="000A26B1">
      <w:pPr>
        <w:pStyle w:val="a3"/>
        <w:rPr>
          <w:sz w:val="28"/>
          <w:szCs w:val="28"/>
          <w:lang w:val="uk-UA"/>
        </w:rPr>
      </w:pPr>
      <w:r w:rsidRPr="00F01A3C">
        <w:rPr>
          <w:sz w:val="28"/>
          <w:szCs w:val="28"/>
          <w:lang w:val="uk-UA"/>
        </w:rPr>
        <w:t>Якщо замість чотирьох лампочок у люстрі буде чотири енергозберігаючі, то це дає змогу економити до 25% електроенергії. Виконання вказаних заходів дасть змогу раці</w:t>
      </w:r>
      <w:r>
        <w:rPr>
          <w:sz w:val="28"/>
          <w:szCs w:val="28"/>
          <w:lang w:val="uk-UA"/>
        </w:rPr>
        <w:t xml:space="preserve">онально використовувати паливо - </w:t>
      </w:r>
      <w:r w:rsidRPr="00F01A3C">
        <w:rPr>
          <w:sz w:val="28"/>
          <w:szCs w:val="28"/>
          <w:lang w:val="uk-UA"/>
        </w:rPr>
        <w:t>енергетичні ресурси.</w:t>
      </w:r>
    </w:p>
    <w:p w:rsidR="000A26B1" w:rsidRDefault="000A26B1" w:rsidP="000A26B1">
      <w:pPr>
        <w:pStyle w:val="a3"/>
        <w:rPr>
          <w:sz w:val="28"/>
          <w:szCs w:val="28"/>
          <w:lang w:val="uk-UA"/>
        </w:rPr>
      </w:pPr>
    </w:p>
    <w:p w:rsidR="000A26B1" w:rsidRDefault="000A26B1" w:rsidP="000A26B1">
      <w:pPr>
        <w:pStyle w:val="a3"/>
        <w:rPr>
          <w:sz w:val="28"/>
          <w:szCs w:val="28"/>
          <w:lang w:val="uk-UA"/>
        </w:rPr>
      </w:pPr>
    </w:p>
    <w:p w:rsidR="000A26B1" w:rsidRDefault="000A26B1" w:rsidP="000A26B1">
      <w:pPr>
        <w:pStyle w:val="a3"/>
        <w:rPr>
          <w:sz w:val="28"/>
          <w:szCs w:val="28"/>
          <w:lang w:val="uk-UA"/>
        </w:rPr>
      </w:pPr>
    </w:p>
    <w:p w:rsidR="000A26B1" w:rsidRDefault="000A26B1" w:rsidP="000A26B1">
      <w:pPr>
        <w:pStyle w:val="a3"/>
        <w:rPr>
          <w:sz w:val="28"/>
          <w:szCs w:val="28"/>
          <w:lang w:val="uk-UA"/>
        </w:rPr>
      </w:pPr>
    </w:p>
    <w:p w:rsidR="000A26B1" w:rsidRDefault="000A26B1" w:rsidP="000A26B1">
      <w:pPr>
        <w:pStyle w:val="a3"/>
        <w:rPr>
          <w:sz w:val="28"/>
          <w:szCs w:val="28"/>
          <w:lang w:val="uk-UA"/>
        </w:rPr>
      </w:pPr>
    </w:p>
    <w:p w:rsidR="000A26B1" w:rsidRDefault="000A26B1" w:rsidP="000A26B1">
      <w:pPr>
        <w:pStyle w:val="a3"/>
        <w:rPr>
          <w:sz w:val="28"/>
          <w:szCs w:val="28"/>
          <w:lang w:val="uk-UA"/>
        </w:rPr>
      </w:pPr>
    </w:p>
    <w:p w:rsidR="000A26B1" w:rsidRDefault="000A26B1" w:rsidP="000A26B1">
      <w:pPr>
        <w:pStyle w:val="a3"/>
        <w:rPr>
          <w:sz w:val="28"/>
          <w:szCs w:val="28"/>
          <w:lang w:val="uk-UA"/>
        </w:rPr>
      </w:pPr>
    </w:p>
    <w:p w:rsidR="000A26B1" w:rsidRDefault="000A26B1" w:rsidP="000A26B1">
      <w:pPr>
        <w:pStyle w:val="a3"/>
        <w:rPr>
          <w:sz w:val="28"/>
          <w:szCs w:val="28"/>
          <w:lang w:val="uk-UA"/>
        </w:rPr>
      </w:pPr>
    </w:p>
    <w:p w:rsidR="000A26B1" w:rsidRDefault="000A26B1" w:rsidP="000A26B1">
      <w:pPr>
        <w:pStyle w:val="a3"/>
        <w:rPr>
          <w:sz w:val="28"/>
          <w:szCs w:val="28"/>
          <w:lang w:val="uk-UA"/>
        </w:rPr>
      </w:pPr>
    </w:p>
    <w:p w:rsidR="000A26B1" w:rsidRDefault="000A26B1" w:rsidP="000A26B1">
      <w:pPr>
        <w:pStyle w:val="a3"/>
        <w:rPr>
          <w:sz w:val="28"/>
          <w:szCs w:val="28"/>
          <w:lang w:val="uk-UA"/>
        </w:rPr>
      </w:pPr>
    </w:p>
    <w:p w:rsidR="000A26B1" w:rsidRDefault="000A26B1" w:rsidP="000A26B1">
      <w:pPr>
        <w:pStyle w:val="a3"/>
        <w:rPr>
          <w:sz w:val="28"/>
          <w:szCs w:val="28"/>
          <w:lang w:val="uk-UA"/>
        </w:rPr>
      </w:pPr>
    </w:p>
    <w:p w:rsidR="000A26B1" w:rsidRDefault="000A26B1" w:rsidP="000A26B1">
      <w:pPr>
        <w:pStyle w:val="a3"/>
        <w:rPr>
          <w:sz w:val="28"/>
          <w:szCs w:val="28"/>
          <w:lang w:val="uk-UA"/>
        </w:rPr>
      </w:pPr>
    </w:p>
    <w:p w:rsidR="000A26B1" w:rsidRDefault="000A26B1" w:rsidP="000A26B1">
      <w:pPr>
        <w:pStyle w:val="a3"/>
        <w:rPr>
          <w:sz w:val="28"/>
          <w:szCs w:val="28"/>
          <w:lang w:val="uk-UA"/>
        </w:rPr>
      </w:pPr>
    </w:p>
    <w:p w:rsidR="000A26B1" w:rsidRDefault="000A26B1" w:rsidP="000A26B1">
      <w:pPr>
        <w:pStyle w:val="a3"/>
        <w:rPr>
          <w:sz w:val="28"/>
          <w:szCs w:val="28"/>
          <w:lang w:val="uk-UA"/>
        </w:rPr>
      </w:pPr>
    </w:p>
    <w:p w:rsidR="000A26B1" w:rsidRDefault="000A26B1" w:rsidP="000A26B1">
      <w:pPr>
        <w:pStyle w:val="a3"/>
        <w:rPr>
          <w:sz w:val="28"/>
          <w:szCs w:val="28"/>
          <w:lang w:val="uk-UA"/>
        </w:rPr>
      </w:pPr>
    </w:p>
    <w:p w:rsidR="000A26B1" w:rsidRDefault="000A26B1" w:rsidP="000A26B1">
      <w:pPr>
        <w:pStyle w:val="a3"/>
        <w:rPr>
          <w:sz w:val="28"/>
          <w:szCs w:val="28"/>
          <w:lang w:val="uk-UA"/>
        </w:rPr>
      </w:pPr>
    </w:p>
    <w:p w:rsidR="000A26B1" w:rsidRDefault="000A26B1" w:rsidP="000A26B1">
      <w:pPr>
        <w:pStyle w:val="a3"/>
        <w:rPr>
          <w:sz w:val="28"/>
          <w:szCs w:val="28"/>
          <w:lang w:val="uk-UA"/>
        </w:rPr>
      </w:pPr>
    </w:p>
    <w:p w:rsidR="000A26B1" w:rsidRPr="00DC5675" w:rsidRDefault="000A26B1" w:rsidP="000A26B1">
      <w:pPr>
        <w:pStyle w:val="a3"/>
        <w:jc w:val="center"/>
        <w:rPr>
          <w:b/>
          <w:color w:val="0070C0"/>
          <w:sz w:val="40"/>
          <w:szCs w:val="40"/>
          <w:lang w:val="uk-UA"/>
        </w:rPr>
      </w:pPr>
      <w:r w:rsidRPr="00DC5675">
        <w:rPr>
          <w:b/>
          <w:color w:val="0070C0"/>
          <w:sz w:val="40"/>
          <w:szCs w:val="40"/>
          <w:lang w:val="uk-UA"/>
        </w:rPr>
        <w:t>Альтернативні джерела енергії в Україні</w:t>
      </w:r>
    </w:p>
    <w:p w:rsidR="000A26B1" w:rsidRPr="008B3EAE" w:rsidRDefault="000A26B1" w:rsidP="000A26B1">
      <w:pPr>
        <w:pStyle w:val="a3"/>
        <w:rPr>
          <w:b/>
          <w:sz w:val="32"/>
          <w:szCs w:val="32"/>
          <w:lang w:val="uk-UA"/>
        </w:rPr>
      </w:pPr>
    </w:p>
    <w:p w:rsidR="000A26B1" w:rsidRDefault="000A26B1" w:rsidP="000A26B1">
      <w:pPr>
        <w:pStyle w:val="a3"/>
        <w:rPr>
          <w:sz w:val="32"/>
          <w:szCs w:val="32"/>
          <w:lang w:val="uk-UA"/>
        </w:rPr>
      </w:pPr>
      <w:r>
        <w:rPr>
          <w:noProof/>
          <w:sz w:val="32"/>
          <w:szCs w:val="32"/>
        </w:rPr>
        <w:pict>
          <v:shapetype id="_x0000_t202" coordsize="21600,21600" o:spt="202" path="m,l,21600r21600,l21600,xe">
            <v:stroke joinstyle="miter"/>
            <v:path gradientshapeok="t" o:connecttype="rect"/>
          </v:shapetype>
          <v:shape id="_x0000_s1026" type="#_x0000_t202" style="position:absolute;margin-left:215.45pt;margin-top:23.1pt;width:294.75pt;height:2in;z-index:251660288" stroked="f">
            <v:textbox>
              <w:txbxContent>
                <w:p w:rsidR="000A26B1" w:rsidRPr="008B3EAE" w:rsidRDefault="000A26B1" w:rsidP="000A26B1">
                  <w:pPr>
                    <w:pStyle w:val="a3"/>
                    <w:rPr>
                      <w:sz w:val="32"/>
                      <w:szCs w:val="32"/>
                      <w:lang w:val="uk-UA"/>
                    </w:rPr>
                  </w:pPr>
                  <w:r w:rsidRPr="008B3EAE">
                    <w:rPr>
                      <w:sz w:val="28"/>
                      <w:szCs w:val="28"/>
                      <w:lang w:val="uk-UA"/>
                    </w:rPr>
                    <w:t xml:space="preserve">Відповідно до Національної енергетичної програми України до 2010 р. потреба в паливних ресурсах складе 273 млн. т </w:t>
                  </w:r>
                  <w:proofErr w:type="spellStart"/>
                  <w:r w:rsidRPr="008B3EAE">
                    <w:rPr>
                      <w:sz w:val="28"/>
                      <w:szCs w:val="28"/>
                      <w:lang w:val="uk-UA"/>
                    </w:rPr>
                    <w:t>у.п</w:t>
                  </w:r>
                  <w:proofErr w:type="spellEnd"/>
                  <w:r w:rsidRPr="008B3EAE">
                    <w:rPr>
                      <w:sz w:val="28"/>
                      <w:szCs w:val="28"/>
                      <w:lang w:val="uk-UA"/>
                    </w:rPr>
                    <w:t>. / Рік. Зараз Україна задовольняє свої потреби в паливно-енергетичних ресурсах за рахунок власного видобутку менша ніж на 50%, а залишок становить імпорт. На додаток, неухильне скорочення</w:t>
                  </w:r>
                  <w:r w:rsidRPr="008B3EAE">
                    <w:rPr>
                      <w:sz w:val="32"/>
                      <w:szCs w:val="32"/>
                      <w:lang w:val="uk-UA"/>
                    </w:rPr>
                    <w:t xml:space="preserve"> </w:t>
                  </w:r>
                  <w:r w:rsidRPr="00F01A3C">
                    <w:rPr>
                      <w:sz w:val="28"/>
                      <w:szCs w:val="28"/>
                      <w:lang w:val="uk-UA"/>
                    </w:rPr>
                    <w:t>світових запасів</w:t>
                  </w:r>
                  <w:r w:rsidRPr="008B3EAE">
                    <w:rPr>
                      <w:sz w:val="32"/>
                      <w:szCs w:val="32"/>
                      <w:lang w:val="uk-UA"/>
                    </w:rPr>
                    <w:t xml:space="preserve"> подорожчання перетворює енергозабезпечення України в одну з найважливіших загальнодержавних проблем. Одним із шляхів вирішення цієї проблеми є включення альтернативних (відновлюваних) джерел енергії (сонячної, вітрової, біомаси та </w:t>
                  </w:r>
                  <w:proofErr w:type="spellStart"/>
                  <w:r w:rsidRPr="008B3EAE">
                    <w:rPr>
                      <w:sz w:val="32"/>
                      <w:szCs w:val="32"/>
                      <w:lang w:val="uk-UA"/>
                    </w:rPr>
                    <w:t>ін</w:t>
                  </w:r>
                  <w:proofErr w:type="spellEnd"/>
                  <w:r w:rsidRPr="008B3EAE">
                    <w:rPr>
                      <w:sz w:val="32"/>
                      <w:szCs w:val="32"/>
                      <w:lang w:val="uk-UA"/>
                    </w:rPr>
                    <w:t>) в паливний баланс країни.</w:t>
                  </w:r>
                </w:p>
                <w:p w:rsidR="000A26B1" w:rsidRPr="008B3EAE" w:rsidRDefault="000A26B1" w:rsidP="000A26B1">
                  <w:pPr>
                    <w:rPr>
                      <w:lang w:val="uk-UA"/>
                    </w:rPr>
                  </w:pPr>
                </w:p>
              </w:txbxContent>
            </v:textbox>
          </v:shape>
        </w:pict>
      </w:r>
      <w:r>
        <w:rPr>
          <w:noProof/>
          <w:sz w:val="32"/>
          <w:szCs w:val="32"/>
        </w:rPr>
        <w:drawing>
          <wp:inline distT="0" distB="0" distL="0" distR="0">
            <wp:extent cx="2697130" cy="2114550"/>
            <wp:effectExtent l="19050" t="0" r="79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2697130" cy="2114550"/>
                    </a:xfrm>
                    <a:prstGeom prst="rect">
                      <a:avLst/>
                    </a:prstGeom>
                    <a:noFill/>
                    <a:ln w="9525">
                      <a:noFill/>
                      <a:miter lim="800000"/>
                      <a:headEnd/>
                      <a:tailEnd/>
                    </a:ln>
                  </pic:spPr>
                </pic:pic>
              </a:graphicData>
            </a:graphic>
          </wp:inline>
        </w:drawing>
      </w:r>
      <w:r w:rsidRPr="008B3EAE">
        <w:rPr>
          <w:sz w:val="32"/>
          <w:szCs w:val="32"/>
          <w:lang w:val="uk-UA"/>
        </w:rPr>
        <w:t xml:space="preserve"> </w:t>
      </w:r>
    </w:p>
    <w:p w:rsidR="000A26B1" w:rsidRDefault="000A26B1" w:rsidP="000A26B1">
      <w:pPr>
        <w:pStyle w:val="a3"/>
        <w:rPr>
          <w:sz w:val="28"/>
          <w:szCs w:val="28"/>
          <w:lang w:val="uk-UA"/>
        </w:rPr>
      </w:pPr>
      <w:r w:rsidRPr="00F01A3C">
        <w:rPr>
          <w:sz w:val="28"/>
          <w:szCs w:val="28"/>
          <w:lang w:val="uk-UA"/>
        </w:rPr>
        <w:t xml:space="preserve">викопних палив і їх постійне подорожчання перетворює енергозабезпечення України в одну з найважливіших загальнодержавних проблем. Одним із шляхів вирішення цієї проблеми є включення альтернативних (відновлюваних) джерел енергії (сонячної, вітрової, біомаси та </w:t>
      </w:r>
      <w:proofErr w:type="spellStart"/>
      <w:r w:rsidRPr="00F01A3C">
        <w:rPr>
          <w:sz w:val="28"/>
          <w:szCs w:val="28"/>
          <w:lang w:val="uk-UA"/>
        </w:rPr>
        <w:t>ін</w:t>
      </w:r>
      <w:proofErr w:type="spellEnd"/>
      <w:r w:rsidRPr="00F01A3C">
        <w:rPr>
          <w:sz w:val="28"/>
          <w:szCs w:val="28"/>
          <w:lang w:val="uk-UA"/>
        </w:rPr>
        <w:t>) в паливний баланс країни.</w:t>
      </w:r>
    </w:p>
    <w:p w:rsidR="000A26B1" w:rsidRPr="00F01A3C" w:rsidRDefault="000A26B1" w:rsidP="000A26B1">
      <w:pPr>
        <w:pStyle w:val="a3"/>
        <w:rPr>
          <w:sz w:val="28"/>
          <w:szCs w:val="28"/>
          <w:lang w:val="uk-UA"/>
        </w:rPr>
      </w:pPr>
      <w:r>
        <w:rPr>
          <w:noProof/>
          <w:sz w:val="28"/>
          <w:szCs w:val="28"/>
        </w:rPr>
        <w:lastRenderedPageBreak/>
        <w:pict>
          <v:shape id="_x0000_s1029" type="#_x0000_t202" style="position:absolute;margin-left:12.95pt;margin-top:146.6pt;width:155.25pt;height:51.75pt;z-index:251663360" fillcolor="#a5a5a5 [2092]" stroked="f">
            <v:textbox>
              <w:txbxContent>
                <w:p w:rsidR="000A26B1" w:rsidRPr="00E819DA" w:rsidRDefault="000A26B1" w:rsidP="000A26B1">
                  <w:pPr>
                    <w:rPr>
                      <w:rFonts w:ascii="Arial" w:hAnsi="Arial" w:cs="Arial"/>
                      <w:b/>
                      <w:sz w:val="32"/>
                      <w:szCs w:val="32"/>
                      <w:lang w:val="uk-UA"/>
                    </w:rPr>
                  </w:pPr>
                  <w:r w:rsidRPr="00E819DA">
                    <w:rPr>
                      <w:rFonts w:ascii="Arial" w:hAnsi="Arial" w:cs="Arial"/>
                      <w:b/>
                      <w:sz w:val="32"/>
                      <w:szCs w:val="32"/>
                      <w:lang w:val="uk-UA"/>
                    </w:rPr>
                    <w:t>Відновлювана енергія</w:t>
                  </w:r>
                </w:p>
              </w:txbxContent>
            </v:textbox>
          </v:shape>
        </w:pict>
      </w:r>
      <w:r>
        <w:rPr>
          <w:noProof/>
          <w:sz w:val="28"/>
          <w:szCs w:val="28"/>
        </w:rPr>
        <w:pict>
          <v:shape id="_x0000_s1031" type="#_x0000_t202" style="position:absolute;margin-left:24.2pt;margin-top:236.6pt;width:114.75pt;height:28.5pt;z-index:251665408" fillcolor="#a5a5a5 [2092]" stroked="f">
            <v:textbox>
              <w:txbxContent>
                <w:p w:rsidR="000A26B1" w:rsidRPr="00E819DA" w:rsidRDefault="000A26B1" w:rsidP="000A26B1">
                  <w:pPr>
                    <w:rPr>
                      <w:rFonts w:ascii="Arial" w:hAnsi="Arial" w:cs="Arial"/>
                      <w:b/>
                      <w:sz w:val="32"/>
                      <w:szCs w:val="32"/>
                      <w:lang w:val="uk-UA"/>
                    </w:rPr>
                  </w:pPr>
                  <w:r w:rsidRPr="00E819DA">
                    <w:rPr>
                      <w:rFonts w:ascii="Arial" w:hAnsi="Arial" w:cs="Arial"/>
                      <w:b/>
                      <w:sz w:val="32"/>
                      <w:szCs w:val="32"/>
                      <w:lang w:val="uk-UA"/>
                    </w:rPr>
                    <w:t xml:space="preserve">Природний </w:t>
                  </w:r>
                </w:p>
              </w:txbxContent>
            </v:textbox>
          </v:shape>
        </w:pict>
      </w:r>
      <w:r>
        <w:rPr>
          <w:noProof/>
          <w:sz w:val="28"/>
          <w:szCs w:val="28"/>
        </w:rPr>
        <w:pict>
          <v:shape id="_x0000_s1034" type="#_x0000_t202" style="position:absolute;margin-left:417.95pt;margin-top:317.6pt;width:75.75pt;height:27pt;z-index:251668480" fillcolor="#a5a5a5 [2092]" stroked="f">
            <v:textbox>
              <w:txbxContent>
                <w:p w:rsidR="000A26B1" w:rsidRPr="00E819DA" w:rsidRDefault="000A26B1" w:rsidP="000A26B1">
                  <w:pPr>
                    <w:rPr>
                      <w:rFonts w:ascii="Arial" w:hAnsi="Arial" w:cs="Arial"/>
                      <w:b/>
                      <w:sz w:val="32"/>
                      <w:szCs w:val="32"/>
                      <w:lang w:val="uk-UA"/>
                    </w:rPr>
                  </w:pPr>
                  <w:r w:rsidRPr="00E819DA">
                    <w:rPr>
                      <w:rFonts w:ascii="Arial" w:hAnsi="Arial" w:cs="Arial"/>
                      <w:b/>
                      <w:sz w:val="32"/>
                      <w:szCs w:val="32"/>
                      <w:lang w:val="uk-UA"/>
                    </w:rPr>
                    <w:t>вугілля</w:t>
                  </w:r>
                </w:p>
              </w:txbxContent>
            </v:textbox>
          </v:shape>
        </w:pict>
      </w:r>
      <w:r>
        <w:rPr>
          <w:noProof/>
          <w:sz w:val="28"/>
          <w:szCs w:val="28"/>
        </w:rPr>
        <w:pict>
          <v:shape id="_x0000_s1033" type="#_x0000_t202" style="position:absolute;margin-left:433.7pt;margin-top:223.1pt;width:64.5pt;height:28.5pt;z-index:251667456" fillcolor="#a5a5a5 [2092]" stroked="f">
            <v:textbox>
              <w:txbxContent>
                <w:p w:rsidR="000A26B1" w:rsidRPr="00E819DA" w:rsidRDefault="000A26B1" w:rsidP="000A26B1">
                  <w:pPr>
                    <w:rPr>
                      <w:lang w:val="uk-UA"/>
                    </w:rPr>
                  </w:pPr>
                  <w:r w:rsidRPr="00E819DA">
                    <w:rPr>
                      <w:rFonts w:ascii="Arial" w:hAnsi="Arial" w:cs="Arial"/>
                      <w:b/>
                      <w:sz w:val="32"/>
                      <w:szCs w:val="32"/>
                      <w:lang w:val="uk-UA"/>
                    </w:rPr>
                    <w:t>нафта</w:t>
                  </w:r>
                </w:p>
              </w:txbxContent>
            </v:textbox>
          </v:shape>
        </w:pict>
      </w:r>
      <w:r>
        <w:rPr>
          <w:noProof/>
          <w:sz w:val="28"/>
          <w:szCs w:val="28"/>
        </w:rPr>
        <w:pict>
          <v:shape id="_x0000_s1030" type="#_x0000_t202" style="position:absolute;margin-left:376.7pt;margin-top:124.85pt;width:92.25pt;height:49.5pt;z-index:251664384" fillcolor="#a5a5a5 [2092]" stroked="f">
            <v:textbox>
              <w:txbxContent>
                <w:p w:rsidR="000A26B1" w:rsidRPr="00E819DA" w:rsidRDefault="000A26B1" w:rsidP="000A26B1">
                  <w:pPr>
                    <w:rPr>
                      <w:rFonts w:ascii="Arial" w:hAnsi="Arial" w:cs="Arial"/>
                      <w:b/>
                      <w:sz w:val="32"/>
                      <w:szCs w:val="32"/>
                      <w:lang w:val="uk-UA"/>
                    </w:rPr>
                  </w:pPr>
                  <w:r w:rsidRPr="00E819DA">
                    <w:rPr>
                      <w:rFonts w:ascii="Arial" w:hAnsi="Arial" w:cs="Arial"/>
                      <w:b/>
                      <w:sz w:val="32"/>
                      <w:szCs w:val="32"/>
                      <w:lang w:val="uk-UA"/>
                    </w:rPr>
                    <w:t>Ядерна енергія</w:t>
                  </w:r>
                </w:p>
              </w:txbxContent>
            </v:textbox>
          </v:shape>
        </w:pict>
      </w:r>
      <w:r>
        <w:rPr>
          <w:noProof/>
          <w:sz w:val="28"/>
          <w:szCs w:val="28"/>
        </w:rPr>
        <w:pict>
          <v:shape id="_x0000_s1032" type="#_x0000_t202" style="position:absolute;margin-left:24.2pt;margin-top:265.1pt;width:49.5pt;height:22.5pt;z-index:251666432" fillcolor="#a5a5a5 [2092]" stroked="f">
            <v:textbox>
              <w:txbxContent>
                <w:p w:rsidR="000A26B1" w:rsidRPr="00E819DA" w:rsidRDefault="000A26B1" w:rsidP="000A26B1">
                  <w:pPr>
                    <w:rPr>
                      <w:rFonts w:ascii="Arial" w:hAnsi="Arial" w:cs="Arial"/>
                      <w:b/>
                      <w:sz w:val="32"/>
                      <w:szCs w:val="32"/>
                      <w:lang w:val="uk-UA"/>
                    </w:rPr>
                  </w:pPr>
                  <w:r w:rsidRPr="00E819DA">
                    <w:rPr>
                      <w:rFonts w:ascii="Arial" w:hAnsi="Arial" w:cs="Arial"/>
                      <w:b/>
                      <w:sz w:val="32"/>
                      <w:szCs w:val="32"/>
                      <w:lang w:val="uk-UA"/>
                    </w:rPr>
                    <w:t>газ</w:t>
                  </w:r>
                </w:p>
              </w:txbxContent>
            </v:textbox>
          </v:shape>
        </w:pict>
      </w:r>
      <w:r>
        <w:rPr>
          <w:noProof/>
          <w:sz w:val="28"/>
          <w:szCs w:val="28"/>
        </w:rPr>
        <w:pict>
          <v:shape id="_x0000_s1028" type="#_x0000_t202" style="position:absolute;margin-left:4.7pt;margin-top:14.6pt;width:493.5pt;height:83.25pt;z-index:251662336" fillcolor="#a5a5a5 [2092]" stroked="f">
            <v:textbox>
              <w:txbxContent>
                <w:p w:rsidR="000A26B1" w:rsidRPr="00E819DA" w:rsidRDefault="000A26B1" w:rsidP="000A26B1">
                  <w:pPr>
                    <w:rPr>
                      <w:b/>
                      <w:sz w:val="52"/>
                      <w:szCs w:val="52"/>
                      <w:lang w:val="uk-UA"/>
                    </w:rPr>
                  </w:pPr>
                  <w:r w:rsidRPr="00E819DA">
                    <w:rPr>
                      <w:b/>
                      <w:sz w:val="52"/>
                      <w:szCs w:val="52"/>
                      <w:lang w:val="uk-UA"/>
                    </w:rPr>
                    <w:t>Сьогодні основними джерелами енергії на Землі є нафта, вугілля та газ</w:t>
                  </w:r>
                </w:p>
              </w:txbxContent>
            </v:textbox>
          </v:shape>
        </w:pict>
      </w:r>
      <w:r w:rsidRPr="00E819DA">
        <w:rPr>
          <w:noProof/>
          <w:sz w:val="28"/>
          <w:szCs w:val="28"/>
        </w:rPr>
        <w:drawing>
          <wp:inline distT="0" distB="0" distL="0" distR="0">
            <wp:extent cx="6375399" cy="4781550"/>
            <wp:effectExtent l="19050" t="0" r="6351" b="0"/>
            <wp:docPr id="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6375399" cy="4781550"/>
                    </a:xfrm>
                    <a:prstGeom prst="rect">
                      <a:avLst/>
                    </a:prstGeom>
                    <a:noFill/>
                    <a:ln w="9525">
                      <a:noFill/>
                      <a:miter lim="800000"/>
                      <a:headEnd/>
                      <a:tailEnd/>
                    </a:ln>
                  </pic:spPr>
                </pic:pic>
              </a:graphicData>
            </a:graphic>
          </wp:inline>
        </w:drawing>
      </w:r>
    </w:p>
    <w:p w:rsidR="000A26B1" w:rsidRPr="00F01A3C" w:rsidRDefault="000A26B1" w:rsidP="000A26B1">
      <w:pPr>
        <w:pStyle w:val="a3"/>
        <w:rPr>
          <w:sz w:val="16"/>
          <w:szCs w:val="16"/>
          <w:lang w:val="uk-UA"/>
        </w:rPr>
      </w:pPr>
    </w:p>
    <w:p w:rsidR="000A26B1" w:rsidRDefault="000A26B1" w:rsidP="000A26B1">
      <w:pPr>
        <w:pStyle w:val="a3"/>
        <w:rPr>
          <w:sz w:val="28"/>
          <w:szCs w:val="28"/>
          <w:lang w:val="uk-UA"/>
        </w:rPr>
      </w:pPr>
      <w:r w:rsidRPr="00F01A3C">
        <w:rPr>
          <w:sz w:val="28"/>
          <w:szCs w:val="28"/>
          <w:lang w:val="uk-UA"/>
        </w:rPr>
        <w:t xml:space="preserve">В даний час використання поновлюваних джерел енергії в Україні знаходиться на початковій стадії. Їх частка складає близько 0,5% від усього енергетичного потенціалу. В той же час в агропромисловому комплексі України (за даними Держкомстату) накопичується біомаса, енергетичний потенціал якої оцінюється в більш ніж 7,5 млн. т </w:t>
      </w:r>
      <w:proofErr w:type="spellStart"/>
      <w:r w:rsidRPr="00F01A3C">
        <w:rPr>
          <w:sz w:val="28"/>
          <w:szCs w:val="28"/>
          <w:lang w:val="uk-UA"/>
        </w:rPr>
        <w:t>у.п</w:t>
      </w:r>
      <w:proofErr w:type="spellEnd"/>
      <w:r w:rsidRPr="00F01A3C">
        <w:rPr>
          <w:sz w:val="28"/>
          <w:szCs w:val="28"/>
          <w:lang w:val="uk-UA"/>
        </w:rPr>
        <w:t>. / Рік. Підрахунки показують, що цей енергетичний потенціал біомаси міг би задовольнити до 10% від загального споживання енергії в Україні. Однак сьогодні ці можливості практично не використовуються.</w:t>
      </w:r>
    </w:p>
    <w:p w:rsidR="000A26B1" w:rsidRPr="00F01A3C" w:rsidRDefault="000A26B1" w:rsidP="000A26B1">
      <w:pPr>
        <w:pStyle w:val="a3"/>
        <w:jc w:val="center"/>
        <w:rPr>
          <w:sz w:val="28"/>
          <w:szCs w:val="28"/>
          <w:lang w:val="uk-UA"/>
        </w:rPr>
      </w:pPr>
      <w:r>
        <w:rPr>
          <w:noProof/>
          <w:sz w:val="28"/>
          <w:szCs w:val="28"/>
        </w:rPr>
        <w:drawing>
          <wp:inline distT="0" distB="0" distL="0" distR="0">
            <wp:extent cx="2533650" cy="180022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2533650" cy="1800225"/>
                    </a:xfrm>
                    <a:prstGeom prst="rect">
                      <a:avLst/>
                    </a:prstGeom>
                    <a:noFill/>
                    <a:ln w="9525">
                      <a:noFill/>
                      <a:miter lim="800000"/>
                      <a:headEnd/>
                      <a:tailEnd/>
                    </a:ln>
                  </pic:spPr>
                </pic:pic>
              </a:graphicData>
            </a:graphic>
          </wp:inline>
        </w:drawing>
      </w:r>
    </w:p>
    <w:p w:rsidR="000A26B1" w:rsidRPr="00F01A3C" w:rsidRDefault="000A26B1" w:rsidP="000A26B1">
      <w:pPr>
        <w:pStyle w:val="a3"/>
        <w:rPr>
          <w:sz w:val="16"/>
          <w:szCs w:val="16"/>
          <w:lang w:val="uk-UA"/>
        </w:rPr>
      </w:pPr>
    </w:p>
    <w:p w:rsidR="000A26B1" w:rsidRPr="00F01A3C" w:rsidRDefault="000A26B1" w:rsidP="000A26B1">
      <w:pPr>
        <w:pStyle w:val="a3"/>
        <w:rPr>
          <w:sz w:val="28"/>
          <w:szCs w:val="28"/>
          <w:lang w:val="uk-UA"/>
        </w:rPr>
      </w:pPr>
      <w:r w:rsidRPr="00F01A3C">
        <w:rPr>
          <w:b/>
          <w:sz w:val="28"/>
          <w:szCs w:val="28"/>
          <w:lang w:val="uk-UA"/>
        </w:rPr>
        <w:t>Як же найефективніше використовувати енергію біомаси в Україні?</w:t>
      </w:r>
      <w:r w:rsidRPr="00F01A3C">
        <w:rPr>
          <w:sz w:val="28"/>
          <w:szCs w:val="28"/>
          <w:lang w:val="uk-UA"/>
        </w:rPr>
        <w:t xml:space="preserve"> Щоб відповісти на це питання, розглянемо два шляхи можливого розвитку біоенергетики в Україні та порівняємо енергетичні, екологічні та економічні показники, притаманні тому чи іншому шляху. Один - це шлях, де біомаса розглядається як сировина для виробництва рідкого палива - енергоносія для транспортних засобів. Назвемо його традиційним. Другий - це новий шлях (запропонований в Інституті технічної теплофізики НАН України), де біомаса </w:t>
      </w:r>
      <w:r w:rsidRPr="00F01A3C">
        <w:rPr>
          <w:sz w:val="28"/>
          <w:szCs w:val="28"/>
          <w:lang w:val="uk-UA"/>
        </w:rPr>
        <w:lastRenderedPageBreak/>
        <w:t>служить сировиною для виробництва пального газу і деревного вугілля як енергоносіїв для існуючих енергоустановок (газових і пиловугільних котлів). Назвемо цей шлях альтернативним.</w:t>
      </w:r>
    </w:p>
    <w:p w:rsidR="000A26B1" w:rsidRPr="00F01A3C" w:rsidRDefault="000A26B1" w:rsidP="000A26B1">
      <w:pPr>
        <w:pStyle w:val="a3"/>
        <w:rPr>
          <w:sz w:val="16"/>
          <w:szCs w:val="16"/>
          <w:lang w:val="uk-UA"/>
        </w:rPr>
      </w:pPr>
    </w:p>
    <w:p w:rsidR="000A26B1" w:rsidRPr="003D2F50" w:rsidRDefault="000A26B1" w:rsidP="000A26B1">
      <w:pPr>
        <w:pStyle w:val="a3"/>
        <w:rPr>
          <w:sz w:val="28"/>
          <w:szCs w:val="28"/>
        </w:rPr>
      </w:pPr>
      <w:r w:rsidRPr="00F01A3C">
        <w:rPr>
          <w:sz w:val="28"/>
          <w:szCs w:val="28"/>
          <w:lang w:val="uk-UA"/>
        </w:rPr>
        <w:t>В останні роки традиційним шляхом динамічно розвивається біоенергетика країн ЄС. Вже сьогодні майже 7-10% своїх потреб у пальному для дорожнього транспорту задовольняють біопаливом Німеччина, Франція, Швеція, Іспанія та Італія. Видається, що таке швидке нарощування потужностей по виробництву рідкого палива з біомаси, з одного боку, пов'язане зі стрімким зростанням світових цін на нафту. З іншого боку, це також пояснюється відсутністю своїх необхідних запасів нафти в більшості країн ЄС. Крім того, сильним каталізатором розвитку традиційної технології є ще й загроза залишитися без пального для значної кількості транспортних засобів. Разом з тим навряд чи можна визнати, що обраний традиційний шлях розвитку біоенергетики є найбільш ефективним, якщо врахувати такі обставини.</w:t>
      </w:r>
    </w:p>
    <w:p w:rsidR="000A26B1" w:rsidRPr="00F01A3C" w:rsidRDefault="000A26B1" w:rsidP="000A26B1">
      <w:pPr>
        <w:pStyle w:val="a3"/>
        <w:jc w:val="center"/>
        <w:rPr>
          <w:sz w:val="28"/>
          <w:szCs w:val="28"/>
          <w:lang w:val="uk-UA"/>
        </w:rPr>
      </w:pPr>
      <w:r>
        <w:rPr>
          <w:noProof/>
          <w:sz w:val="28"/>
          <w:szCs w:val="28"/>
        </w:rPr>
        <w:drawing>
          <wp:inline distT="0" distB="0" distL="0" distR="0">
            <wp:extent cx="1905000" cy="14287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0A26B1" w:rsidRPr="00F01A3C" w:rsidRDefault="000A26B1" w:rsidP="000A26B1">
      <w:pPr>
        <w:pStyle w:val="a3"/>
        <w:rPr>
          <w:sz w:val="28"/>
          <w:szCs w:val="28"/>
          <w:lang w:val="uk-UA"/>
        </w:rPr>
      </w:pPr>
      <w:r w:rsidRPr="00F01A3C">
        <w:rPr>
          <w:sz w:val="28"/>
          <w:szCs w:val="28"/>
          <w:lang w:val="uk-UA"/>
        </w:rPr>
        <w:t>За оцінками фахівців ЄС для виробництва тих обсягів біопалива, які забезпечили б певний у Директиві 2003/30/</w:t>
      </w:r>
      <w:proofErr w:type="spellStart"/>
      <w:r w:rsidRPr="00F01A3C">
        <w:rPr>
          <w:sz w:val="28"/>
          <w:szCs w:val="28"/>
          <w:lang w:val="uk-UA"/>
        </w:rPr>
        <w:t>ЕС</w:t>
      </w:r>
      <w:proofErr w:type="spellEnd"/>
      <w:r w:rsidRPr="00F01A3C">
        <w:rPr>
          <w:sz w:val="28"/>
          <w:szCs w:val="28"/>
          <w:lang w:val="uk-UA"/>
        </w:rPr>
        <w:t xml:space="preserve"> рівень заміщення рідкого палива викопного походження (25% у 2030 р.), знадобиться задіяти від 4 до 13% всіх сільськогосподарських земель Європи [1] . З одного боку, це може призвести до розвитку сільськогосподарського сектора, створенню робочих місць та покращенню інфраструктури цих районів. З іншого боку, це може викликати скорочення виробництва продуктів харчування, які також є дефіцитними вже сьогодні, і, як наслідок, привести до погіршення демографічної ситуації.</w:t>
      </w:r>
    </w:p>
    <w:p w:rsidR="000A26B1" w:rsidRPr="00F01A3C" w:rsidRDefault="000A26B1" w:rsidP="000A26B1">
      <w:pPr>
        <w:pStyle w:val="a3"/>
        <w:rPr>
          <w:sz w:val="16"/>
          <w:szCs w:val="16"/>
          <w:lang w:val="uk-UA"/>
        </w:rPr>
      </w:pPr>
    </w:p>
    <w:p w:rsidR="000A26B1" w:rsidRPr="00F01A3C" w:rsidRDefault="000A26B1" w:rsidP="000A26B1">
      <w:pPr>
        <w:pStyle w:val="a3"/>
        <w:rPr>
          <w:sz w:val="28"/>
          <w:szCs w:val="28"/>
          <w:lang w:val="uk-UA"/>
        </w:rPr>
      </w:pPr>
      <w:r w:rsidRPr="00F01A3C">
        <w:rPr>
          <w:sz w:val="28"/>
          <w:szCs w:val="28"/>
          <w:lang w:val="uk-UA"/>
        </w:rPr>
        <w:t xml:space="preserve">В умовах України, при врожайності (наприклад, ріпаку) в 1,5-2 рази нижчою, ніж європейська, ці площі будуть ще більшими. Так, для еквівалентної заміни приблизно 1,9 млн. т дизельного пального, яке споживається аграрним сектором щорічно, необхідно виробити майже 2,2 млн. т </w:t>
      </w:r>
      <w:proofErr w:type="spellStart"/>
      <w:r w:rsidRPr="00F01A3C">
        <w:rPr>
          <w:sz w:val="28"/>
          <w:szCs w:val="28"/>
          <w:lang w:val="uk-UA"/>
        </w:rPr>
        <w:t>біо</w:t>
      </w:r>
      <w:r>
        <w:rPr>
          <w:sz w:val="28"/>
          <w:szCs w:val="28"/>
          <w:lang w:val="uk-UA"/>
        </w:rPr>
        <w:t>ди</w:t>
      </w:r>
      <w:r w:rsidRPr="00F01A3C">
        <w:rPr>
          <w:sz w:val="28"/>
          <w:szCs w:val="28"/>
          <w:lang w:val="uk-UA"/>
        </w:rPr>
        <w:t>зеля</w:t>
      </w:r>
      <w:proofErr w:type="spellEnd"/>
      <w:r>
        <w:rPr>
          <w:sz w:val="28"/>
          <w:szCs w:val="28"/>
          <w:lang w:val="uk-UA"/>
        </w:rPr>
        <w:t xml:space="preserve"> </w:t>
      </w:r>
      <w:r w:rsidRPr="00F01A3C">
        <w:rPr>
          <w:sz w:val="28"/>
          <w:szCs w:val="28"/>
          <w:lang w:val="uk-UA"/>
        </w:rPr>
        <w:t>, для отримання якого потрібно було б засівати від 25 до 42% всіх орних земель.</w:t>
      </w:r>
    </w:p>
    <w:p w:rsidR="000A26B1" w:rsidRPr="00F01A3C" w:rsidRDefault="000A26B1" w:rsidP="000A26B1">
      <w:pPr>
        <w:pStyle w:val="a3"/>
        <w:rPr>
          <w:sz w:val="16"/>
          <w:szCs w:val="16"/>
          <w:lang w:val="uk-UA"/>
        </w:rPr>
      </w:pPr>
    </w:p>
    <w:p w:rsidR="000A26B1" w:rsidRDefault="000A26B1" w:rsidP="000A26B1">
      <w:pPr>
        <w:pStyle w:val="a3"/>
        <w:rPr>
          <w:sz w:val="28"/>
          <w:szCs w:val="28"/>
          <w:lang w:val="uk-UA"/>
        </w:rPr>
      </w:pPr>
      <w:r w:rsidRPr="00F01A3C">
        <w:rPr>
          <w:sz w:val="28"/>
          <w:szCs w:val="28"/>
          <w:lang w:val="uk-UA"/>
        </w:rPr>
        <w:t>Суттєво знижує ефективність традиційної технології та обставина, що внаслідок розосередження і великої вологості цієї біомаси витрати на її збір і транспортування зростають до величини, яка становить більш ніж 50% вартості кінцевого продукту. Ще більше знижує економічну ефективність велика енергоємність виготовлення</w:t>
      </w:r>
    </w:p>
    <w:p w:rsidR="000A26B1" w:rsidRPr="00F01A3C" w:rsidRDefault="000A26B1" w:rsidP="000A26B1">
      <w:pPr>
        <w:pStyle w:val="a3"/>
        <w:rPr>
          <w:sz w:val="28"/>
          <w:szCs w:val="28"/>
          <w:lang w:val="uk-UA"/>
        </w:rPr>
      </w:pPr>
      <w:r w:rsidRPr="00F01A3C">
        <w:rPr>
          <w:sz w:val="28"/>
          <w:szCs w:val="28"/>
          <w:lang w:val="uk-UA"/>
        </w:rPr>
        <w:t xml:space="preserve"> </w:t>
      </w:r>
      <w:proofErr w:type="spellStart"/>
      <w:r w:rsidRPr="00F01A3C">
        <w:rPr>
          <w:sz w:val="28"/>
          <w:szCs w:val="28"/>
          <w:lang w:val="uk-UA"/>
        </w:rPr>
        <w:t>біоетанолу</w:t>
      </w:r>
      <w:proofErr w:type="spellEnd"/>
      <w:r w:rsidRPr="00F01A3C">
        <w:rPr>
          <w:sz w:val="28"/>
          <w:szCs w:val="28"/>
          <w:lang w:val="uk-UA"/>
        </w:rPr>
        <w:t>. Так, при його виробництві витрачається стільки ж (або навіть більше) енергії, скільки її міститься в отриманому спирті.</w:t>
      </w:r>
    </w:p>
    <w:p w:rsidR="000A26B1" w:rsidRPr="00F01A3C" w:rsidRDefault="000A26B1" w:rsidP="000A26B1">
      <w:pPr>
        <w:pStyle w:val="a3"/>
        <w:rPr>
          <w:sz w:val="16"/>
          <w:szCs w:val="16"/>
          <w:lang w:val="uk-UA"/>
        </w:rPr>
      </w:pPr>
    </w:p>
    <w:p w:rsidR="000A26B1" w:rsidRPr="00F01A3C" w:rsidRDefault="000A26B1" w:rsidP="000A26B1">
      <w:pPr>
        <w:pStyle w:val="a3"/>
        <w:rPr>
          <w:sz w:val="28"/>
          <w:szCs w:val="28"/>
          <w:lang w:val="uk-UA"/>
        </w:rPr>
      </w:pPr>
      <w:r w:rsidRPr="00F01A3C">
        <w:rPr>
          <w:sz w:val="28"/>
          <w:szCs w:val="28"/>
          <w:lang w:val="uk-UA"/>
        </w:rPr>
        <w:t xml:space="preserve">При виборі традиційного шляху </w:t>
      </w:r>
      <w:r w:rsidRPr="00F01A3C">
        <w:rPr>
          <w:b/>
          <w:sz w:val="28"/>
          <w:szCs w:val="28"/>
          <w:lang w:val="uk-UA"/>
        </w:rPr>
        <w:t>внесок біоенергетики</w:t>
      </w:r>
      <w:r w:rsidRPr="00F01A3C">
        <w:rPr>
          <w:sz w:val="28"/>
          <w:szCs w:val="28"/>
          <w:lang w:val="uk-UA"/>
        </w:rPr>
        <w:t xml:space="preserve"> в паливно-енергетичний баланс країни буде не дуже великий: в цьому випадку значна час</w:t>
      </w:r>
      <w:r>
        <w:rPr>
          <w:sz w:val="28"/>
          <w:szCs w:val="28"/>
          <w:lang w:val="uk-UA"/>
        </w:rPr>
        <w:t>тина біомаси залишається незатре</w:t>
      </w:r>
      <w:r w:rsidRPr="00F01A3C">
        <w:rPr>
          <w:sz w:val="28"/>
          <w:szCs w:val="28"/>
          <w:lang w:val="uk-UA"/>
        </w:rPr>
        <w:t xml:space="preserve">буваною. Мова йде про деревині, тобто про такий вид </w:t>
      </w:r>
      <w:r w:rsidRPr="00F01A3C">
        <w:rPr>
          <w:sz w:val="28"/>
          <w:szCs w:val="28"/>
          <w:lang w:val="uk-UA"/>
        </w:rPr>
        <w:lastRenderedPageBreak/>
        <w:t>біомаси, для виробництва якої використовуються спеціальні технології. Маються на увазі технології створення "енергетичних" лісових плантацій дерев і кущів, які ростуть дуже швидко. У цьому випадку буде потрібно використовувати менше площ землі і витрати на вирощування і збирання сировини також зменшаться.</w:t>
      </w:r>
    </w:p>
    <w:p w:rsidR="000A26B1" w:rsidRPr="00F01A3C" w:rsidRDefault="000A26B1" w:rsidP="000A26B1">
      <w:pPr>
        <w:pStyle w:val="a3"/>
        <w:rPr>
          <w:sz w:val="16"/>
          <w:szCs w:val="16"/>
          <w:lang w:val="uk-UA"/>
        </w:rPr>
      </w:pPr>
    </w:p>
    <w:p w:rsidR="000A26B1" w:rsidRDefault="000A26B1" w:rsidP="000A26B1">
      <w:pPr>
        <w:pStyle w:val="a3"/>
        <w:rPr>
          <w:sz w:val="28"/>
          <w:szCs w:val="28"/>
          <w:lang w:val="uk-UA"/>
        </w:rPr>
      </w:pPr>
      <w:r w:rsidRPr="00086452">
        <w:rPr>
          <w:b/>
          <w:noProof/>
          <w:sz w:val="28"/>
          <w:szCs w:val="28"/>
        </w:rPr>
        <w:pict>
          <v:shape id="_x0000_s1027" type="#_x0000_t202" style="position:absolute;margin-left:-12.55pt;margin-top:83.05pt;width:215.25pt;height:29.25pt;z-index:251661312" stroked="f">
            <v:textbox>
              <w:txbxContent>
                <w:p w:rsidR="000A26B1" w:rsidRDefault="000A26B1" w:rsidP="000A26B1">
                  <w:r>
                    <w:rPr>
                      <w:sz w:val="28"/>
                      <w:szCs w:val="28"/>
                      <w:lang w:val="uk-UA"/>
                    </w:rPr>
                    <w:t xml:space="preserve"> </w:t>
                  </w:r>
                  <w:r w:rsidRPr="00F01A3C">
                    <w:rPr>
                      <w:sz w:val="28"/>
                      <w:szCs w:val="28"/>
                      <w:lang w:val="uk-UA"/>
                    </w:rPr>
                    <w:t>біомаси складе всього 36</w:t>
                  </w:r>
                  <w:r>
                    <w:rPr>
                      <w:sz w:val="28"/>
                      <w:szCs w:val="28"/>
                      <w:lang w:val="uk-UA"/>
                    </w:rPr>
                    <w:t>%.</w:t>
                  </w:r>
                </w:p>
              </w:txbxContent>
            </v:textbox>
          </v:shape>
        </w:pict>
      </w:r>
      <w:r w:rsidRPr="00F01A3C">
        <w:rPr>
          <w:b/>
          <w:sz w:val="28"/>
          <w:szCs w:val="28"/>
          <w:lang w:val="uk-UA"/>
        </w:rPr>
        <w:t>Біоенергетика,</w:t>
      </w:r>
      <w:r w:rsidRPr="00F01A3C">
        <w:rPr>
          <w:sz w:val="28"/>
          <w:szCs w:val="28"/>
          <w:lang w:val="uk-UA"/>
        </w:rPr>
        <w:t xml:space="preserve"> побудована на традиційній технології, має дуже низьку енергетичну ефективність. Якщо прийняти, що ефективність перетворення енергії біомаси в енергію рідкого біопалива становить 90% (ця дуже оптимістична оцінка), а ефективність перетворення енергії рідкого біопалива в двигуні внутрішнього згоряння дорівнює 40% (або менше), то загальна ефективність використання енергії </w:t>
      </w:r>
    </w:p>
    <w:p w:rsidR="000A26B1" w:rsidRPr="005E2E10" w:rsidRDefault="000A26B1" w:rsidP="000A26B1">
      <w:pPr>
        <w:pStyle w:val="a3"/>
        <w:rPr>
          <w:sz w:val="28"/>
          <w:szCs w:val="28"/>
          <w:lang w:val="uk-UA"/>
        </w:rPr>
      </w:pPr>
      <w:r w:rsidRPr="00F01A3C">
        <w:rPr>
          <w:sz w:val="28"/>
          <w:szCs w:val="28"/>
          <w:lang w:val="uk-UA"/>
        </w:rPr>
        <w:t xml:space="preserve"> </w:t>
      </w:r>
      <w:r>
        <w:rPr>
          <w:sz w:val="28"/>
          <w:szCs w:val="28"/>
          <w:lang w:val="uk-UA"/>
        </w:rPr>
        <w:t xml:space="preserve">                                                                                      </w:t>
      </w:r>
      <w:r>
        <w:rPr>
          <w:noProof/>
          <w:sz w:val="28"/>
          <w:szCs w:val="28"/>
        </w:rPr>
        <w:drawing>
          <wp:inline distT="0" distB="0" distL="0" distR="0">
            <wp:extent cx="1047750" cy="1069133"/>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1047750" cy="1069133"/>
                    </a:xfrm>
                    <a:prstGeom prst="rect">
                      <a:avLst/>
                    </a:prstGeom>
                    <a:noFill/>
                    <a:ln w="9525">
                      <a:noFill/>
                      <a:miter lim="800000"/>
                      <a:headEnd/>
                      <a:tailEnd/>
                    </a:ln>
                  </pic:spPr>
                </pic:pic>
              </a:graphicData>
            </a:graphic>
          </wp:inline>
        </w:drawing>
      </w:r>
    </w:p>
    <w:p w:rsidR="000A26B1" w:rsidRPr="00F01A3C" w:rsidRDefault="000A26B1" w:rsidP="000A26B1">
      <w:pPr>
        <w:pStyle w:val="a3"/>
        <w:rPr>
          <w:sz w:val="16"/>
          <w:szCs w:val="16"/>
          <w:lang w:val="uk-UA"/>
        </w:rPr>
      </w:pPr>
    </w:p>
    <w:p w:rsidR="000A26B1" w:rsidRPr="00F01A3C" w:rsidRDefault="000A26B1" w:rsidP="000A26B1">
      <w:pPr>
        <w:pStyle w:val="a3"/>
        <w:rPr>
          <w:sz w:val="16"/>
          <w:szCs w:val="16"/>
          <w:lang w:val="uk-UA"/>
        </w:rPr>
      </w:pPr>
      <w:r w:rsidRPr="00F01A3C">
        <w:rPr>
          <w:sz w:val="28"/>
          <w:szCs w:val="28"/>
          <w:lang w:val="uk-UA"/>
        </w:rPr>
        <w:t xml:space="preserve">Альтернативний шлях розвитку біоенергетики є новим і поки не використовується в Україні. Хоча традиційна технологія вже подекуди в Україні та починає впроваджуватися, проте, як це не дивно, виявляється, що до широкого впровадження таки більше підготовлена </w:t>
      </w:r>
      <w:r w:rsidRPr="00F01A3C">
        <w:rPr>
          <w:rFonts w:ascii="Cambria Math" w:hAnsi="Cambria Math" w:cs="Cambria Math"/>
          <w:sz w:val="28"/>
          <w:szCs w:val="28"/>
          <w:lang w:val="uk-UA"/>
        </w:rPr>
        <w:t>​​</w:t>
      </w:r>
      <w:r w:rsidRPr="00F01A3C">
        <w:rPr>
          <w:sz w:val="28"/>
          <w:szCs w:val="28"/>
          <w:lang w:val="uk-UA"/>
        </w:rPr>
        <w:t xml:space="preserve">альтернативна технологія. І ось чому. Справа в тому, що за </w:t>
      </w:r>
      <w:r w:rsidRPr="00F01A3C">
        <w:rPr>
          <w:b/>
          <w:sz w:val="28"/>
          <w:szCs w:val="28"/>
          <w:lang w:val="uk-UA"/>
        </w:rPr>
        <w:t>альтернативною технологією</w:t>
      </w:r>
      <w:r w:rsidRPr="00F01A3C">
        <w:rPr>
          <w:sz w:val="28"/>
          <w:szCs w:val="28"/>
          <w:lang w:val="uk-UA"/>
        </w:rPr>
        <w:t xml:space="preserve"> </w:t>
      </w:r>
      <w:r w:rsidRPr="00F01A3C">
        <w:rPr>
          <w:b/>
          <w:sz w:val="28"/>
          <w:szCs w:val="28"/>
          <w:lang w:val="uk-UA"/>
        </w:rPr>
        <w:t>виробництво електроенергії</w:t>
      </w:r>
      <w:r w:rsidRPr="00F01A3C">
        <w:rPr>
          <w:sz w:val="28"/>
          <w:szCs w:val="28"/>
          <w:lang w:val="uk-UA"/>
        </w:rPr>
        <w:t xml:space="preserve"> та теплоти з біомаси реалізується в два етапи: перший - це етап перетворення біомаси в нове паливо (газ і деревне вугілля) і другий - це етап спалювання нового палива в сучасних існуючих е</w:t>
      </w:r>
      <w:r>
        <w:rPr>
          <w:sz w:val="28"/>
          <w:szCs w:val="28"/>
          <w:lang w:val="uk-UA"/>
        </w:rPr>
        <w:t>нергоустановках (газових і пило</w:t>
      </w:r>
      <w:r w:rsidRPr="00F01A3C">
        <w:rPr>
          <w:sz w:val="28"/>
          <w:szCs w:val="28"/>
          <w:lang w:val="uk-UA"/>
        </w:rPr>
        <w:t>вугільних котлах). Тому для другого етапу не потрібно ні створювати, ні будувати нове енергетичне устаткування. А для здійснення енерготехнологічного перетворення біомаси на першому етапі в Інституті технічної теплофізики НАН України вже розроблена спеціальна установка ЕТД-1 [2]. Вона пройшла промислові випробування і готова до широкомасштабного використання. В даний час ЕТД-1 знаходиться на території інституту в робочому стані.</w:t>
      </w:r>
      <w:r w:rsidRPr="00F01A3C">
        <w:rPr>
          <w:sz w:val="28"/>
          <w:szCs w:val="28"/>
          <w:lang w:val="uk-UA"/>
        </w:rPr>
        <w:cr/>
      </w:r>
    </w:p>
    <w:p w:rsidR="000A26B1" w:rsidRPr="00F01A3C" w:rsidRDefault="000A26B1" w:rsidP="000A26B1">
      <w:pPr>
        <w:pStyle w:val="a3"/>
        <w:rPr>
          <w:sz w:val="28"/>
          <w:szCs w:val="28"/>
          <w:lang w:val="uk-UA"/>
        </w:rPr>
      </w:pPr>
      <w:r w:rsidRPr="00F01A3C">
        <w:rPr>
          <w:sz w:val="28"/>
          <w:szCs w:val="28"/>
          <w:lang w:val="uk-UA"/>
        </w:rPr>
        <w:t xml:space="preserve">Слід зазначити, що такі перетворення біомаси, які відбуваються в ЕТД-1, вже давно існують. Мова йде про використання для енерготехнологічного перетворення добре відомого процесу піролізу. Він широко використовується в багатьох країнах, в основному для виробництва деревного вугілля і рідких попутних продуктів. Сьогодні у світі щорічно на виробництво деревного вугілля направляється більше 400 млн. м3 дров'яної деревини. Для </w:t>
      </w:r>
      <w:proofErr w:type="spellStart"/>
      <w:r w:rsidRPr="00F01A3C">
        <w:rPr>
          <w:sz w:val="28"/>
          <w:szCs w:val="28"/>
          <w:lang w:val="uk-UA"/>
        </w:rPr>
        <w:t>піроліза</w:t>
      </w:r>
      <w:proofErr w:type="spellEnd"/>
      <w:r w:rsidRPr="00F01A3C">
        <w:rPr>
          <w:sz w:val="28"/>
          <w:szCs w:val="28"/>
          <w:lang w:val="uk-UA"/>
        </w:rPr>
        <w:t xml:space="preserve"> деревини існує багато різних установок (печі </w:t>
      </w:r>
      <w:proofErr w:type="spellStart"/>
      <w:r w:rsidRPr="00F01A3C">
        <w:rPr>
          <w:sz w:val="28"/>
          <w:szCs w:val="28"/>
          <w:lang w:val="uk-UA"/>
        </w:rPr>
        <w:t>Хоррешоффа</w:t>
      </w:r>
      <w:proofErr w:type="spellEnd"/>
      <w:r w:rsidRPr="00F01A3C">
        <w:rPr>
          <w:sz w:val="28"/>
          <w:szCs w:val="28"/>
          <w:lang w:val="uk-UA"/>
        </w:rPr>
        <w:t xml:space="preserve">, реторта </w:t>
      </w:r>
      <w:proofErr w:type="spellStart"/>
      <w:r w:rsidRPr="00F01A3C">
        <w:rPr>
          <w:sz w:val="28"/>
          <w:szCs w:val="28"/>
          <w:lang w:val="uk-UA"/>
        </w:rPr>
        <w:t>Ламбіотта</w:t>
      </w:r>
      <w:proofErr w:type="spellEnd"/>
      <w:r w:rsidRPr="00F01A3C">
        <w:rPr>
          <w:sz w:val="28"/>
          <w:szCs w:val="28"/>
          <w:lang w:val="uk-UA"/>
        </w:rPr>
        <w:t xml:space="preserve"> і </w:t>
      </w:r>
      <w:proofErr w:type="spellStart"/>
      <w:r w:rsidRPr="00F01A3C">
        <w:rPr>
          <w:sz w:val="28"/>
          <w:szCs w:val="28"/>
          <w:lang w:val="uk-UA"/>
        </w:rPr>
        <w:t>Райхерта</w:t>
      </w:r>
      <w:proofErr w:type="spellEnd"/>
      <w:r w:rsidRPr="00F01A3C">
        <w:rPr>
          <w:sz w:val="28"/>
          <w:szCs w:val="28"/>
          <w:lang w:val="uk-UA"/>
        </w:rPr>
        <w:t>, реторта вагонного типу "Арканзас" та ін.) Однак майже всі ці установки мають технологічну спрямованість. Як правило, кінцевим продуктом переробки біомаси в цих установках є такий деревне вугілля, який має спеціальне призначення: для металургії, машинобудування, побутових потреб і т.д., а також ще й для отримання побічних продуктів піролізу.</w:t>
      </w:r>
    </w:p>
    <w:p w:rsidR="000A26B1" w:rsidRPr="00F01A3C" w:rsidRDefault="000A26B1" w:rsidP="000A26B1">
      <w:pPr>
        <w:pStyle w:val="a3"/>
        <w:rPr>
          <w:sz w:val="16"/>
          <w:szCs w:val="16"/>
          <w:lang w:val="uk-UA"/>
        </w:rPr>
      </w:pPr>
    </w:p>
    <w:p w:rsidR="000A26B1" w:rsidRPr="00F01A3C" w:rsidRDefault="000A26B1" w:rsidP="000A26B1">
      <w:pPr>
        <w:pStyle w:val="a3"/>
        <w:rPr>
          <w:sz w:val="28"/>
          <w:szCs w:val="28"/>
          <w:lang w:val="uk-UA"/>
        </w:rPr>
      </w:pPr>
      <w:r w:rsidRPr="00F01A3C">
        <w:rPr>
          <w:sz w:val="28"/>
          <w:szCs w:val="28"/>
          <w:lang w:val="uk-UA"/>
        </w:rPr>
        <w:t xml:space="preserve">Установка ЕТД-1 має енергетичну спрямованість. Це апарат безперервної дії з прискореним процесом піролізу біомаси. Для цієї мети в ЕТД-1 піроліз біомаси </w:t>
      </w:r>
      <w:r w:rsidRPr="00F01A3C">
        <w:rPr>
          <w:sz w:val="28"/>
          <w:szCs w:val="28"/>
          <w:lang w:val="uk-UA"/>
        </w:rPr>
        <w:lastRenderedPageBreak/>
        <w:t>відбувається в режимі "теплового удару" (високошвидкісного нагрівання). Такий нагрів реалізується в рухомому затиснутому шарі біомаси за допомогою високотемпературного газового теплоносія.</w:t>
      </w:r>
    </w:p>
    <w:p w:rsidR="000A26B1" w:rsidRPr="00F01A3C" w:rsidRDefault="000A26B1" w:rsidP="000A26B1">
      <w:pPr>
        <w:pStyle w:val="a3"/>
        <w:rPr>
          <w:sz w:val="16"/>
          <w:szCs w:val="16"/>
          <w:lang w:val="uk-UA"/>
        </w:rPr>
      </w:pPr>
    </w:p>
    <w:p w:rsidR="000A26B1" w:rsidRPr="00F01A3C" w:rsidRDefault="000A26B1" w:rsidP="000A26B1">
      <w:pPr>
        <w:pStyle w:val="a3"/>
        <w:rPr>
          <w:sz w:val="28"/>
          <w:szCs w:val="28"/>
          <w:lang w:val="uk-UA"/>
        </w:rPr>
      </w:pPr>
      <w:r w:rsidRPr="00F01A3C">
        <w:rPr>
          <w:sz w:val="28"/>
          <w:szCs w:val="28"/>
          <w:lang w:val="uk-UA"/>
        </w:rPr>
        <w:t>Слід ще згадати про те, що крім піролізу, для переробки можна використовувати і газифікацію, при якій в газ перетворюється також і коксовий залишок (тобто деревне вугілля). Однак для енергетичного варіанти використання біомаси таки переробка її за допомогою піролізу переважніше, ніж газифікація. Справа в тому, що піроліз біомаси проходить набагато швидше (майже на порядок), ніж її газифікація, так як в першому випадку відсутня така дуже повільна стадія, як перетворення коксового залишку в газ.</w:t>
      </w:r>
    </w:p>
    <w:p w:rsidR="000A26B1" w:rsidRPr="00F01A3C" w:rsidRDefault="000A26B1" w:rsidP="000A26B1">
      <w:pPr>
        <w:pStyle w:val="a3"/>
        <w:rPr>
          <w:sz w:val="16"/>
          <w:szCs w:val="16"/>
          <w:lang w:val="uk-UA"/>
        </w:rPr>
      </w:pPr>
    </w:p>
    <w:p w:rsidR="000A26B1" w:rsidRPr="00F01A3C" w:rsidRDefault="000A26B1" w:rsidP="000A26B1">
      <w:pPr>
        <w:pStyle w:val="a3"/>
        <w:rPr>
          <w:sz w:val="28"/>
          <w:szCs w:val="28"/>
          <w:lang w:val="uk-UA"/>
        </w:rPr>
      </w:pPr>
      <w:r w:rsidRPr="00F01A3C">
        <w:rPr>
          <w:sz w:val="28"/>
          <w:szCs w:val="28"/>
          <w:lang w:val="uk-UA"/>
        </w:rPr>
        <w:t>Продуктивність ЕТД-1 становить 200 кг / год</w:t>
      </w:r>
      <w:r>
        <w:rPr>
          <w:sz w:val="28"/>
          <w:szCs w:val="28"/>
          <w:lang w:val="uk-UA"/>
        </w:rPr>
        <w:t>.</w:t>
      </w:r>
      <w:r w:rsidRPr="00F01A3C">
        <w:rPr>
          <w:sz w:val="28"/>
          <w:szCs w:val="28"/>
          <w:lang w:val="uk-UA"/>
        </w:rPr>
        <w:t xml:space="preserve"> деревної тріски. При цьому виходить приблизно 50 кг деревного вугілля і 350 нм3 горючого газу. Така продуктивність ЕТД-1 вибиралася з тих міркувань, щоб отримати стільки газу, скільки його необхідно для опалення котла потужністю до 1 МВт. Конструкція ЕТД-1 модульного типу. Це дозволяє підвищувати продуктивність ЕТД-1 шляхом збільшення числа модулів.</w:t>
      </w:r>
    </w:p>
    <w:p w:rsidR="000A26B1" w:rsidRPr="00F01A3C" w:rsidRDefault="000A26B1" w:rsidP="000A26B1">
      <w:pPr>
        <w:pStyle w:val="a3"/>
        <w:rPr>
          <w:sz w:val="16"/>
          <w:szCs w:val="16"/>
          <w:lang w:val="uk-UA"/>
        </w:rPr>
      </w:pPr>
    </w:p>
    <w:p w:rsidR="000A26B1" w:rsidRPr="00F01A3C" w:rsidRDefault="000A26B1" w:rsidP="000A26B1">
      <w:pPr>
        <w:pStyle w:val="a3"/>
        <w:rPr>
          <w:sz w:val="28"/>
          <w:szCs w:val="28"/>
          <w:lang w:val="uk-UA"/>
        </w:rPr>
      </w:pPr>
      <w:r w:rsidRPr="00F01A3C">
        <w:rPr>
          <w:sz w:val="28"/>
          <w:szCs w:val="28"/>
          <w:lang w:val="uk-UA"/>
        </w:rPr>
        <w:t xml:space="preserve">Вартість ЕТД-1 становить приблизно 20-30 тис. </w:t>
      </w:r>
      <w:r>
        <w:rPr>
          <w:sz w:val="28"/>
          <w:szCs w:val="28"/>
          <w:lang w:val="uk-UA"/>
        </w:rPr>
        <w:t>дол.</w:t>
      </w:r>
      <w:r w:rsidRPr="00F01A3C">
        <w:rPr>
          <w:sz w:val="28"/>
          <w:szCs w:val="28"/>
          <w:lang w:val="uk-UA"/>
        </w:rPr>
        <w:t xml:space="preserve"> США. Її габарити: висота 3,5 м, довжина 2,5 м, ширина 1,7 м, вага-7 т.</w:t>
      </w:r>
    </w:p>
    <w:p w:rsidR="000A26B1" w:rsidRPr="00F01A3C" w:rsidRDefault="000A26B1" w:rsidP="000A26B1">
      <w:pPr>
        <w:pStyle w:val="a3"/>
        <w:rPr>
          <w:sz w:val="16"/>
          <w:szCs w:val="16"/>
          <w:lang w:val="uk-UA"/>
        </w:rPr>
      </w:pPr>
    </w:p>
    <w:p w:rsidR="000A26B1" w:rsidRPr="00F01A3C" w:rsidRDefault="000A26B1" w:rsidP="000A26B1">
      <w:pPr>
        <w:pStyle w:val="a3"/>
        <w:rPr>
          <w:sz w:val="28"/>
          <w:szCs w:val="28"/>
          <w:lang w:val="uk-UA"/>
        </w:rPr>
      </w:pPr>
      <w:r w:rsidRPr="00F01A3C">
        <w:rPr>
          <w:sz w:val="28"/>
          <w:szCs w:val="28"/>
          <w:lang w:val="uk-UA"/>
        </w:rPr>
        <w:t xml:space="preserve">Як зазначалося, при </w:t>
      </w:r>
      <w:r w:rsidRPr="00F01A3C">
        <w:rPr>
          <w:b/>
          <w:sz w:val="28"/>
          <w:szCs w:val="28"/>
          <w:lang w:val="uk-UA"/>
        </w:rPr>
        <w:t>використанні альтернативної технології</w:t>
      </w:r>
      <w:r w:rsidRPr="00F01A3C">
        <w:rPr>
          <w:sz w:val="28"/>
          <w:szCs w:val="28"/>
          <w:lang w:val="uk-UA"/>
        </w:rPr>
        <w:t xml:space="preserve"> на другому етапі деревне вугілля спалюється разом з кам'яним вугіллям в існуючих пиловугільних котлах ТЕЦ. Це дозволяє не тільки істотно скоротити витрати на створення високоефективної біоенергетики України, але і значно підвищити економічність роботи самих пиловугільних котлів ТЕЦ. Це можна пояснити тим, що при добавці висококалорійного малозольного деревного вугілля до вихідного кам'яному вугіллю підвищується теплотворна здатність такої вугільної суміші. Тому її можна спалювати при меншій витраті (на 13-15%) природного газу на "підсвічування".</w:t>
      </w:r>
    </w:p>
    <w:p w:rsidR="000A26B1" w:rsidRPr="00F01A3C" w:rsidRDefault="000A26B1" w:rsidP="000A26B1">
      <w:pPr>
        <w:pStyle w:val="a3"/>
        <w:rPr>
          <w:sz w:val="28"/>
          <w:szCs w:val="28"/>
          <w:lang w:val="uk-UA"/>
        </w:rPr>
      </w:pPr>
    </w:p>
    <w:p w:rsidR="000A26B1" w:rsidRPr="00F01A3C" w:rsidRDefault="000A26B1" w:rsidP="000A26B1">
      <w:pPr>
        <w:pStyle w:val="a3"/>
        <w:rPr>
          <w:sz w:val="28"/>
          <w:szCs w:val="28"/>
          <w:lang w:val="uk-UA"/>
        </w:rPr>
      </w:pPr>
      <w:r w:rsidRPr="00F01A3C">
        <w:rPr>
          <w:b/>
          <w:sz w:val="28"/>
          <w:szCs w:val="28"/>
          <w:lang w:val="uk-UA"/>
        </w:rPr>
        <w:t>Важливою перевагою альтернативної технології є</w:t>
      </w:r>
      <w:r w:rsidRPr="00F01A3C">
        <w:rPr>
          <w:sz w:val="28"/>
          <w:szCs w:val="28"/>
          <w:lang w:val="uk-UA"/>
        </w:rPr>
        <w:t xml:space="preserve"> те, що перетворення енергії біомаси відбувається з високою енергетичною ефективністю. Енергетична ефективність перетворення енергії біомаси в енерготехнологічній установці ЕТД-1 становить 90%. Якщо прийняти, що енергетична ефективність використання на ТЕЦ енергії продуктів термохімічної переробки, що утворюються в ЕТД-1, дорівнює приблизно 75%, то загальна енергетична ефективність складе 67,5%. Таким чином, можна констатувати, що енергетична ефективність альтернативної технології майже вдвічі вище традиційної.</w:t>
      </w:r>
    </w:p>
    <w:p w:rsidR="000A26B1" w:rsidRPr="00F01A3C" w:rsidRDefault="000A26B1" w:rsidP="000A26B1">
      <w:pPr>
        <w:pStyle w:val="a3"/>
        <w:rPr>
          <w:sz w:val="16"/>
          <w:szCs w:val="16"/>
          <w:lang w:val="uk-UA"/>
        </w:rPr>
      </w:pPr>
    </w:p>
    <w:p w:rsidR="000A26B1" w:rsidRPr="00F01A3C" w:rsidRDefault="000A26B1" w:rsidP="000A26B1">
      <w:pPr>
        <w:pStyle w:val="a3"/>
        <w:rPr>
          <w:sz w:val="28"/>
          <w:szCs w:val="28"/>
          <w:lang w:val="uk-UA"/>
        </w:rPr>
      </w:pPr>
      <w:r w:rsidRPr="00F01A3C">
        <w:rPr>
          <w:sz w:val="28"/>
          <w:szCs w:val="28"/>
          <w:lang w:val="uk-UA"/>
        </w:rPr>
        <w:t xml:space="preserve">Якщо дивитися в майбутнє то вже сьогодні можна стверджувати, що біоенергетика побудована на альтернативній технології буде має незаперечну перевагу в порівнянні з традиційною технологією. Справа в тому, що вже зараз проглядається така тенденція розвитку автомобілебудування, яка передбачає перехід транспортних засобів з рідкого палива на електроенергію. Про це свідчить, наприклад те, що вже в даний час, компанія </w:t>
      </w:r>
      <w:proofErr w:type="spellStart"/>
      <w:r w:rsidRPr="00F01A3C">
        <w:rPr>
          <w:i/>
          <w:sz w:val="28"/>
          <w:szCs w:val="28"/>
          <w:lang w:val="uk-UA"/>
        </w:rPr>
        <w:t>Tesla</w:t>
      </w:r>
      <w:proofErr w:type="spellEnd"/>
      <w:r w:rsidRPr="00F01A3C">
        <w:rPr>
          <w:i/>
          <w:sz w:val="28"/>
          <w:szCs w:val="28"/>
          <w:lang w:val="uk-UA"/>
        </w:rPr>
        <w:t xml:space="preserve"> </w:t>
      </w:r>
      <w:proofErr w:type="spellStart"/>
      <w:r w:rsidRPr="00F01A3C">
        <w:rPr>
          <w:i/>
          <w:sz w:val="28"/>
          <w:szCs w:val="28"/>
          <w:lang w:val="uk-UA"/>
        </w:rPr>
        <w:t>Motors</w:t>
      </w:r>
      <w:proofErr w:type="spellEnd"/>
      <w:r w:rsidRPr="00F01A3C">
        <w:rPr>
          <w:sz w:val="28"/>
          <w:szCs w:val="28"/>
          <w:lang w:val="uk-UA"/>
        </w:rPr>
        <w:t xml:space="preserve"> почала серійний випуск автомобіля </w:t>
      </w:r>
      <w:proofErr w:type="spellStart"/>
      <w:r w:rsidRPr="00F01A3C">
        <w:rPr>
          <w:i/>
          <w:sz w:val="28"/>
          <w:szCs w:val="28"/>
          <w:lang w:val="uk-UA"/>
        </w:rPr>
        <w:t>Tesla</w:t>
      </w:r>
      <w:proofErr w:type="spellEnd"/>
      <w:r w:rsidRPr="00F01A3C">
        <w:rPr>
          <w:i/>
          <w:sz w:val="28"/>
          <w:szCs w:val="28"/>
          <w:lang w:val="uk-UA"/>
        </w:rPr>
        <w:t xml:space="preserve"> </w:t>
      </w:r>
      <w:proofErr w:type="spellStart"/>
      <w:r w:rsidRPr="00F01A3C">
        <w:rPr>
          <w:i/>
          <w:sz w:val="28"/>
          <w:szCs w:val="28"/>
          <w:lang w:val="uk-UA"/>
        </w:rPr>
        <w:t>Roadster</w:t>
      </w:r>
      <w:proofErr w:type="spellEnd"/>
      <w:r w:rsidRPr="00F01A3C">
        <w:rPr>
          <w:sz w:val="28"/>
          <w:szCs w:val="28"/>
          <w:lang w:val="uk-UA"/>
        </w:rPr>
        <w:t xml:space="preserve"> з пробігом до 350 км на одній зарядці і </w:t>
      </w:r>
      <w:r w:rsidRPr="00F01A3C">
        <w:rPr>
          <w:sz w:val="28"/>
          <w:szCs w:val="28"/>
          <w:lang w:val="uk-UA"/>
        </w:rPr>
        <w:lastRenderedPageBreak/>
        <w:t>те, що передбачається в наступному році світове виробництво електромобілів довести до 300000 одиниць в рік.</w:t>
      </w:r>
    </w:p>
    <w:p w:rsidR="000A26B1" w:rsidRPr="00F01A3C" w:rsidRDefault="000A26B1" w:rsidP="000A26B1">
      <w:pPr>
        <w:pStyle w:val="a3"/>
        <w:rPr>
          <w:sz w:val="16"/>
          <w:szCs w:val="16"/>
          <w:lang w:val="uk-UA"/>
        </w:rPr>
      </w:pPr>
    </w:p>
    <w:p w:rsidR="000A26B1" w:rsidRPr="00F01A3C" w:rsidRDefault="000A26B1" w:rsidP="000A26B1">
      <w:pPr>
        <w:pStyle w:val="a3"/>
        <w:rPr>
          <w:sz w:val="28"/>
          <w:szCs w:val="28"/>
          <w:lang w:val="uk-UA"/>
        </w:rPr>
      </w:pPr>
      <w:r w:rsidRPr="00F01A3C">
        <w:rPr>
          <w:sz w:val="28"/>
          <w:szCs w:val="28"/>
          <w:lang w:val="uk-UA"/>
        </w:rPr>
        <w:t>Необхідно окремо відзначити, що деревне вугілля широко використовується в народному господарстві. Його використовують в металургії, машинобудуванні, сільському господарстві, побуті.</w:t>
      </w:r>
    </w:p>
    <w:p w:rsidR="000A26B1" w:rsidRPr="00F01A3C" w:rsidRDefault="000A26B1" w:rsidP="000A26B1">
      <w:pPr>
        <w:pStyle w:val="a3"/>
        <w:rPr>
          <w:sz w:val="16"/>
          <w:szCs w:val="16"/>
          <w:lang w:val="uk-UA"/>
        </w:rPr>
      </w:pPr>
    </w:p>
    <w:p w:rsidR="000A26B1" w:rsidRPr="00F01A3C" w:rsidRDefault="000A26B1" w:rsidP="000A26B1">
      <w:pPr>
        <w:pStyle w:val="a3"/>
        <w:rPr>
          <w:sz w:val="28"/>
          <w:szCs w:val="28"/>
          <w:lang w:val="uk-UA"/>
        </w:rPr>
      </w:pPr>
      <w:r w:rsidRPr="00F01A3C">
        <w:rPr>
          <w:sz w:val="28"/>
          <w:szCs w:val="28"/>
          <w:lang w:val="uk-UA"/>
        </w:rPr>
        <w:t xml:space="preserve">Враховуючи високу калорійність деревного вугілля і його </w:t>
      </w:r>
      <w:proofErr w:type="spellStart"/>
      <w:r w:rsidRPr="00F01A3C">
        <w:rPr>
          <w:sz w:val="28"/>
          <w:szCs w:val="28"/>
          <w:lang w:val="uk-UA"/>
        </w:rPr>
        <w:t>малозольність</w:t>
      </w:r>
      <w:proofErr w:type="spellEnd"/>
      <w:r w:rsidRPr="00F01A3C">
        <w:rPr>
          <w:sz w:val="28"/>
          <w:szCs w:val="28"/>
          <w:lang w:val="uk-UA"/>
        </w:rPr>
        <w:t>, представляється, що в недалекому майбутньому може виявитися економічно та екологічно виправданим використання його ще й в якості твердого моторного палива. Для цього буде потрібно оснастити транспортні засоби (наприклад, морські та річкові судна, тепловози, трактори) бортовим газифікатором. Це дасть можливість виробляти з деревного вугілля силовий газ для живлення двигуна.</w:t>
      </w:r>
    </w:p>
    <w:p w:rsidR="000A26B1" w:rsidRPr="00F01A3C" w:rsidRDefault="000A26B1" w:rsidP="000A26B1">
      <w:pPr>
        <w:pStyle w:val="a3"/>
        <w:rPr>
          <w:sz w:val="16"/>
          <w:szCs w:val="16"/>
          <w:lang w:val="uk-UA"/>
        </w:rPr>
      </w:pPr>
    </w:p>
    <w:p w:rsidR="000A26B1" w:rsidRPr="00F01A3C" w:rsidRDefault="000A26B1" w:rsidP="000A26B1">
      <w:pPr>
        <w:pStyle w:val="a3"/>
        <w:rPr>
          <w:sz w:val="28"/>
          <w:szCs w:val="28"/>
          <w:lang w:val="uk-UA"/>
        </w:rPr>
      </w:pPr>
      <w:r w:rsidRPr="00F01A3C">
        <w:rPr>
          <w:sz w:val="28"/>
          <w:szCs w:val="28"/>
          <w:lang w:val="uk-UA"/>
        </w:rPr>
        <w:t>У таблиці представлені результати розрахунку терміну окупності (в місяцях) альтернативної технології використання біомаси.</w:t>
      </w:r>
    </w:p>
    <w:p w:rsidR="000A26B1" w:rsidRPr="00F01A3C" w:rsidRDefault="000A26B1" w:rsidP="000A26B1">
      <w:pPr>
        <w:pStyle w:val="a3"/>
        <w:jc w:val="center"/>
        <w:rPr>
          <w:sz w:val="28"/>
          <w:szCs w:val="28"/>
          <w:lang w:val="uk-UA"/>
        </w:rPr>
      </w:pPr>
      <w:r w:rsidRPr="00F01A3C">
        <w:rPr>
          <w:sz w:val="28"/>
          <w:szCs w:val="28"/>
          <w:lang w:val="uk-UA"/>
        </w:rPr>
        <w:t>Таблиця</w:t>
      </w:r>
    </w:p>
    <w:tbl>
      <w:tblPr>
        <w:tblStyle w:val="a4"/>
        <w:tblW w:w="0" w:type="auto"/>
        <w:tblLook w:val="04A0"/>
      </w:tblPr>
      <w:tblGrid>
        <w:gridCol w:w="2547"/>
        <w:gridCol w:w="2530"/>
        <w:gridCol w:w="2530"/>
        <w:gridCol w:w="2530"/>
      </w:tblGrid>
      <w:tr w:rsidR="000A26B1" w:rsidRPr="00F01A3C" w:rsidTr="001F2F2F">
        <w:tc>
          <w:tcPr>
            <w:tcW w:w="2605" w:type="dxa"/>
          </w:tcPr>
          <w:p w:rsidR="000A26B1" w:rsidRDefault="000A26B1" w:rsidP="001F2F2F">
            <w:pPr>
              <w:pStyle w:val="a3"/>
              <w:jc w:val="center"/>
              <w:rPr>
                <w:sz w:val="24"/>
                <w:szCs w:val="24"/>
                <w:lang w:val="uk-UA"/>
              </w:rPr>
            </w:pPr>
            <w:r>
              <w:rPr>
                <w:sz w:val="24"/>
                <w:szCs w:val="24"/>
                <w:lang w:val="uk-UA"/>
              </w:rPr>
              <w:t>Ціна природного газу, Дол. США/1000</w:t>
            </w:r>
          </w:p>
          <w:p w:rsidR="000A26B1" w:rsidRPr="00F01A3C" w:rsidRDefault="000A26B1" w:rsidP="001F2F2F">
            <w:pPr>
              <w:pStyle w:val="a3"/>
              <w:jc w:val="center"/>
              <w:rPr>
                <w:sz w:val="24"/>
                <w:szCs w:val="24"/>
                <w:lang w:val="uk-UA"/>
              </w:rPr>
            </w:pPr>
            <w:proofErr w:type="spellStart"/>
            <w:r>
              <w:rPr>
                <w:sz w:val="24"/>
                <w:szCs w:val="24"/>
                <w:lang w:val="uk-UA"/>
              </w:rPr>
              <w:t>нмЗ</w:t>
            </w:r>
            <w:proofErr w:type="spellEnd"/>
          </w:p>
        </w:tc>
        <w:tc>
          <w:tcPr>
            <w:tcW w:w="2605" w:type="dxa"/>
          </w:tcPr>
          <w:p w:rsidR="000A26B1" w:rsidRDefault="000A26B1" w:rsidP="001F2F2F">
            <w:pPr>
              <w:pStyle w:val="a3"/>
              <w:jc w:val="center"/>
              <w:rPr>
                <w:sz w:val="24"/>
                <w:szCs w:val="24"/>
                <w:lang w:val="uk-UA"/>
              </w:rPr>
            </w:pPr>
            <w:r>
              <w:rPr>
                <w:sz w:val="24"/>
                <w:szCs w:val="24"/>
                <w:lang w:val="uk-UA"/>
              </w:rPr>
              <w:t>Ціна біомаси, дол. США /т</w:t>
            </w:r>
          </w:p>
          <w:p w:rsidR="000A26B1" w:rsidRPr="00F01A3C" w:rsidRDefault="000A26B1" w:rsidP="001F2F2F">
            <w:pPr>
              <w:pStyle w:val="a3"/>
              <w:jc w:val="center"/>
              <w:rPr>
                <w:sz w:val="24"/>
                <w:szCs w:val="24"/>
                <w:lang w:val="uk-UA"/>
              </w:rPr>
            </w:pPr>
            <w:r>
              <w:rPr>
                <w:sz w:val="24"/>
                <w:szCs w:val="24"/>
                <w:lang w:val="uk-UA"/>
              </w:rPr>
              <w:t>1,0</w:t>
            </w:r>
          </w:p>
        </w:tc>
        <w:tc>
          <w:tcPr>
            <w:tcW w:w="2605" w:type="dxa"/>
          </w:tcPr>
          <w:p w:rsidR="000A26B1" w:rsidRDefault="000A26B1" w:rsidP="001F2F2F">
            <w:pPr>
              <w:pStyle w:val="a3"/>
              <w:jc w:val="center"/>
              <w:rPr>
                <w:sz w:val="24"/>
                <w:szCs w:val="24"/>
                <w:lang w:val="uk-UA"/>
              </w:rPr>
            </w:pPr>
            <w:r>
              <w:rPr>
                <w:sz w:val="24"/>
                <w:szCs w:val="24"/>
                <w:lang w:val="uk-UA"/>
              </w:rPr>
              <w:t>Ціна біомаси, дол. США /т</w:t>
            </w:r>
          </w:p>
          <w:p w:rsidR="000A26B1" w:rsidRPr="00F01A3C" w:rsidRDefault="000A26B1" w:rsidP="001F2F2F">
            <w:pPr>
              <w:pStyle w:val="a3"/>
              <w:jc w:val="center"/>
              <w:rPr>
                <w:sz w:val="24"/>
                <w:szCs w:val="24"/>
                <w:lang w:val="uk-UA"/>
              </w:rPr>
            </w:pPr>
            <w:r>
              <w:rPr>
                <w:sz w:val="24"/>
                <w:szCs w:val="24"/>
                <w:lang w:val="uk-UA"/>
              </w:rPr>
              <w:t>3,0</w:t>
            </w:r>
          </w:p>
        </w:tc>
        <w:tc>
          <w:tcPr>
            <w:tcW w:w="2605" w:type="dxa"/>
          </w:tcPr>
          <w:p w:rsidR="000A26B1" w:rsidRDefault="000A26B1" w:rsidP="001F2F2F">
            <w:pPr>
              <w:pStyle w:val="a3"/>
              <w:jc w:val="center"/>
              <w:rPr>
                <w:sz w:val="24"/>
                <w:szCs w:val="24"/>
                <w:lang w:val="uk-UA"/>
              </w:rPr>
            </w:pPr>
            <w:r>
              <w:rPr>
                <w:sz w:val="24"/>
                <w:szCs w:val="24"/>
                <w:lang w:val="uk-UA"/>
              </w:rPr>
              <w:t>Ціна біомаси, дол. США /т</w:t>
            </w:r>
          </w:p>
          <w:p w:rsidR="000A26B1" w:rsidRPr="00F01A3C" w:rsidRDefault="000A26B1" w:rsidP="001F2F2F">
            <w:pPr>
              <w:pStyle w:val="a3"/>
              <w:jc w:val="center"/>
              <w:rPr>
                <w:sz w:val="24"/>
                <w:szCs w:val="24"/>
                <w:lang w:val="uk-UA"/>
              </w:rPr>
            </w:pPr>
            <w:r>
              <w:rPr>
                <w:sz w:val="24"/>
                <w:szCs w:val="24"/>
                <w:lang w:val="uk-UA"/>
              </w:rPr>
              <w:t>6,0</w:t>
            </w:r>
          </w:p>
        </w:tc>
      </w:tr>
      <w:tr w:rsidR="000A26B1" w:rsidRPr="00F01A3C" w:rsidTr="001F2F2F">
        <w:tc>
          <w:tcPr>
            <w:tcW w:w="2605" w:type="dxa"/>
          </w:tcPr>
          <w:p w:rsidR="000A26B1" w:rsidRPr="00F01A3C" w:rsidRDefault="000A26B1" w:rsidP="001F2F2F">
            <w:pPr>
              <w:pStyle w:val="a3"/>
              <w:rPr>
                <w:sz w:val="28"/>
                <w:szCs w:val="28"/>
                <w:lang w:val="uk-UA"/>
              </w:rPr>
            </w:pPr>
            <w:r>
              <w:rPr>
                <w:sz w:val="28"/>
                <w:szCs w:val="28"/>
                <w:lang w:val="uk-UA"/>
              </w:rPr>
              <w:t>179,5</w:t>
            </w:r>
          </w:p>
        </w:tc>
        <w:tc>
          <w:tcPr>
            <w:tcW w:w="2605" w:type="dxa"/>
          </w:tcPr>
          <w:p w:rsidR="000A26B1" w:rsidRPr="00F01A3C" w:rsidRDefault="000A26B1" w:rsidP="001F2F2F">
            <w:pPr>
              <w:pStyle w:val="a3"/>
              <w:rPr>
                <w:sz w:val="28"/>
                <w:szCs w:val="28"/>
                <w:lang w:val="uk-UA"/>
              </w:rPr>
            </w:pPr>
            <w:r>
              <w:rPr>
                <w:sz w:val="28"/>
                <w:szCs w:val="28"/>
                <w:lang w:val="uk-UA"/>
              </w:rPr>
              <w:t>5,1</w:t>
            </w:r>
          </w:p>
        </w:tc>
        <w:tc>
          <w:tcPr>
            <w:tcW w:w="2605" w:type="dxa"/>
          </w:tcPr>
          <w:p w:rsidR="000A26B1" w:rsidRPr="00F01A3C" w:rsidRDefault="000A26B1" w:rsidP="001F2F2F">
            <w:pPr>
              <w:pStyle w:val="a3"/>
              <w:rPr>
                <w:sz w:val="28"/>
                <w:szCs w:val="28"/>
                <w:lang w:val="uk-UA"/>
              </w:rPr>
            </w:pPr>
            <w:r>
              <w:rPr>
                <w:sz w:val="28"/>
                <w:szCs w:val="28"/>
                <w:lang w:val="uk-UA"/>
              </w:rPr>
              <w:t>5,4</w:t>
            </w:r>
          </w:p>
        </w:tc>
        <w:tc>
          <w:tcPr>
            <w:tcW w:w="2605" w:type="dxa"/>
          </w:tcPr>
          <w:p w:rsidR="000A26B1" w:rsidRPr="00F01A3C" w:rsidRDefault="000A26B1" w:rsidP="001F2F2F">
            <w:pPr>
              <w:pStyle w:val="a3"/>
              <w:rPr>
                <w:sz w:val="28"/>
                <w:szCs w:val="28"/>
                <w:lang w:val="uk-UA"/>
              </w:rPr>
            </w:pPr>
            <w:r>
              <w:rPr>
                <w:sz w:val="28"/>
                <w:szCs w:val="28"/>
                <w:lang w:val="uk-UA"/>
              </w:rPr>
              <w:t>5,8</w:t>
            </w:r>
          </w:p>
        </w:tc>
      </w:tr>
      <w:tr w:rsidR="000A26B1" w:rsidRPr="00F01A3C" w:rsidTr="001F2F2F">
        <w:tc>
          <w:tcPr>
            <w:tcW w:w="2605" w:type="dxa"/>
          </w:tcPr>
          <w:p w:rsidR="000A26B1" w:rsidRPr="00F01A3C" w:rsidRDefault="000A26B1" w:rsidP="001F2F2F">
            <w:pPr>
              <w:pStyle w:val="a3"/>
              <w:rPr>
                <w:sz w:val="28"/>
                <w:szCs w:val="28"/>
                <w:lang w:val="uk-UA"/>
              </w:rPr>
            </w:pPr>
            <w:r>
              <w:rPr>
                <w:sz w:val="28"/>
                <w:szCs w:val="28"/>
                <w:lang w:val="uk-UA"/>
              </w:rPr>
              <w:t>250,0</w:t>
            </w:r>
          </w:p>
        </w:tc>
        <w:tc>
          <w:tcPr>
            <w:tcW w:w="2605" w:type="dxa"/>
          </w:tcPr>
          <w:p w:rsidR="000A26B1" w:rsidRPr="00F01A3C" w:rsidRDefault="000A26B1" w:rsidP="001F2F2F">
            <w:pPr>
              <w:pStyle w:val="a3"/>
              <w:rPr>
                <w:sz w:val="28"/>
                <w:szCs w:val="28"/>
                <w:lang w:val="uk-UA"/>
              </w:rPr>
            </w:pPr>
            <w:r>
              <w:rPr>
                <w:sz w:val="28"/>
                <w:szCs w:val="28"/>
                <w:lang w:val="uk-UA"/>
              </w:rPr>
              <w:t>3,3</w:t>
            </w:r>
          </w:p>
        </w:tc>
        <w:tc>
          <w:tcPr>
            <w:tcW w:w="2605" w:type="dxa"/>
          </w:tcPr>
          <w:p w:rsidR="000A26B1" w:rsidRPr="00F01A3C" w:rsidRDefault="000A26B1" w:rsidP="001F2F2F">
            <w:pPr>
              <w:pStyle w:val="a3"/>
              <w:rPr>
                <w:sz w:val="28"/>
                <w:szCs w:val="28"/>
                <w:lang w:val="uk-UA"/>
              </w:rPr>
            </w:pPr>
            <w:r>
              <w:rPr>
                <w:sz w:val="28"/>
                <w:szCs w:val="28"/>
                <w:lang w:val="uk-UA"/>
              </w:rPr>
              <w:t>3,5</w:t>
            </w:r>
          </w:p>
        </w:tc>
        <w:tc>
          <w:tcPr>
            <w:tcW w:w="2605" w:type="dxa"/>
          </w:tcPr>
          <w:p w:rsidR="000A26B1" w:rsidRPr="00F01A3C" w:rsidRDefault="000A26B1" w:rsidP="001F2F2F">
            <w:pPr>
              <w:pStyle w:val="a3"/>
              <w:rPr>
                <w:sz w:val="28"/>
                <w:szCs w:val="28"/>
                <w:lang w:val="uk-UA"/>
              </w:rPr>
            </w:pPr>
            <w:r>
              <w:rPr>
                <w:sz w:val="28"/>
                <w:szCs w:val="28"/>
                <w:lang w:val="uk-UA"/>
              </w:rPr>
              <w:t>3,6</w:t>
            </w:r>
          </w:p>
        </w:tc>
      </w:tr>
      <w:tr w:rsidR="000A26B1" w:rsidRPr="00F01A3C" w:rsidTr="001F2F2F">
        <w:tc>
          <w:tcPr>
            <w:tcW w:w="2605" w:type="dxa"/>
          </w:tcPr>
          <w:p w:rsidR="000A26B1" w:rsidRPr="00F01A3C" w:rsidRDefault="000A26B1" w:rsidP="001F2F2F">
            <w:pPr>
              <w:pStyle w:val="a3"/>
              <w:rPr>
                <w:sz w:val="28"/>
                <w:szCs w:val="28"/>
                <w:lang w:val="uk-UA"/>
              </w:rPr>
            </w:pPr>
            <w:r>
              <w:rPr>
                <w:sz w:val="28"/>
                <w:szCs w:val="28"/>
                <w:lang w:val="uk-UA"/>
              </w:rPr>
              <w:t>314,0</w:t>
            </w:r>
          </w:p>
        </w:tc>
        <w:tc>
          <w:tcPr>
            <w:tcW w:w="2605" w:type="dxa"/>
          </w:tcPr>
          <w:p w:rsidR="000A26B1" w:rsidRPr="00F01A3C" w:rsidRDefault="000A26B1" w:rsidP="001F2F2F">
            <w:pPr>
              <w:pStyle w:val="a3"/>
              <w:rPr>
                <w:sz w:val="28"/>
                <w:szCs w:val="28"/>
                <w:lang w:val="uk-UA"/>
              </w:rPr>
            </w:pPr>
            <w:r>
              <w:rPr>
                <w:sz w:val="28"/>
                <w:szCs w:val="28"/>
                <w:lang w:val="uk-UA"/>
              </w:rPr>
              <w:t>2,5</w:t>
            </w:r>
          </w:p>
        </w:tc>
        <w:tc>
          <w:tcPr>
            <w:tcW w:w="2605" w:type="dxa"/>
          </w:tcPr>
          <w:p w:rsidR="000A26B1" w:rsidRPr="00F01A3C" w:rsidRDefault="000A26B1" w:rsidP="001F2F2F">
            <w:pPr>
              <w:pStyle w:val="a3"/>
              <w:rPr>
                <w:sz w:val="28"/>
                <w:szCs w:val="28"/>
                <w:lang w:val="uk-UA"/>
              </w:rPr>
            </w:pPr>
            <w:r>
              <w:rPr>
                <w:sz w:val="28"/>
                <w:szCs w:val="28"/>
                <w:lang w:val="uk-UA"/>
              </w:rPr>
              <w:t>2,6</w:t>
            </w:r>
          </w:p>
        </w:tc>
        <w:tc>
          <w:tcPr>
            <w:tcW w:w="2605" w:type="dxa"/>
          </w:tcPr>
          <w:p w:rsidR="000A26B1" w:rsidRPr="00F01A3C" w:rsidRDefault="000A26B1" w:rsidP="001F2F2F">
            <w:pPr>
              <w:pStyle w:val="a3"/>
              <w:rPr>
                <w:sz w:val="28"/>
                <w:szCs w:val="28"/>
                <w:lang w:val="uk-UA"/>
              </w:rPr>
            </w:pPr>
            <w:r>
              <w:rPr>
                <w:sz w:val="28"/>
                <w:szCs w:val="28"/>
                <w:lang w:val="uk-UA"/>
              </w:rPr>
              <w:t>2,7</w:t>
            </w:r>
          </w:p>
        </w:tc>
      </w:tr>
    </w:tbl>
    <w:p w:rsidR="000A26B1" w:rsidRPr="00F01A3C" w:rsidRDefault="000A26B1" w:rsidP="000A26B1">
      <w:pPr>
        <w:pStyle w:val="a3"/>
        <w:rPr>
          <w:sz w:val="28"/>
          <w:szCs w:val="28"/>
          <w:lang w:val="uk-UA"/>
        </w:rPr>
      </w:pPr>
    </w:p>
    <w:p w:rsidR="000A26B1" w:rsidRPr="00F01A3C" w:rsidRDefault="000A26B1" w:rsidP="000A26B1">
      <w:pPr>
        <w:pStyle w:val="a3"/>
        <w:rPr>
          <w:sz w:val="28"/>
          <w:szCs w:val="28"/>
          <w:lang w:val="uk-UA"/>
        </w:rPr>
      </w:pPr>
      <w:r w:rsidRPr="00F01A3C">
        <w:rPr>
          <w:sz w:val="28"/>
          <w:szCs w:val="28"/>
          <w:lang w:val="uk-UA"/>
        </w:rPr>
        <w:t>При розрахунку окупності були прийняті такі вихідні дані.</w:t>
      </w:r>
    </w:p>
    <w:p w:rsidR="000A26B1" w:rsidRPr="00F01A3C" w:rsidRDefault="000A26B1" w:rsidP="000A26B1">
      <w:pPr>
        <w:pStyle w:val="a3"/>
        <w:rPr>
          <w:sz w:val="16"/>
          <w:szCs w:val="16"/>
          <w:lang w:val="uk-UA"/>
        </w:rPr>
      </w:pPr>
    </w:p>
    <w:p w:rsidR="000A26B1" w:rsidRPr="00F01A3C" w:rsidRDefault="000A26B1" w:rsidP="000A26B1">
      <w:pPr>
        <w:pStyle w:val="a3"/>
        <w:rPr>
          <w:sz w:val="28"/>
          <w:szCs w:val="28"/>
          <w:lang w:val="uk-UA"/>
        </w:rPr>
      </w:pPr>
      <w:r w:rsidRPr="00F01A3C">
        <w:rPr>
          <w:sz w:val="28"/>
          <w:szCs w:val="28"/>
          <w:lang w:val="uk-UA"/>
        </w:rPr>
        <w:t>Оскільки на сьогоднішній день неможливо визначити точно ціну біомаси, а також прогнозувати ціну природного газу, то в розрахунках окупності прийняті три можливі значення ціни біомаси: 1,0; 3,0; 6,0 дол</w:t>
      </w:r>
      <w:r>
        <w:rPr>
          <w:sz w:val="28"/>
          <w:szCs w:val="28"/>
          <w:lang w:val="uk-UA"/>
        </w:rPr>
        <w:t>.</w:t>
      </w:r>
      <w:r w:rsidRPr="00F01A3C">
        <w:rPr>
          <w:sz w:val="28"/>
          <w:szCs w:val="28"/>
          <w:lang w:val="uk-UA"/>
        </w:rPr>
        <w:t xml:space="preserve"> США / т і три можливі ціни природного газу : 179,5; 250,0; 314,0 дол</w:t>
      </w:r>
      <w:r>
        <w:rPr>
          <w:sz w:val="28"/>
          <w:szCs w:val="28"/>
          <w:lang w:val="uk-UA"/>
        </w:rPr>
        <w:t>.</w:t>
      </w:r>
      <w:r w:rsidRPr="00F01A3C">
        <w:rPr>
          <w:sz w:val="28"/>
          <w:szCs w:val="28"/>
          <w:lang w:val="uk-UA"/>
        </w:rPr>
        <w:t xml:space="preserve"> США/1000 нм3.</w:t>
      </w:r>
    </w:p>
    <w:p w:rsidR="000A26B1" w:rsidRPr="00F01A3C" w:rsidRDefault="000A26B1" w:rsidP="000A26B1">
      <w:pPr>
        <w:pStyle w:val="a3"/>
        <w:rPr>
          <w:sz w:val="28"/>
          <w:szCs w:val="28"/>
          <w:lang w:val="uk-UA"/>
        </w:rPr>
      </w:pPr>
    </w:p>
    <w:p w:rsidR="000A26B1" w:rsidRPr="00F01A3C" w:rsidRDefault="000A26B1" w:rsidP="000A26B1">
      <w:pPr>
        <w:pStyle w:val="a3"/>
        <w:rPr>
          <w:sz w:val="28"/>
          <w:szCs w:val="28"/>
          <w:lang w:val="uk-UA"/>
        </w:rPr>
      </w:pPr>
      <w:r w:rsidRPr="00F01A3C">
        <w:rPr>
          <w:sz w:val="28"/>
          <w:szCs w:val="28"/>
          <w:lang w:val="uk-UA"/>
        </w:rPr>
        <w:t>Теплотворна здатність природного газу - 33488 кДж/нм3, біомаси (деревини вологістю 30%) - 12310 кДж / кг.</w:t>
      </w:r>
    </w:p>
    <w:p w:rsidR="000A26B1" w:rsidRPr="00F01A3C" w:rsidRDefault="000A26B1" w:rsidP="000A26B1">
      <w:pPr>
        <w:pStyle w:val="a3"/>
        <w:rPr>
          <w:sz w:val="16"/>
          <w:szCs w:val="16"/>
          <w:lang w:val="uk-UA"/>
        </w:rPr>
      </w:pPr>
    </w:p>
    <w:p w:rsidR="000A26B1" w:rsidRPr="00F01A3C" w:rsidRDefault="000A26B1" w:rsidP="000A26B1">
      <w:pPr>
        <w:pStyle w:val="a3"/>
        <w:rPr>
          <w:sz w:val="28"/>
          <w:szCs w:val="28"/>
          <w:lang w:val="uk-UA"/>
        </w:rPr>
      </w:pPr>
      <w:r w:rsidRPr="00F01A3C">
        <w:rPr>
          <w:sz w:val="28"/>
          <w:szCs w:val="28"/>
          <w:lang w:val="uk-UA"/>
        </w:rPr>
        <w:t>Основними статтями експлуатаційних витрат були: вартість біомаси, заробітна плата і амортизаційні відрахування. Час роботи - 8000 год</w:t>
      </w:r>
      <w:r>
        <w:rPr>
          <w:sz w:val="28"/>
          <w:szCs w:val="28"/>
          <w:lang w:val="uk-UA"/>
        </w:rPr>
        <w:t>.</w:t>
      </w:r>
      <w:r w:rsidRPr="00F01A3C">
        <w:rPr>
          <w:sz w:val="28"/>
          <w:szCs w:val="28"/>
          <w:lang w:val="uk-UA"/>
        </w:rPr>
        <w:t xml:space="preserve"> / рік. Капітальні витрати - 30 тис. </w:t>
      </w:r>
      <w:r>
        <w:rPr>
          <w:sz w:val="28"/>
          <w:szCs w:val="28"/>
          <w:lang w:val="uk-UA"/>
        </w:rPr>
        <w:t>дол.</w:t>
      </w:r>
      <w:r w:rsidRPr="00F01A3C">
        <w:rPr>
          <w:sz w:val="28"/>
          <w:szCs w:val="28"/>
          <w:lang w:val="uk-UA"/>
        </w:rPr>
        <w:t xml:space="preserve"> США.</w:t>
      </w:r>
    </w:p>
    <w:p w:rsidR="000A26B1" w:rsidRPr="00F01A3C" w:rsidRDefault="000A26B1" w:rsidP="000A26B1">
      <w:pPr>
        <w:pStyle w:val="a3"/>
        <w:rPr>
          <w:sz w:val="28"/>
          <w:szCs w:val="28"/>
          <w:lang w:val="uk-UA"/>
        </w:rPr>
      </w:pPr>
    </w:p>
    <w:p w:rsidR="000A26B1" w:rsidRPr="00DC5675" w:rsidRDefault="000A26B1" w:rsidP="000A26B1">
      <w:pPr>
        <w:pStyle w:val="a3"/>
        <w:rPr>
          <w:b/>
          <w:i/>
          <w:sz w:val="28"/>
          <w:szCs w:val="28"/>
          <w:lang w:val="uk-UA"/>
        </w:rPr>
      </w:pPr>
      <w:r w:rsidRPr="00DC5675">
        <w:rPr>
          <w:b/>
          <w:i/>
          <w:sz w:val="28"/>
          <w:szCs w:val="28"/>
          <w:lang w:val="uk-UA"/>
        </w:rPr>
        <w:t>ВИСНОВКИ</w:t>
      </w:r>
    </w:p>
    <w:p w:rsidR="000A26B1" w:rsidRPr="00F01A3C" w:rsidRDefault="000A26B1" w:rsidP="000A26B1">
      <w:pPr>
        <w:pStyle w:val="a3"/>
        <w:rPr>
          <w:sz w:val="16"/>
          <w:szCs w:val="16"/>
          <w:lang w:val="uk-UA"/>
        </w:rPr>
      </w:pPr>
    </w:p>
    <w:p w:rsidR="000A26B1" w:rsidRPr="00F01A3C" w:rsidRDefault="000A26B1" w:rsidP="000A26B1">
      <w:pPr>
        <w:pStyle w:val="a3"/>
        <w:rPr>
          <w:sz w:val="28"/>
          <w:szCs w:val="28"/>
          <w:lang w:val="uk-UA"/>
        </w:rPr>
      </w:pPr>
      <w:r w:rsidRPr="00F01A3C">
        <w:rPr>
          <w:sz w:val="28"/>
          <w:szCs w:val="28"/>
          <w:lang w:val="uk-UA"/>
        </w:rPr>
        <w:t>1. На базі запропонованої (альтернативної) технології використання біомаси в Україні може бути створена нова біоенергетика, енергетична ефективність якої буде вище, ніж в інших країнах. Так, наприклад, енергетична ефективність альтернативної біоенергетики майже вдвічі вище традиційної, тобто тієї, за якою отримують рідке паливо з біомаси в країнах ЄС та США.</w:t>
      </w:r>
    </w:p>
    <w:p w:rsidR="000A26B1" w:rsidRPr="00F01A3C" w:rsidRDefault="000A26B1" w:rsidP="000A26B1">
      <w:pPr>
        <w:pStyle w:val="a3"/>
        <w:rPr>
          <w:sz w:val="16"/>
          <w:szCs w:val="16"/>
          <w:lang w:val="uk-UA"/>
        </w:rPr>
      </w:pPr>
    </w:p>
    <w:p w:rsidR="000A26B1" w:rsidRPr="00F01A3C" w:rsidRDefault="000A26B1" w:rsidP="000A26B1">
      <w:pPr>
        <w:pStyle w:val="a3"/>
        <w:rPr>
          <w:sz w:val="28"/>
          <w:szCs w:val="28"/>
          <w:lang w:val="uk-UA"/>
        </w:rPr>
      </w:pPr>
      <w:r w:rsidRPr="00F01A3C">
        <w:rPr>
          <w:sz w:val="28"/>
          <w:szCs w:val="28"/>
          <w:lang w:val="uk-UA"/>
        </w:rPr>
        <w:t xml:space="preserve">2. Широке використання біомаси за запропонованою альтернативної технології дозволить Україні за три - чотири роки стати в один ряд з тими країнами ЄС, які </w:t>
      </w:r>
      <w:r w:rsidRPr="00F01A3C">
        <w:rPr>
          <w:sz w:val="28"/>
          <w:szCs w:val="28"/>
          <w:lang w:val="uk-UA"/>
        </w:rPr>
        <w:lastRenderedPageBreak/>
        <w:t>вже сьогодні мають найбільшу частину альтернативної (відновлюваної) енергії у своєму паливному балансі.</w:t>
      </w:r>
    </w:p>
    <w:p w:rsidR="000A26B1" w:rsidRPr="00F01A3C" w:rsidRDefault="000A26B1" w:rsidP="000A26B1">
      <w:pPr>
        <w:pStyle w:val="a3"/>
        <w:rPr>
          <w:sz w:val="16"/>
          <w:szCs w:val="16"/>
          <w:lang w:val="uk-UA"/>
        </w:rPr>
      </w:pPr>
    </w:p>
    <w:p w:rsidR="000A26B1" w:rsidRPr="00F01A3C" w:rsidRDefault="000A26B1" w:rsidP="000A26B1">
      <w:pPr>
        <w:pStyle w:val="a3"/>
        <w:rPr>
          <w:sz w:val="28"/>
          <w:szCs w:val="28"/>
          <w:lang w:val="uk-UA"/>
        </w:rPr>
      </w:pPr>
      <w:r w:rsidRPr="00F01A3C">
        <w:rPr>
          <w:sz w:val="28"/>
          <w:szCs w:val="28"/>
          <w:lang w:val="uk-UA"/>
        </w:rPr>
        <w:t>3. Альтернативна біоенергетика дозволяє отримувати з високим ККД корисну енергію в існуючих сучасних енергоустановках практично з усіх видів біомаси, незалежно від її походження (деревина, стебла кукурудзи чи соняшника, відходи деревообробної промисловості і т.д.).</w:t>
      </w:r>
    </w:p>
    <w:p w:rsidR="000A26B1" w:rsidRPr="00F01A3C" w:rsidRDefault="000A26B1" w:rsidP="000A26B1">
      <w:pPr>
        <w:pStyle w:val="a3"/>
        <w:rPr>
          <w:sz w:val="16"/>
          <w:szCs w:val="16"/>
          <w:lang w:val="uk-UA"/>
        </w:rPr>
      </w:pPr>
    </w:p>
    <w:p w:rsidR="000A26B1" w:rsidRPr="00F01A3C" w:rsidRDefault="000A26B1" w:rsidP="000A26B1">
      <w:pPr>
        <w:pStyle w:val="a3"/>
        <w:rPr>
          <w:sz w:val="28"/>
          <w:szCs w:val="28"/>
          <w:lang w:val="uk-UA"/>
        </w:rPr>
      </w:pPr>
      <w:r w:rsidRPr="00F01A3C">
        <w:rPr>
          <w:sz w:val="28"/>
          <w:szCs w:val="28"/>
          <w:lang w:val="uk-UA"/>
        </w:rPr>
        <w:t>4. Використання альтернативної біоенергетики дозволить зменшити забруднення навколишнього середовища, скоротити кількість викидів парникових газів, оскільки в цьому випадку продукти згоряння викидаються в атмосферу після їх очищення в існуючих фільтрах сучасних котельних установок.</w:t>
      </w:r>
    </w:p>
    <w:p w:rsidR="000A26B1" w:rsidRPr="00F01A3C" w:rsidRDefault="000A26B1" w:rsidP="000A26B1">
      <w:pPr>
        <w:pStyle w:val="a3"/>
        <w:rPr>
          <w:sz w:val="16"/>
          <w:szCs w:val="16"/>
          <w:lang w:val="uk-UA"/>
        </w:rPr>
      </w:pPr>
    </w:p>
    <w:p w:rsidR="000A26B1" w:rsidRPr="00F01A3C" w:rsidRDefault="000A26B1" w:rsidP="000A26B1">
      <w:pPr>
        <w:pStyle w:val="a3"/>
        <w:rPr>
          <w:sz w:val="28"/>
          <w:szCs w:val="28"/>
          <w:lang w:val="uk-UA"/>
        </w:rPr>
      </w:pPr>
      <w:r w:rsidRPr="00F01A3C">
        <w:rPr>
          <w:sz w:val="28"/>
          <w:szCs w:val="28"/>
          <w:lang w:val="uk-UA"/>
        </w:rPr>
        <w:t>5. Оскільки альтернативна біоенергетика дозволяє корисно використовувати всю біомасу, а традиційна - тільки її частину, це означає, що при отриманні однакової кількості корисної енергії з одного і того ж виду біомаси по першій технології площа земельної ділянки для вирощування біомаси буде значно менша, ніж по другій. Отже, використання альтернативної технології дозволить зберегти значну кількість орних земель для вирощування харчових продуктів.</w:t>
      </w:r>
    </w:p>
    <w:p w:rsidR="000A26B1" w:rsidRPr="00F01A3C" w:rsidRDefault="000A26B1" w:rsidP="000A26B1">
      <w:pPr>
        <w:pStyle w:val="a3"/>
        <w:rPr>
          <w:sz w:val="16"/>
          <w:szCs w:val="16"/>
          <w:lang w:val="uk-UA"/>
        </w:rPr>
      </w:pPr>
    </w:p>
    <w:p w:rsidR="000A26B1" w:rsidRDefault="000A26B1" w:rsidP="000A26B1">
      <w:pPr>
        <w:pStyle w:val="a3"/>
        <w:rPr>
          <w:sz w:val="28"/>
          <w:szCs w:val="28"/>
          <w:lang w:val="uk-UA"/>
        </w:rPr>
      </w:pPr>
      <w:r w:rsidRPr="00F01A3C">
        <w:rPr>
          <w:sz w:val="28"/>
          <w:szCs w:val="28"/>
          <w:lang w:val="uk-UA"/>
        </w:rPr>
        <w:t xml:space="preserve">6. Техніко-економічний аналіз показав, що створення в Україні альтернативної біоенергетики не тільки енергетично і екологічно виправдано, але й економічно </w:t>
      </w:r>
      <w:proofErr w:type="spellStart"/>
      <w:r w:rsidRPr="00F01A3C">
        <w:rPr>
          <w:sz w:val="28"/>
          <w:szCs w:val="28"/>
          <w:lang w:val="uk-UA"/>
        </w:rPr>
        <w:t>обгрунтовано</w:t>
      </w:r>
      <w:proofErr w:type="spellEnd"/>
      <w:r w:rsidRPr="00F01A3C">
        <w:rPr>
          <w:sz w:val="28"/>
          <w:szCs w:val="28"/>
          <w:lang w:val="uk-UA"/>
        </w:rPr>
        <w:t>. Про це переконливо свідчать можливості отримати економію природного газу в розмірі 7,8 млрд. нм3/год</w:t>
      </w:r>
      <w:r>
        <w:rPr>
          <w:sz w:val="28"/>
          <w:szCs w:val="28"/>
          <w:lang w:val="uk-UA"/>
        </w:rPr>
        <w:t>.</w:t>
      </w:r>
      <w:r w:rsidRPr="00F01A3C">
        <w:rPr>
          <w:sz w:val="28"/>
          <w:szCs w:val="28"/>
          <w:lang w:val="uk-UA"/>
        </w:rPr>
        <w:t xml:space="preserve"> і терміни окупності, які наведені в таблиці. Так, при ціні біомаси 6,0 дол</w:t>
      </w:r>
      <w:r>
        <w:rPr>
          <w:sz w:val="28"/>
          <w:szCs w:val="28"/>
          <w:lang w:val="uk-UA"/>
        </w:rPr>
        <w:t>.</w:t>
      </w:r>
      <w:r w:rsidRPr="00F01A3C">
        <w:rPr>
          <w:sz w:val="28"/>
          <w:szCs w:val="28"/>
          <w:lang w:val="uk-UA"/>
        </w:rPr>
        <w:t xml:space="preserve"> США / т і ціною природний газу 179,5 дол</w:t>
      </w:r>
      <w:r>
        <w:rPr>
          <w:sz w:val="28"/>
          <w:szCs w:val="28"/>
          <w:lang w:val="uk-UA"/>
        </w:rPr>
        <w:t>.</w:t>
      </w:r>
      <w:r w:rsidRPr="00F01A3C">
        <w:rPr>
          <w:sz w:val="28"/>
          <w:szCs w:val="28"/>
          <w:lang w:val="uk-UA"/>
        </w:rPr>
        <w:t xml:space="preserve"> США/1000 нм3 (найгірший сценарій) термін окупності не перевищить півроку і складе 5,8 місяців.</w:t>
      </w:r>
    </w:p>
    <w:p w:rsidR="000A26B1" w:rsidRDefault="000A26B1" w:rsidP="000A26B1">
      <w:pPr>
        <w:pStyle w:val="a3"/>
        <w:rPr>
          <w:sz w:val="28"/>
          <w:szCs w:val="28"/>
          <w:lang w:val="uk-UA"/>
        </w:rPr>
      </w:pPr>
    </w:p>
    <w:p w:rsidR="000A26B1" w:rsidRDefault="000A26B1" w:rsidP="000A26B1">
      <w:pPr>
        <w:pStyle w:val="a3"/>
        <w:rPr>
          <w:sz w:val="28"/>
          <w:szCs w:val="28"/>
          <w:lang w:val="uk-UA"/>
        </w:rPr>
      </w:pPr>
    </w:p>
    <w:p w:rsidR="000A26B1" w:rsidRDefault="000A26B1" w:rsidP="000A26B1">
      <w:pPr>
        <w:pStyle w:val="a3"/>
        <w:rPr>
          <w:sz w:val="28"/>
          <w:szCs w:val="28"/>
          <w:lang w:val="uk-UA"/>
        </w:rPr>
      </w:pPr>
    </w:p>
    <w:p w:rsidR="000A26B1" w:rsidRPr="00F01A3C" w:rsidRDefault="000A26B1" w:rsidP="000A26B1">
      <w:pPr>
        <w:pStyle w:val="a3"/>
        <w:rPr>
          <w:sz w:val="28"/>
          <w:szCs w:val="28"/>
          <w:lang w:val="uk-UA"/>
        </w:rPr>
      </w:pPr>
    </w:p>
    <w:p w:rsidR="000A26B1" w:rsidRPr="006D4406" w:rsidRDefault="000A26B1" w:rsidP="006D4406">
      <w:pPr>
        <w:pStyle w:val="a3"/>
        <w:rPr>
          <w:sz w:val="28"/>
          <w:szCs w:val="28"/>
          <w:lang w:val="uk-UA"/>
        </w:rPr>
      </w:pPr>
    </w:p>
    <w:sectPr w:rsidR="000A26B1" w:rsidRPr="006D4406" w:rsidSect="006D4406">
      <w:pgSz w:w="11906" w:h="16838"/>
      <w:pgMar w:top="567" w:right="851"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C607AA"/>
    <w:multiLevelType w:val="hybridMultilevel"/>
    <w:tmpl w:val="0D724834"/>
    <w:lvl w:ilvl="0" w:tplc="F8BCEEB4">
      <w:start w:val="5"/>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6D4406"/>
    <w:rsid w:val="00055AD4"/>
    <w:rsid w:val="000A26B1"/>
    <w:rsid w:val="00360360"/>
    <w:rsid w:val="00480825"/>
    <w:rsid w:val="005205A0"/>
    <w:rsid w:val="006D4406"/>
    <w:rsid w:val="008906A0"/>
    <w:rsid w:val="009A3C07"/>
    <w:rsid w:val="00AC16C3"/>
    <w:rsid w:val="00AD2E05"/>
    <w:rsid w:val="00B66BC9"/>
    <w:rsid w:val="00BE7FB0"/>
    <w:rsid w:val="00BF5A13"/>
    <w:rsid w:val="00C75AAF"/>
    <w:rsid w:val="00DE5B3E"/>
    <w:rsid w:val="00DF15EA"/>
    <w:rsid w:val="00E5441D"/>
    <w:rsid w:val="00E81308"/>
    <w:rsid w:val="00E97CF5"/>
    <w:rsid w:val="00F346E1"/>
    <w:rsid w:val="00F445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5AD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D4406"/>
    <w:pPr>
      <w:spacing w:after="0" w:line="240" w:lineRule="auto"/>
    </w:pPr>
  </w:style>
  <w:style w:type="table" w:styleId="a4">
    <w:name w:val="Table Grid"/>
    <w:basedOn w:val="a1"/>
    <w:uiPriority w:val="59"/>
    <w:rsid w:val="00F346E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F346E1"/>
    <w:pPr>
      <w:ind w:left="720"/>
      <w:contextualSpacing/>
    </w:pPr>
  </w:style>
  <w:style w:type="paragraph" w:styleId="a6">
    <w:name w:val="Balloon Text"/>
    <w:basedOn w:val="a"/>
    <w:link w:val="a7"/>
    <w:uiPriority w:val="99"/>
    <w:semiHidden/>
    <w:unhideWhenUsed/>
    <w:rsid w:val="000A26B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A26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31183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package" Target="embeddings/____________Microsoft_Office_PowerPoint1.pptx"/><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emf"/><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TotalTime>
  <Pages>21</Pages>
  <Words>5254</Words>
  <Characters>29953</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35137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БИБЛИОТЕКА</cp:lastModifiedBy>
  <cp:revision>7</cp:revision>
  <cp:lastPrinted>2014-06-25T11:25:00Z</cp:lastPrinted>
  <dcterms:created xsi:type="dcterms:W3CDTF">2014-06-25T06:28:00Z</dcterms:created>
  <dcterms:modified xsi:type="dcterms:W3CDTF">2014-06-25T11:26:00Z</dcterms:modified>
</cp:coreProperties>
</file>