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764" w:rsidRDefault="00F410B8" w:rsidP="00F410B8">
      <w:pPr>
        <w:pStyle w:val="a3"/>
        <w:jc w:val="center"/>
        <w:rPr>
          <w:b/>
          <w:color w:val="0070C0"/>
          <w:sz w:val="36"/>
          <w:szCs w:val="36"/>
          <w:lang w:val="uk-UA"/>
        </w:rPr>
      </w:pPr>
      <w:r w:rsidRPr="00E87606">
        <w:rPr>
          <w:b/>
          <w:color w:val="0070C0"/>
          <w:sz w:val="36"/>
          <w:szCs w:val="36"/>
          <w:lang w:val="uk-UA"/>
        </w:rPr>
        <w:object w:dxaOrig="5952" w:dyaOrig="8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5pt;height:769.5pt" o:ole="">
            <v:imagedata r:id="rId4" o:title=""/>
          </v:shape>
          <o:OLEObject Type="Embed" ProgID="PowerPoint.Show.12" ShapeID="_x0000_i1025" DrawAspect="Content" ObjectID="_1453619328" r:id="rId5"/>
        </w:object>
      </w:r>
    </w:p>
    <w:p w:rsidR="00177E7F" w:rsidRPr="00DC5675" w:rsidRDefault="00177E7F" w:rsidP="00177E7F">
      <w:pPr>
        <w:pStyle w:val="a3"/>
        <w:jc w:val="center"/>
        <w:rPr>
          <w:b/>
          <w:color w:val="0070C0"/>
          <w:sz w:val="36"/>
          <w:szCs w:val="36"/>
        </w:rPr>
      </w:pPr>
      <w:proofErr w:type="spellStart"/>
      <w:r w:rsidRPr="00DC5675">
        <w:rPr>
          <w:b/>
          <w:color w:val="0070C0"/>
          <w:sz w:val="36"/>
          <w:szCs w:val="36"/>
        </w:rPr>
        <w:t>Корисні</w:t>
      </w:r>
      <w:proofErr w:type="spellEnd"/>
      <w:r w:rsidRPr="00DC5675">
        <w:rPr>
          <w:b/>
          <w:color w:val="0070C0"/>
          <w:sz w:val="36"/>
          <w:szCs w:val="36"/>
        </w:rPr>
        <w:t xml:space="preserve"> </w:t>
      </w:r>
      <w:proofErr w:type="spellStart"/>
      <w:r w:rsidRPr="00DC5675">
        <w:rPr>
          <w:b/>
          <w:color w:val="0070C0"/>
          <w:sz w:val="36"/>
          <w:szCs w:val="36"/>
        </w:rPr>
        <w:t>поради</w:t>
      </w:r>
      <w:proofErr w:type="spellEnd"/>
    </w:p>
    <w:p w:rsidR="00177E7F" w:rsidRPr="00DC5675" w:rsidRDefault="000C139C" w:rsidP="00177E7F">
      <w:pPr>
        <w:pStyle w:val="a3"/>
        <w:jc w:val="center"/>
        <w:rPr>
          <w:b/>
          <w:color w:val="0070C0"/>
          <w:sz w:val="36"/>
          <w:szCs w:val="36"/>
        </w:rPr>
      </w:pPr>
      <w:proofErr w:type="spellStart"/>
      <w:r>
        <w:rPr>
          <w:b/>
          <w:color w:val="0070C0"/>
          <w:sz w:val="36"/>
          <w:szCs w:val="36"/>
        </w:rPr>
        <w:t>Е</w:t>
      </w:r>
      <w:r w:rsidR="00177E7F" w:rsidRPr="00DC5675">
        <w:rPr>
          <w:b/>
          <w:color w:val="0070C0"/>
          <w:sz w:val="36"/>
          <w:szCs w:val="36"/>
        </w:rPr>
        <w:t>нергозбереження</w:t>
      </w:r>
      <w:proofErr w:type="spellEnd"/>
      <w:r w:rsidR="00177E7F" w:rsidRPr="00DC5675">
        <w:rPr>
          <w:b/>
          <w:color w:val="0070C0"/>
          <w:sz w:val="36"/>
          <w:szCs w:val="36"/>
        </w:rPr>
        <w:t xml:space="preserve"> при </w:t>
      </w:r>
      <w:proofErr w:type="spellStart"/>
      <w:r w:rsidR="00177E7F" w:rsidRPr="00DC5675">
        <w:rPr>
          <w:b/>
          <w:color w:val="0070C0"/>
          <w:sz w:val="36"/>
          <w:szCs w:val="36"/>
        </w:rPr>
        <w:t>опалюванні</w:t>
      </w:r>
      <w:proofErr w:type="spellEnd"/>
    </w:p>
    <w:p w:rsidR="00177E7F" w:rsidRPr="00177E7F" w:rsidRDefault="00177E7F" w:rsidP="00177E7F">
      <w:pPr>
        <w:pStyle w:val="a3"/>
        <w:rPr>
          <w:sz w:val="28"/>
          <w:szCs w:val="28"/>
        </w:rPr>
      </w:pPr>
    </w:p>
    <w:p w:rsidR="003D2F50" w:rsidRDefault="00177E7F" w:rsidP="00177E7F">
      <w:pPr>
        <w:pStyle w:val="a3"/>
        <w:rPr>
          <w:sz w:val="16"/>
          <w:szCs w:val="16"/>
          <w:lang w:val="uk-UA"/>
        </w:rPr>
      </w:pPr>
      <w:proofErr w:type="spellStart"/>
      <w:r w:rsidRPr="00177E7F">
        <w:rPr>
          <w:sz w:val="28"/>
          <w:szCs w:val="28"/>
        </w:rPr>
        <w:t>Водяне</w:t>
      </w:r>
      <w:proofErr w:type="spellEnd"/>
      <w:r w:rsidRPr="00177E7F">
        <w:rPr>
          <w:sz w:val="28"/>
          <w:szCs w:val="28"/>
        </w:rPr>
        <w:t xml:space="preserve"> </w:t>
      </w:r>
      <w:proofErr w:type="spellStart"/>
      <w:r w:rsidRPr="00177E7F">
        <w:rPr>
          <w:sz w:val="28"/>
          <w:szCs w:val="28"/>
        </w:rPr>
        <w:t>опалювання</w:t>
      </w:r>
      <w:proofErr w:type="spellEnd"/>
      <w:r w:rsidRPr="00177E7F">
        <w:rPr>
          <w:sz w:val="28"/>
          <w:szCs w:val="28"/>
        </w:rPr>
        <w:t xml:space="preserve"> </w:t>
      </w:r>
      <w:proofErr w:type="spellStart"/>
      <w:r w:rsidRPr="00177E7F">
        <w:rPr>
          <w:sz w:val="28"/>
          <w:szCs w:val="28"/>
        </w:rPr>
        <w:t>дозволяє</w:t>
      </w:r>
      <w:proofErr w:type="spellEnd"/>
      <w:r w:rsidRPr="00177E7F">
        <w:rPr>
          <w:sz w:val="28"/>
          <w:szCs w:val="28"/>
        </w:rPr>
        <w:t xml:space="preserve"> легко </w:t>
      </w:r>
      <w:proofErr w:type="spellStart"/>
      <w:r w:rsidRPr="00177E7F">
        <w:rPr>
          <w:sz w:val="28"/>
          <w:szCs w:val="28"/>
        </w:rPr>
        <w:t>регулювати</w:t>
      </w:r>
      <w:proofErr w:type="spellEnd"/>
      <w:r w:rsidRPr="00177E7F">
        <w:rPr>
          <w:sz w:val="28"/>
          <w:szCs w:val="28"/>
        </w:rPr>
        <w:t xml:space="preserve"> температуру в </w:t>
      </w:r>
      <w:proofErr w:type="spellStart"/>
      <w:r w:rsidRPr="00177E7F">
        <w:rPr>
          <w:sz w:val="28"/>
          <w:szCs w:val="28"/>
        </w:rPr>
        <w:t>опалювальних</w:t>
      </w:r>
      <w:proofErr w:type="spellEnd"/>
      <w:r w:rsidRPr="00177E7F">
        <w:rPr>
          <w:sz w:val="28"/>
          <w:szCs w:val="28"/>
        </w:rPr>
        <w:t xml:space="preserve"> </w:t>
      </w:r>
      <w:proofErr w:type="spellStart"/>
      <w:r w:rsidRPr="00177E7F">
        <w:rPr>
          <w:sz w:val="28"/>
          <w:szCs w:val="28"/>
        </w:rPr>
        <w:t>приміщеннях</w:t>
      </w:r>
      <w:proofErr w:type="spellEnd"/>
      <w:r w:rsidRPr="00177E7F">
        <w:rPr>
          <w:sz w:val="28"/>
          <w:szCs w:val="28"/>
        </w:rPr>
        <w:t xml:space="preserve">, </w:t>
      </w:r>
      <w:proofErr w:type="spellStart"/>
      <w:r w:rsidRPr="00177E7F">
        <w:rPr>
          <w:sz w:val="28"/>
          <w:szCs w:val="28"/>
        </w:rPr>
        <w:t>створюючи</w:t>
      </w:r>
      <w:proofErr w:type="spellEnd"/>
      <w:r w:rsidRPr="00177E7F">
        <w:rPr>
          <w:sz w:val="28"/>
          <w:szCs w:val="28"/>
        </w:rPr>
        <w:t xml:space="preserve"> в них </w:t>
      </w:r>
      <w:proofErr w:type="spellStart"/>
      <w:r w:rsidRPr="00177E7F">
        <w:rPr>
          <w:sz w:val="28"/>
          <w:szCs w:val="28"/>
        </w:rPr>
        <w:t>сприятливий</w:t>
      </w:r>
      <w:proofErr w:type="spellEnd"/>
      <w:r w:rsidRPr="00177E7F">
        <w:rPr>
          <w:sz w:val="28"/>
          <w:szCs w:val="28"/>
        </w:rPr>
        <w:t xml:space="preserve"> </w:t>
      </w:r>
      <w:proofErr w:type="spellStart"/>
      <w:r w:rsidRPr="00177E7F">
        <w:rPr>
          <w:sz w:val="28"/>
          <w:szCs w:val="28"/>
        </w:rPr>
        <w:t>мікроклімат</w:t>
      </w:r>
      <w:proofErr w:type="spellEnd"/>
      <w:r w:rsidRPr="00177E7F">
        <w:rPr>
          <w:sz w:val="28"/>
          <w:szCs w:val="28"/>
        </w:rPr>
        <w:t>.</w:t>
      </w:r>
    </w:p>
    <w:p w:rsidR="003D2F50" w:rsidRPr="003D2F50" w:rsidRDefault="003D2F50" w:rsidP="00177E7F">
      <w:pPr>
        <w:pStyle w:val="a3"/>
        <w:rPr>
          <w:sz w:val="16"/>
          <w:szCs w:val="16"/>
          <w:lang w:val="uk-UA"/>
        </w:rPr>
      </w:pPr>
    </w:p>
    <w:p w:rsidR="00177E7F" w:rsidRPr="00177E7F" w:rsidRDefault="003D2F50" w:rsidP="003D2F50">
      <w:pPr>
        <w:pStyle w:val="a3"/>
        <w:jc w:val="center"/>
        <w:rPr>
          <w:sz w:val="28"/>
          <w:szCs w:val="28"/>
        </w:rPr>
      </w:pPr>
      <w:r>
        <w:rPr>
          <w:noProof/>
          <w:sz w:val="28"/>
          <w:szCs w:val="28"/>
          <w:lang w:eastAsia="ru-RU"/>
        </w:rPr>
        <w:drawing>
          <wp:inline distT="0" distB="0" distL="0" distR="0">
            <wp:extent cx="1828800" cy="1027553"/>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srcRect/>
                    <a:stretch>
                      <a:fillRect/>
                    </a:stretch>
                  </pic:blipFill>
                  <pic:spPr bwMode="auto">
                    <a:xfrm>
                      <a:off x="0" y="0"/>
                      <a:ext cx="1828800" cy="1027553"/>
                    </a:xfrm>
                    <a:prstGeom prst="rect">
                      <a:avLst/>
                    </a:prstGeom>
                    <a:noFill/>
                    <a:ln w="9525">
                      <a:noFill/>
                      <a:miter lim="800000"/>
                      <a:headEnd/>
                      <a:tailEnd/>
                    </a:ln>
                  </pic:spPr>
                </pic:pic>
              </a:graphicData>
            </a:graphic>
          </wp:inline>
        </w:drawing>
      </w:r>
    </w:p>
    <w:p w:rsidR="00177E7F" w:rsidRPr="00177E7F" w:rsidRDefault="00177E7F" w:rsidP="00177E7F">
      <w:pPr>
        <w:pStyle w:val="a3"/>
        <w:rPr>
          <w:sz w:val="28"/>
          <w:szCs w:val="28"/>
        </w:rPr>
      </w:pPr>
      <w:r w:rsidRPr="00177E7F">
        <w:rPr>
          <w:sz w:val="28"/>
          <w:szCs w:val="28"/>
        </w:rPr>
        <w:t>1</w:t>
      </w:r>
      <w:r w:rsidR="000C139C">
        <w:rPr>
          <w:sz w:val="28"/>
          <w:szCs w:val="28"/>
        </w:rPr>
        <w:t>.</w:t>
      </w:r>
      <w:r w:rsidRPr="00177E7F">
        <w:rPr>
          <w:sz w:val="28"/>
          <w:szCs w:val="28"/>
        </w:rPr>
        <w:t xml:space="preserve"> У </w:t>
      </w:r>
      <w:proofErr w:type="spellStart"/>
      <w:r w:rsidRPr="00177E7F">
        <w:rPr>
          <w:sz w:val="28"/>
          <w:szCs w:val="28"/>
        </w:rPr>
        <w:t>зв'язку</w:t>
      </w:r>
      <w:proofErr w:type="spellEnd"/>
      <w:r w:rsidRPr="00177E7F">
        <w:rPr>
          <w:sz w:val="28"/>
          <w:szCs w:val="28"/>
        </w:rPr>
        <w:t xml:space="preserve"> </w:t>
      </w:r>
      <w:proofErr w:type="spellStart"/>
      <w:r w:rsidRPr="00177E7F">
        <w:rPr>
          <w:sz w:val="28"/>
          <w:szCs w:val="28"/>
        </w:rPr>
        <w:t>з</w:t>
      </w:r>
      <w:proofErr w:type="spellEnd"/>
      <w:r w:rsidRPr="00177E7F">
        <w:rPr>
          <w:sz w:val="28"/>
          <w:szCs w:val="28"/>
        </w:rPr>
        <w:t xml:space="preserve"> </w:t>
      </w:r>
      <w:proofErr w:type="spellStart"/>
      <w:r w:rsidRPr="00177E7F">
        <w:rPr>
          <w:sz w:val="28"/>
          <w:szCs w:val="28"/>
        </w:rPr>
        <w:t>тим</w:t>
      </w:r>
      <w:proofErr w:type="spellEnd"/>
      <w:r w:rsidRPr="00177E7F">
        <w:rPr>
          <w:sz w:val="28"/>
          <w:szCs w:val="28"/>
        </w:rPr>
        <w:t xml:space="preserve">, </w:t>
      </w:r>
      <w:proofErr w:type="spellStart"/>
      <w:r w:rsidRPr="00177E7F">
        <w:rPr>
          <w:sz w:val="28"/>
          <w:szCs w:val="28"/>
        </w:rPr>
        <w:t>що</w:t>
      </w:r>
      <w:proofErr w:type="spellEnd"/>
      <w:r w:rsidRPr="00177E7F">
        <w:rPr>
          <w:sz w:val="28"/>
          <w:szCs w:val="28"/>
        </w:rPr>
        <w:t xml:space="preserve"> на </w:t>
      </w:r>
      <w:proofErr w:type="spellStart"/>
      <w:r w:rsidRPr="00177E7F">
        <w:rPr>
          <w:sz w:val="28"/>
          <w:szCs w:val="28"/>
        </w:rPr>
        <w:t>збільшення</w:t>
      </w:r>
      <w:proofErr w:type="spellEnd"/>
      <w:r w:rsidRPr="00177E7F">
        <w:rPr>
          <w:sz w:val="28"/>
          <w:szCs w:val="28"/>
        </w:rPr>
        <w:t xml:space="preserve"> </w:t>
      </w:r>
      <w:proofErr w:type="spellStart"/>
      <w:r w:rsidRPr="00177E7F">
        <w:rPr>
          <w:sz w:val="28"/>
          <w:szCs w:val="28"/>
        </w:rPr>
        <w:t>теплопродуктивності</w:t>
      </w:r>
      <w:proofErr w:type="spellEnd"/>
      <w:r w:rsidRPr="00177E7F">
        <w:rPr>
          <w:sz w:val="28"/>
          <w:szCs w:val="28"/>
        </w:rPr>
        <w:t xml:space="preserve"> </w:t>
      </w:r>
      <w:proofErr w:type="spellStart"/>
      <w:r w:rsidRPr="00177E7F">
        <w:rPr>
          <w:sz w:val="28"/>
          <w:szCs w:val="28"/>
        </w:rPr>
        <w:t>водопідігрівачів</w:t>
      </w:r>
      <w:proofErr w:type="spellEnd"/>
      <w:r w:rsidRPr="00177E7F">
        <w:rPr>
          <w:sz w:val="28"/>
          <w:szCs w:val="28"/>
        </w:rPr>
        <w:t xml:space="preserve"> </w:t>
      </w:r>
      <w:proofErr w:type="spellStart"/>
      <w:r w:rsidRPr="00177E7F">
        <w:rPr>
          <w:sz w:val="28"/>
          <w:szCs w:val="28"/>
        </w:rPr>
        <w:t>значний</w:t>
      </w:r>
      <w:proofErr w:type="spellEnd"/>
      <w:r w:rsidRPr="00177E7F">
        <w:rPr>
          <w:sz w:val="28"/>
          <w:szCs w:val="28"/>
        </w:rPr>
        <w:t xml:space="preserve"> </w:t>
      </w:r>
      <w:proofErr w:type="spellStart"/>
      <w:r w:rsidRPr="00177E7F">
        <w:rPr>
          <w:sz w:val="28"/>
          <w:szCs w:val="28"/>
        </w:rPr>
        <w:t>вплив</w:t>
      </w:r>
      <w:proofErr w:type="spellEnd"/>
      <w:r w:rsidRPr="00177E7F">
        <w:rPr>
          <w:sz w:val="28"/>
          <w:szCs w:val="28"/>
        </w:rPr>
        <w:t xml:space="preserve"> </w:t>
      </w:r>
      <w:proofErr w:type="spellStart"/>
      <w:r w:rsidRPr="00177E7F">
        <w:rPr>
          <w:sz w:val="28"/>
          <w:szCs w:val="28"/>
        </w:rPr>
        <w:t>робить</w:t>
      </w:r>
      <w:proofErr w:type="spellEnd"/>
      <w:r w:rsidRPr="00177E7F">
        <w:rPr>
          <w:sz w:val="28"/>
          <w:szCs w:val="28"/>
        </w:rPr>
        <w:t xml:space="preserve"> </w:t>
      </w:r>
      <w:proofErr w:type="spellStart"/>
      <w:r w:rsidRPr="00177E7F">
        <w:rPr>
          <w:sz w:val="28"/>
          <w:szCs w:val="28"/>
        </w:rPr>
        <w:t>середній</w:t>
      </w:r>
      <w:proofErr w:type="spellEnd"/>
      <w:r w:rsidRPr="00177E7F">
        <w:rPr>
          <w:sz w:val="28"/>
          <w:szCs w:val="28"/>
        </w:rPr>
        <w:t xml:space="preserve"> </w:t>
      </w:r>
      <w:proofErr w:type="spellStart"/>
      <w:r w:rsidRPr="00177E7F">
        <w:rPr>
          <w:sz w:val="28"/>
          <w:szCs w:val="28"/>
        </w:rPr>
        <w:t>температурний</w:t>
      </w:r>
      <w:proofErr w:type="spellEnd"/>
      <w:r w:rsidRPr="00177E7F">
        <w:rPr>
          <w:sz w:val="28"/>
          <w:szCs w:val="28"/>
        </w:rPr>
        <w:t xml:space="preserve"> </w:t>
      </w:r>
      <w:proofErr w:type="spellStart"/>
      <w:r w:rsidRPr="00177E7F">
        <w:rPr>
          <w:sz w:val="28"/>
          <w:szCs w:val="28"/>
        </w:rPr>
        <w:t>напі</w:t>
      </w:r>
      <w:proofErr w:type="gramStart"/>
      <w:r w:rsidRPr="00177E7F">
        <w:rPr>
          <w:sz w:val="28"/>
          <w:szCs w:val="28"/>
        </w:rPr>
        <w:t>р</w:t>
      </w:r>
      <w:proofErr w:type="spellEnd"/>
      <w:proofErr w:type="gramEnd"/>
      <w:r w:rsidRPr="00177E7F">
        <w:rPr>
          <w:sz w:val="28"/>
          <w:szCs w:val="28"/>
        </w:rPr>
        <w:t xml:space="preserve">, </w:t>
      </w:r>
      <w:proofErr w:type="spellStart"/>
      <w:r w:rsidRPr="00177E7F">
        <w:rPr>
          <w:sz w:val="28"/>
          <w:szCs w:val="28"/>
        </w:rPr>
        <w:t>перевагу</w:t>
      </w:r>
      <w:proofErr w:type="spellEnd"/>
      <w:r w:rsidRPr="00177E7F">
        <w:rPr>
          <w:sz w:val="28"/>
          <w:szCs w:val="28"/>
        </w:rPr>
        <w:t xml:space="preserve"> </w:t>
      </w:r>
      <w:proofErr w:type="spellStart"/>
      <w:r w:rsidRPr="00177E7F">
        <w:rPr>
          <w:sz w:val="28"/>
          <w:szCs w:val="28"/>
        </w:rPr>
        <w:t>слід</w:t>
      </w:r>
      <w:proofErr w:type="spellEnd"/>
      <w:r w:rsidRPr="00177E7F">
        <w:rPr>
          <w:sz w:val="28"/>
          <w:szCs w:val="28"/>
        </w:rPr>
        <w:t xml:space="preserve"> </w:t>
      </w:r>
      <w:proofErr w:type="spellStart"/>
      <w:r w:rsidRPr="00177E7F">
        <w:rPr>
          <w:sz w:val="28"/>
          <w:szCs w:val="28"/>
        </w:rPr>
        <w:t>надавати</w:t>
      </w:r>
      <w:proofErr w:type="spellEnd"/>
      <w:r w:rsidRPr="00177E7F">
        <w:rPr>
          <w:sz w:val="28"/>
          <w:szCs w:val="28"/>
        </w:rPr>
        <w:t xml:space="preserve"> </w:t>
      </w:r>
      <w:proofErr w:type="spellStart"/>
      <w:r w:rsidRPr="00177E7F">
        <w:rPr>
          <w:sz w:val="28"/>
          <w:szCs w:val="28"/>
        </w:rPr>
        <w:t>протиточній</w:t>
      </w:r>
      <w:proofErr w:type="spellEnd"/>
      <w:r w:rsidRPr="00177E7F">
        <w:rPr>
          <w:sz w:val="28"/>
          <w:szCs w:val="28"/>
        </w:rPr>
        <w:t xml:space="preserve"> </w:t>
      </w:r>
      <w:proofErr w:type="spellStart"/>
      <w:r w:rsidRPr="00177E7F">
        <w:rPr>
          <w:sz w:val="28"/>
          <w:szCs w:val="28"/>
        </w:rPr>
        <w:t>схемі</w:t>
      </w:r>
      <w:proofErr w:type="spellEnd"/>
      <w:r w:rsidRPr="00177E7F">
        <w:rPr>
          <w:sz w:val="28"/>
          <w:szCs w:val="28"/>
        </w:rPr>
        <w:t xml:space="preserve"> </w:t>
      </w:r>
      <w:proofErr w:type="spellStart"/>
      <w:r w:rsidRPr="00177E7F">
        <w:rPr>
          <w:sz w:val="28"/>
          <w:szCs w:val="28"/>
        </w:rPr>
        <w:t>організації</w:t>
      </w:r>
      <w:proofErr w:type="spellEnd"/>
      <w:r w:rsidRPr="00177E7F">
        <w:rPr>
          <w:sz w:val="28"/>
          <w:szCs w:val="28"/>
        </w:rPr>
        <w:t xml:space="preserve"> </w:t>
      </w:r>
      <w:proofErr w:type="spellStart"/>
      <w:r w:rsidRPr="00177E7F">
        <w:rPr>
          <w:sz w:val="28"/>
          <w:szCs w:val="28"/>
        </w:rPr>
        <w:t>руху</w:t>
      </w:r>
      <w:proofErr w:type="spellEnd"/>
      <w:r w:rsidRPr="00177E7F">
        <w:rPr>
          <w:sz w:val="28"/>
          <w:szCs w:val="28"/>
        </w:rPr>
        <w:t xml:space="preserve"> </w:t>
      </w:r>
      <w:proofErr w:type="spellStart"/>
      <w:r w:rsidRPr="00177E7F">
        <w:rPr>
          <w:sz w:val="28"/>
          <w:szCs w:val="28"/>
        </w:rPr>
        <w:t>теплоносія</w:t>
      </w:r>
      <w:proofErr w:type="spellEnd"/>
      <w:r w:rsidRPr="00177E7F">
        <w:rPr>
          <w:sz w:val="28"/>
          <w:szCs w:val="28"/>
        </w:rPr>
        <w:t xml:space="preserve"> </w:t>
      </w:r>
      <w:proofErr w:type="spellStart"/>
      <w:r w:rsidRPr="00177E7F">
        <w:rPr>
          <w:sz w:val="28"/>
          <w:szCs w:val="28"/>
        </w:rPr>
        <w:t>і</w:t>
      </w:r>
      <w:proofErr w:type="spellEnd"/>
      <w:r w:rsidRPr="00177E7F">
        <w:rPr>
          <w:sz w:val="28"/>
          <w:szCs w:val="28"/>
        </w:rPr>
        <w:t xml:space="preserve"> води, </w:t>
      </w:r>
      <w:proofErr w:type="spellStart"/>
      <w:r w:rsidRPr="00177E7F">
        <w:rPr>
          <w:sz w:val="28"/>
          <w:szCs w:val="28"/>
        </w:rPr>
        <w:t>що</w:t>
      </w:r>
      <w:proofErr w:type="spellEnd"/>
      <w:r w:rsidRPr="00177E7F">
        <w:rPr>
          <w:sz w:val="28"/>
          <w:szCs w:val="28"/>
        </w:rPr>
        <w:t xml:space="preserve"> </w:t>
      </w:r>
      <w:proofErr w:type="spellStart"/>
      <w:r w:rsidRPr="00177E7F">
        <w:rPr>
          <w:sz w:val="28"/>
          <w:szCs w:val="28"/>
        </w:rPr>
        <w:t>нагрівається</w:t>
      </w:r>
      <w:proofErr w:type="spellEnd"/>
      <w:r w:rsidRPr="00177E7F">
        <w:rPr>
          <w:sz w:val="28"/>
          <w:szCs w:val="28"/>
        </w:rPr>
        <w:t>.</w:t>
      </w:r>
    </w:p>
    <w:p w:rsidR="00177E7F" w:rsidRPr="00177E7F" w:rsidRDefault="00177E7F" w:rsidP="00177E7F">
      <w:pPr>
        <w:pStyle w:val="a3"/>
        <w:rPr>
          <w:sz w:val="28"/>
          <w:szCs w:val="28"/>
        </w:rPr>
      </w:pPr>
    </w:p>
    <w:p w:rsidR="00177E7F" w:rsidRPr="00177E7F" w:rsidRDefault="00177E7F" w:rsidP="00177E7F">
      <w:pPr>
        <w:pStyle w:val="a3"/>
        <w:rPr>
          <w:sz w:val="28"/>
          <w:szCs w:val="28"/>
        </w:rPr>
      </w:pPr>
      <w:r w:rsidRPr="00177E7F">
        <w:rPr>
          <w:sz w:val="28"/>
          <w:szCs w:val="28"/>
        </w:rPr>
        <w:t xml:space="preserve">2. Для </w:t>
      </w:r>
      <w:proofErr w:type="spellStart"/>
      <w:r w:rsidRPr="00177E7F">
        <w:rPr>
          <w:sz w:val="28"/>
          <w:szCs w:val="28"/>
        </w:rPr>
        <w:t>ефективної</w:t>
      </w:r>
      <w:proofErr w:type="spellEnd"/>
      <w:r w:rsidRPr="00177E7F">
        <w:rPr>
          <w:sz w:val="28"/>
          <w:szCs w:val="28"/>
        </w:rPr>
        <w:t xml:space="preserve"> </w:t>
      </w:r>
      <w:proofErr w:type="spellStart"/>
      <w:r w:rsidRPr="00177E7F">
        <w:rPr>
          <w:sz w:val="28"/>
          <w:szCs w:val="28"/>
        </w:rPr>
        <w:t>роботи</w:t>
      </w:r>
      <w:proofErr w:type="spellEnd"/>
      <w:r w:rsidRPr="00177E7F">
        <w:rPr>
          <w:sz w:val="28"/>
          <w:szCs w:val="28"/>
        </w:rPr>
        <w:t xml:space="preserve"> </w:t>
      </w:r>
      <w:proofErr w:type="spellStart"/>
      <w:r w:rsidRPr="00177E7F">
        <w:rPr>
          <w:sz w:val="28"/>
          <w:szCs w:val="28"/>
        </w:rPr>
        <w:t>калориферів</w:t>
      </w:r>
      <w:proofErr w:type="spellEnd"/>
      <w:r w:rsidRPr="00177E7F">
        <w:rPr>
          <w:sz w:val="28"/>
          <w:szCs w:val="28"/>
        </w:rPr>
        <w:t xml:space="preserve"> </w:t>
      </w:r>
      <w:proofErr w:type="spellStart"/>
      <w:r w:rsidRPr="00177E7F">
        <w:rPr>
          <w:sz w:val="28"/>
          <w:szCs w:val="28"/>
        </w:rPr>
        <w:t>повітряного</w:t>
      </w:r>
      <w:proofErr w:type="spellEnd"/>
      <w:r w:rsidRPr="00177E7F">
        <w:rPr>
          <w:sz w:val="28"/>
          <w:szCs w:val="28"/>
        </w:rPr>
        <w:t xml:space="preserve"> </w:t>
      </w:r>
      <w:proofErr w:type="spellStart"/>
      <w:r w:rsidRPr="00177E7F">
        <w:rPr>
          <w:sz w:val="28"/>
          <w:szCs w:val="28"/>
        </w:rPr>
        <w:t>опалювання</w:t>
      </w:r>
      <w:proofErr w:type="spellEnd"/>
      <w:r w:rsidRPr="00177E7F">
        <w:rPr>
          <w:sz w:val="28"/>
          <w:szCs w:val="28"/>
        </w:rPr>
        <w:t xml:space="preserve"> </w:t>
      </w:r>
      <w:proofErr w:type="spellStart"/>
      <w:r w:rsidRPr="00177E7F">
        <w:rPr>
          <w:sz w:val="28"/>
          <w:szCs w:val="28"/>
        </w:rPr>
        <w:t>слід</w:t>
      </w:r>
      <w:proofErr w:type="spellEnd"/>
      <w:r w:rsidRPr="00177E7F">
        <w:rPr>
          <w:sz w:val="28"/>
          <w:szCs w:val="28"/>
        </w:rPr>
        <w:t xml:space="preserve"> </w:t>
      </w:r>
      <w:proofErr w:type="spellStart"/>
      <w:r w:rsidRPr="00177E7F">
        <w:rPr>
          <w:sz w:val="28"/>
          <w:szCs w:val="28"/>
        </w:rPr>
        <w:t>періодично</w:t>
      </w:r>
      <w:proofErr w:type="spellEnd"/>
      <w:r w:rsidRPr="00177E7F">
        <w:rPr>
          <w:sz w:val="28"/>
          <w:szCs w:val="28"/>
        </w:rPr>
        <w:t xml:space="preserve"> </w:t>
      </w:r>
      <w:proofErr w:type="spellStart"/>
      <w:r w:rsidRPr="00177E7F">
        <w:rPr>
          <w:sz w:val="28"/>
          <w:szCs w:val="28"/>
        </w:rPr>
        <w:t>очищати</w:t>
      </w:r>
      <w:proofErr w:type="spellEnd"/>
      <w:r w:rsidRPr="00177E7F">
        <w:rPr>
          <w:sz w:val="28"/>
          <w:szCs w:val="28"/>
        </w:rPr>
        <w:t xml:space="preserve"> </w:t>
      </w:r>
      <w:proofErr w:type="spellStart"/>
      <w:r w:rsidRPr="00177E7F">
        <w:rPr>
          <w:sz w:val="28"/>
          <w:szCs w:val="28"/>
        </w:rPr>
        <w:t>теплопередавальну</w:t>
      </w:r>
      <w:proofErr w:type="spellEnd"/>
      <w:r w:rsidRPr="00177E7F">
        <w:rPr>
          <w:sz w:val="28"/>
          <w:szCs w:val="28"/>
        </w:rPr>
        <w:t xml:space="preserve"> </w:t>
      </w:r>
      <w:proofErr w:type="spellStart"/>
      <w:r w:rsidRPr="00177E7F">
        <w:rPr>
          <w:sz w:val="28"/>
          <w:szCs w:val="28"/>
        </w:rPr>
        <w:t>поверхню</w:t>
      </w:r>
      <w:proofErr w:type="spellEnd"/>
      <w:r w:rsidRPr="00177E7F">
        <w:rPr>
          <w:sz w:val="28"/>
          <w:szCs w:val="28"/>
        </w:rPr>
        <w:t xml:space="preserve"> (парою, </w:t>
      </w:r>
      <w:proofErr w:type="spellStart"/>
      <w:r w:rsidRPr="00177E7F">
        <w:rPr>
          <w:sz w:val="28"/>
          <w:szCs w:val="28"/>
        </w:rPr>
        <w:t>стислим</w:t>
      </w:r>
      <w:proofErr w:type="spellEnd"/>
      <w:r w:rsidRPr="00177E7F">
        <w:rPr>
          <w:sz w:val="28"/>
          <w:szCs w:val="28"/>
        </w:rPr>
        <w:t xml:space="preserve"> </w:t>
      </w:r>
      <w:proofErr w:type="spellStart"/>
      <w:r w:rsidRPr="00177E7F">
        <w:rPr>
          <w:sz w:val="28"/>
          <w:szCs w:val="28"/>
        </w:rPr>
        <w:t>повітрям</w:t>
      </w:r>
      <w:proofErr w:type="spellEnd"/>
      <w:r w:rsidRPr="00177E7F">
        <w:rPr>
          <w:sz w:val="28"/>
          <w:szCs w:val="28"/>
        </w:rPr>
        <w:t xml:space="preserve"> </w:t>
      </w:r>
      <w:proofErr w:type="spellStart"/>
      <w:r w:rsidRPr="00177E7F">
        <w:rPr>
          <w:sz w:val="28"/>
          <w:szCs w:val="28"/>
        </w:rPr>
        <w:t>і</w:t>
      </w:r>
      <w:proofErr w:type="spellEnd"/>
      <w:r w:rsidRPr="00177E7F">
        <w:rPr>
          <w:sz w:val="28"/>
          <w:szCs w:val="28"/>
        </w:rPr>
        <w:t xml:space="preserve"> </w:t>
      </w:r>
      <w:proofErr w:type="spellStart"/>
      <w:r w:rsidRPr="00177E7F">
        <w:rPr>
          <w:sz w:val="28"/>
          <w:szCs w:val="28"/>
        </w:rPr>
        <w:t>т.ін</w:t>
      </w:r>
      <w:proofErr w:type="spellEnd"/>
      <w:r w:rsidRPr="00177E7F">
        <w:rPr>
          <w:sz w:val="28"/>
          <w:szCs w:val="28"/>
        </w:rPr>
        <w:t xml:space="preserve">.). </w:t>
      </w:r>
      <w:proofErr w:type="spellStart"/>
      <w:r w:rsidRPr="00177E7F">
        <w:rPr>
          <w:sz w:val="28"/>
          <w:szCs w:val="28"/>
        </w:rPr>
        <w:t>Коефіцієнт</w:t>
      </w:r>
      <w:proofErr w:type="spellEnd"/>
      <w:r w:rsidRPr="00177E7F">
        <w:rPr>
          <w:sz w:val="28"/>
          <w:szCs w:val="28"/>
        </w:rPr>
        <w:t xml:space="preserve"> </w:t>
      </w:r>
      <w:proofErr w:type="spellStart"/>
      <w:r w:rsidRPr="00177E7F">
        <w:rPr>
          <w:sz w:val="28"/>
          <w:szCs w:val="28"/>
        </w:rPr>
        <w:t>теплопередачі</w:t>
      </w:r>
      <w:proofErr w:type="spellEnd"/>
      <w:r w:rsidRPr="00177E7F">
        <w:rPr>
          <w:sz w:val="28"/>
          <w:szCs w:val="28"/>
        </w:rPr>
        <w:t xml:space="preserve"> </w:t>
      </w:r>
      <w:proofErr w:type="spellStart"/>
      <w:r w:rsidRPr="00177E7F">
        <w:rPr>
          <w:sz w:val="28"/>
          <w:szCs w:val="28"/>
        </w:rPr>
        <w:t>залежить</w:t>
      </w:r>
      <w:proofErr w:type="spellEnd"/>
      <w:r w:rsidRPr="00177E7F">
        <w:rPr>
          <w:sz w:val="28"/>
          <w:szCs w:val="28"/>
        </w:rPr>
        <w:t xml:space="preserve"> </w:t>
      </w:r>
      <w:proofErr w:type="spellStart"/>
      <w:r w:rsidRPr="00177E7F">
        <w:rPr>
          <w:sz w:val="28"/>
          <w:szCs w:val="28"/>
        </w:rPr>
        <w:t>від</w:t>
      </w:r>
      <w:proofErr w:type="spellEnd"/>
      <w:r w:rsidRPr="00177E7F">
        <w:rPr>
          <w:sz w:val="28"/>
          <w:szCs w:val="28"/>
        </w:rPr>
        <w:t xml:space="preserve"> </w:t>
      </w:r>
      <w:proofErr w:type="spellStart"/>
      <w:r w:rsidRPr="00177E7F">
        <w:rPr>
          <w:sz w:val="28"/>
          <w:szCs w:val="28"/>
        </w:rPr>
        <w:t>чистоти</w:t>
      </w:r>
      <w:proofErr w:type="spellEnd"/>
      <w:r w:rsidRPr="00177E7F">
        <w:rPr>
          <w:sz w:val="28"/>
          <w:szCs w:val="28"/>
        </w:rPr>
        <w:t xml:space="preserve"> </w:t>
      </w:r>
      <w:proofErr w:type="spellStart"/>
      <w:r w:rsidRPr="00177E7F">
        <w:rPr>
          <w:sz w:val="28"/>
          <w:szCs w:val="28"/>
        </w:rPr>
        <w:t>поверхонь</w:t>
      </w:r>
      <w:proofErr w:type="spellEnd"/>
      <w:r w:rsidRPr="00177E7F">
        <w:rPr>
          <w:sz w:val="28"/>
          <w:szCs w:val="28"/>
        </w:rPr>
        <w:t xml:space="preserve"> </w:t>
      </w:r>
      <w:proofErr w:type="spellStart"/>
      <w:r w:rsidRPr="00177E7F">
        <w:rPr>
          <w:sz w:val="28"/>
          <w:szCs w:val="28"/>
        </w:rPr>
        <w:t>теплообміну</w:t>
      </w:r>
      <w:proofErr w:type="spellEnd"/>
      <w:r w:rsidRPr="00177E7F">
        <w:rPr>
          <w:sz w:val="28"/>
          <w:szCs w:val="28"/>
        </w:rPr>
        <w:t>.</w:t>
      </w:r>
    </w:p>
    <w:p w:rsidR="00177E7F" w:rsidRPr="00177E7F" w:rsidRDefault="00177E7F" w:rsidP="00177E7F">
      <w:pPr>
        <w:pStyle w:val="a3"/>
        <w:rPr>
          <w:sz w:val="28"/>
          <w:szCs w:val="28"/>
        </w:rPr>
      </w:pPr>
    </w:p>
    <w:p w:rsidR="00177E7F" w:rsidRDefault="00177E7F" w:rsidP="00177E7F">
      <w:pPr>
        <w:pStyle w:val="a3"/>
        <w:rPr>
          <w:sz w:val="28"/>
          <w:szCs w:val="28"/>
          <w:lang w:val="uk-UA"/>
        </w:rPr>
      </w:pPr>
      <w:r w:rsidRPr="00177E7F">
        <w:rPr>
          <w:sz w:val="28"/>
          <w:szCs w:val="28"/>
        </w:rPr>
        <w:t xml:space="preserve">3. Для </w:t>
      </w:r>
      <w:proofErr w:type="spellStart"/>
      <w:r w:rsidRPr="00177E7F">
        <w:rPr>
          <w:sz w:val="28"/>
          <w:szCs w:val="28"/>
        </w:rPr>
        <w:t>опалювання</w:t>
      </w:r>
      <w:proofErr w:type="spellEnd"/>
      <w:r w:rsidRPr="00177E7F">
        <w:rPr>
          <w:sz w:val="28"/>
          <w:szCs w:val="28"/>
        </w:rPr>
        <w:t xml:space="preserve"> </w:t>
      </w:r>
      <w:proofErr w:type="spellStart"/>
      <w:r w:rsidRPr="00177E7F">
        <w:rPr>
          <w:sz w:val="28"/>
          <w:szCs w:val="28"/>
        </w:rPr>
        <w:t>виробничих</w:t>
      </w:r>
      <w:proofErr w:type="spellEnd"/>
      <w:r w:rsidRPr="00177E7F">
        <w:rPr>
          <w:sz w:val="28"/>
          <w:szCs w:val="28"/>
        </w:rPr>
        <w:t xml:space="preserve">, </w:t>
      </w:r>
      <w:proofErr w:type="spellStart"/>
      <w:r w:rsidRPr="00177E7F">
        <w:rPr>
          <w:sz w:val="28"/>
          <w:szCs w:val="28"/>
        </w:rPr>
        <w:t>адміністративних</w:t>
      </w:r>
      <w:proofErr w:type="spellEnd"/>
      <w:r w:rsidRPr="00177E7F">
        <w:rPr>
          <w:sz w:val="28"/>
          <w:szCs w:val="28"/>
        </w:rPr>
        <w:t xml:space="preserve"> </w:t>
      </w:r>
      <w:proofErr w:type="spellStart"/>
      <w:r w:rsidRPr="00177E7F">
        <w:rPr>
          <w:sz w:val="28"/>
          <w:szCs w:val="28"/>
        </w:rPr>
        <w:t>і</w:t>
      </w:r>
      <w:proofErr w:type="spellEnd"/>
      <w:r w:rsidRPr="00177E7F">
        <w:rPr>
          <w:sz w:val="28"/>
          <w:szCs w:val="28"/>
        </w:rPr>
        <w:t xml:space="preserve"> </w:t>
      </w:r>
      <w:proofErr w:type="spellStart"/>
      <w:r w:rsidRPr="00177E7F">
        <w:rPr>
          <w:sz w:val="28"/>
          <w:szCs w:val="28"/>
        </w:rPr>
        <w:t>побутових</w:t>
      </w:r>
      <w:proofErr w:type="spellEnd"/>
      <w:r w:rsidRPr="00177E7F">
        <w:rPr>
          <w:sz w:val="28"/>
          <w:szCs w:val="28"/>
        </w:rPr>
        <w:t xml:space="preserve"> </w:t>
      </w:r>
      <w:proofErr w:type="spellStart"/>
      <w:r w:rsidRPr="00177E7F">
        <w:rPr>
          <w:sz w:val="28"/>
          <w:szCs w:val="28"/>
        </w:rPr>
        <w:t>приміщень</w:t>
      </w:r>
      <w:proofErr w:type="spellEnd"/>
      <w:r w:rsidRPr="00177E7F">
        <w:rPr>
          <w:sz w:val="28"/>
          <w:szCs w:val="28"/>
        </w:rPr>
        <w:t xml:space="preserve"> </w:t>
      </w:r>
      <w:proofErr w:type="spellStart"/>
      <w:r w:rsidRPr="00177E7F">
        <w:rPr>
          <w:sz w:val="28"/>
          <w:szCs w:val="28"/>
        </w:rPr>
        <w:t>слід</w:t>
      </w:r>
      <w:proofErr w:type="spellEnd"/>
      <w:r w:rsidRPr="00177E7F">
        <w:rPr>
          <w:sz w:val="28"/>
          <w:szCs w:val="28"/>
        </w:rPr>
        <w:t xml:space="preserve"> </w:t>
      </w:r>
      <w:proofErr w:type="spellStart"/>
      <w:r w:rsidRPr="00177E7F">
        <w:rPr>
          <w:sz w:val="28"/>
          <w:szCs w:val="28"/>
        </w:rPr>
        <w:t>застосовувати</w:t>
      </w:r>
      <w:proofErr w:type="spellEnd"/>
      <w:r w:rsidRPr="00177E7F">
        <w:rPr>
          <w:sz w:val="28"/>
          <w:szCs w:val="28"/>
        </w:rPr>
        <w:t xml:space="preserve"> </w:t>
      </w:r>
      <w:proofErr w:type="spellStart"/>
      <w:r w:rsidRPr="00177E7F">
        <w:rPr>
          <w:sz w:val="28"/>
          <w:szCs w:val="28"/>
        </w:rPr>
        <w:t>водяне</w:t>
      </w:r>
      <w:proofErr w:type="spellEnd"/>
      <w:r w:rsidRPr="00177E7F">
        <w:rPr>
          <w:sz w:val="28"/>
          <w:szCs w:val="28"/>
        </w:rPr>
        <w:t xml:space="preserve">, а </w:t>
      </w:r>
      <w:proofErr w:type="spellStart"/>
      <w:r w:rsidRPr="00177E7F">
        <w:rPr>
          <w:sz w:val="28"/>
          <w:szCs w:val="28"/>
        </w:rPr>
        <w:t>також</w:t>
      </w:r>
      <w:proofErr w:type="spellEnd"/>
      <w:r w:rsidRPr="00177E7F">
        <w:rPr>
          <w:sz w:val="28"/>
          <w:szCs w:val="28"/>
        </w:rPr>
        <w:t xml:space="preserve"> </w:t>
      </w:r>
      <w:proofErr w:type="spellStart"/>
      <w:r w:rsidRPr="00177E7F">
        <w:rPr>
          <w:sz w:val="28"/>
          <w:szCs w:val="28"/>
        </w:rPr>
        <w:t>повітряне</w:t>
      </w:r>
      <w:proofErr w:type="spellEnd"/>
      <w:r w:rsidRPr="00177E7F">
        <w:rPr>
          <w:sz w:val="28"/>
          <w:szCs w:val="28"/>
        </w:rPr>
        <w:t xml:space="preserve"> </w:t>
      </w:r>
      <w:proofErr w:type="spellStart"/>
      <w:r w:rsidRPr="00177E7F">
        <w:rPr>
          <w:sz w:val="28"/>
          <w:szCs w:val="28"/>
        </w:rPr>
        <w:t>опалювання</w:t>
      </w:r>
      <w:proofErr w:type="spellEnd"/>
      <w:r w:rsidRPr="00177E7F">
        <w:rPr>
          <w:sz w:val="28"/>
          <w:szCs w:val="28"/>
        </w:rPr>
        <w:t>.</w:t>
      </w:r>
    </w:p>
    <w:p w:rsidR="003D2F50" w:rsidRPr="003D2F50" w:rsidRDefault="003D2F50" w:rsidP="003D2F50">
      <w:pPr>
        <w:pStyle w:val="a3"/>
        <w:jc w:val="center"/>
        <w:rPr>
          <w:sz w:val="28"/>
          <w:szCs w:val="28"/>
          <w:lang w:val="uk-UA"/>
        </w:rPr>
      </w:pPr>
      <w:r>
        <w:rPr>
          <w:noProof/>
          <w:sz w:val="28"/>
          <w:szCs w:val="28"/>
          <w:lang w:eastAsia="ru-RU"/>
        </w:rPr>
        <w:drawing>
          <wp:inline distT="0" distB="0" distL="0" distR="0">
            <wp:extent cx="3086100" cy="210502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srcRect/>
                    <a:stretch>
                      <a:fillRect/>
                    </a:stretch>
                  </pic:blipFill>
                  <pic:spPr bwMode="auto">
                    <a:xfrm>
                      <a:off x="0" y="0"/>
                      <a:ext cx="3086100" cy="2105025"/>
                    </a:xfrm>
                    <a:prstGeom prst="rect">
                      <a:avLst/>
                    </a:prstGeom>
                    <a:noFill/>
                    <a:ln w="9525">
                      <a:noFill/>
                      <a:miter lim="800000"/>
                      <a:headEnd/>
                      <a:tailEnd/>
                    </a:ln>
                  </pic:spPr>
                </pic:pic>
              </a:graphicData>
            </a:graphic>
          </wp:inline>
        </w:drawing>
      </w:r>
    </w:p>
    <w:p w:rsidR="00177E7F" w:rsidRPr="00177E7F" w:rsidRDefault="00177E7F" w:rsidP="00177E7F">
      <w:pPr>
        <w:pStyle w:val="a3"/>
        <w:rPr>
          <w:sz w:val="28"/>
          <w:szCs w:val="28"/>
        </w:rPr>
      </w:pPr>
    </w:p>
    <w:p w:rsidR="00177E7F" w:rsidRPr="00177E7F" w:rsidRDefault="00177E7F" w:rsidP="00177E7F">
      <w:pPr>
        <w:pStyle w:val="a3"/>
        <w:rPr>
          <w:sz w:val="28"/>
          <w:szCs w:val="28"/>
        </w:rPr>
      </w:pPr>
      <w:r w:rsidRPr="00177E7F">
        <w:rPr>
          <w:sz w:val="28"/>
          <w:szCs w:val="28"/>
        </w:rPr>
        <w:t xml:space="preserve">4. У </w:t>
      </w:r>
      <w:proofErr w:type="spellStart"/>
      <w:r w:rsidRPr="00177E7F">
        <w:rPr>
          <w:sz w:val="28"/>
          <w:szCs w:val="28"/>
        </w:rPr>
        <w:t>приміщеннях</w:t>
      </w:r>
      <w:proofErr w:type="spellEnd"/>
      <w:r w:rsidRPr="00177E7F">
        <w:rPr>
          <w:sz w:val="28"/>
          <w:szCs w:val="28"/>
        </w:rPr>
        <w:t xml:space="preserve"> </w:t>
      </w:r>
      <w:proofErr w:type="spellStart"/>
      <w:r w:rsidRPr="00177E7F">
        <w:rPr>
          <w:sz w:val="28"/>
          <w:szCs w:val="28"/>
        </w:rPr>
        <w:t>із</w:t>
      </w:r>
      <w:proofErr w:type="spellEnd"/>
      <w:r w:rsidRPr="00177E7F">
        <w:rPr>
          <w:sz w:val="28"/>
          <w:szCs w:val="28"/>
        </w:rPr>
        <w:t xml:space="preserve"> </w:t>
      </w:r>
      <w:proofErr w:type="spellStart"/>
      <w:r w:rsidRPr="00177E7F">
        <w:rPr>
          <w:sz w:val="28"/>
          <w:szCs w:val="28"/>
        </w:rPr>
        <w:t>зниженою</w:t>
      </w:r>
      <w:proofErr w:type="spellEnd"/>
      <w:r w:rsidRPr="00177E7F">
        <w:rPr>
          <w:sz w:val="28"/>
          <w:szCs w:val="28"/>
        </w:rPr>
        <w:t xml:space="preserve"> температурою </w:t>
      </w:r>
      <w:proofErr w:type="spellStart"/>
      <w:r w:rsidRPr="00177E7F">
        <w:rPr>
          <w:sz w:val="28"/>
          <w:szCs w:val="28"/>
        </w:rPr>
        <w:t>повітря</w:t>
      </w:r>
      <w:proofErr w:type="spellEnd"/>
      <w:r w:rsidRPr="00177E7F">
        <w:rPr>
          <w:sz w:val="28"/>
          <w:szCs w:val="28"/>
        </w:rPr>
        <w:t xml:space="preserve">, </w:t>
      </w:r>
      <w:proofErr w:type="spellStart"/>
      <w:r w:rsidRPr="00177E7F">
        <w:rPr>
          <w:sz w:val="28"/>
          <w:szCs w:val="28"/>
        </w:rPr>
        <w:t>що</w:t>
      </w:r>
      <w:proofErr w:type="spellEnd"/>
      <w:r w:rsidRPr="00177E7F">
        <w:rPr>
          <w:sz w:val="28"/>
          <w:szCs w:val="28"/>
        </w:rPr>
        <w:t xml:space="preserve"> </w:t>
      </w:r>
      <w:proofErr w:type="spellStart"/>
      <w:r w:rsidRPr="00177E7F">
        <w:rPr>
          <w:sz w:val="28"/>
          <w:szCs w:val="28"/>
        </w:rPr>
        <w:t>визначається</w:t>
      </w:r>
      <w:proofErr w:type="spellEnd"/>
      <w:r w:rsidRPr="00177E7F">
        <w:rPr>
          <w:sz w:val="28"/>
          <w:szCs w:val="28"/>
        </w:rPr>
        <w:t xml:space="preserve"> </w:t>
      </w:r>
      <w:proofErr w:type="spellStart"/>
      <w:r w:rsidRPr="00177E7F">
        <w:rPr>
          <w:sz w:val="28"/>
          <w:szCs w:val="28"/>
        </w:rPr>
        <w:t>умовами</w:t>
      </w:r>
      <w:proofErr w:type="spellEnd"/>
      <w:r w:rsidRPr="00177E7F">
        <w:rPr>
          <w:sz w:val="28"/>
          <w:szCs w:val="28"/>
        </w:rPr>
        <w:t xml:space="preserve"> </w:t>
      </w:r>
      <w:proofErr w:type="spellStart"/>
      <w:r w:rsidRPr="00177E7F">
        <w:rPr>
          <w:sz w:val="28"/>
          <w:szCs w:val="28"/>
        </w:rPr>
        <w:t>виробництва</w:t>
      </w:r>
      <w:proofErr w:type="spellEnd"/>
      <w:r w:rsidRPr="00177E7F">
        <w:rPr>
          <w:sz w:val="28"/>
          <w:szCs w:val="28"/>
        </w:rPr>
        <w:t xml:space="preserve">, </w:t>
      </w:r>
      <w:proofErr w:type="gramStart"/>
      <w:r w:rsidRPr="00177E7F">
        <w:rPr>
          <w:sz w:val="28"/>
          <w:szCs w:val="28"/>
        </w:rPr>
        <w:t>при</w:t>
      </w:r>
      <w:proofErr w:type="gramEnd"/>
      <w:r w:rsidRPr="00177E7F">
        <w:rPr>
          <w:sz w:val="28"/>
          <w:szCs w:val="28"/>
        </w:rPr>
        <w:t xml:space="preserve"> </w:t>
      </w:r>
      <w:proofErr w:type="spellStart"/>
      <w:r w:rsidRPr="00177E7F">
        <w:rPr>
          <w:sz w:val="28"/>
          <w:szCs w:val="28"/>
        </w:rPr>
        <w:t>малій</w:t>
      </w:r>
      <w:proofErr w:type="spellEnd"/>
      <w:r w:rsidRPr="00177E7F">
        <w:rPr>
          <w:sz w:val="28"/>
          <w:szCs w:val="28"/>
        </w:rPr>
        <w:t xml:space="preserve"> </w:t>
      </w:r>
      <w:proofErr w:type="spellStart"/>
      <w:r w:rsidRPr="00177E7F">
        <w:rPr>
          <w:sz w:val="28"/>
          <w:szCs w:val="28"/>
        </w:rPr>
        <w:t>кількості</w:t>
      </w:r>
      <w:proofErr w:type="spellEnd"/>
      <w:r w:rsidRPr="00177E7F">
        <w:rPr>
          <w:sz w:val="28"/>
          <w:szCs w:val="28"/>
        </w:rPr>
        <w:t xml:space="preserve"> </w:t>
      </w:r>
      <w:proofErr w:type="spellStart"/>
      <w:r w:rsidRPr="00177E7F">
        <w:rPr>
          <w:sz w:val="28"/>
          <w:szCs w:val="28"/>
        </w:rPr>
        <w:t>працівників</w:t>
      </w:r>
      <w:proofErr w:type="spellEnd"/>
      <w:r w:rsidRPr="00177E7F">
        <w:rPr>
          <w:sz w:val="28"/>
          <w:szCs w:val="28"/>
        </w:rPr>
        <w:t xml:space="preserve"> </w:t>
      </w:r>
      <w:proofErr w:type="spellStart"/>
      <w:r w:rsidRPr="00177E7F">
        <w:rPr>
          <w:sz w:val="28"/>
          <w:szCs w:val="28"/>
        </w:rPr>
        <w:t>слід</w:t>
      </w:r>
      <w:proofErr w:type="spellEnd"/>
      <w:r w:rsidRPr="00177E7F">
        <w:rPr>
          <w:sz w:val="28"/>
          <w:szCs w:val="28"/>
        </w:rPr>
        <w:t xml:space="preserve"> </w:t>
      </w:r>
      <w:proofErr w:type="spellStart"/>
      <w:r w:rsidRPr="00177E7F">
        <w:rPr>
          <w:sz w:val="28"/>
          <w:szCs w:val="28"/>
        </w:rPr>
        <w:t>застосовувати</w:t>
      </w:r>
      <w:proofErr w:type="spellEnd"/>
      <w:r w:rsidRPr="00177E7F">
        <w:rPr>
          <w:sz w:val="28"/>
          <w:szCs w:val="28"/>
        </w:rPr>
        <w:t xml:space="preserve"> </w:t>
      </w:r>
      <w:proofErr w:type="spellStart"/>
      <w:r w:rsidRPr="00177E7F">
        <w:rPr>
          <w:sz w:val="28"/>
          <w:szCs w:val="28"/>
        </w:rPr>
        <w:t>автономне</w:t>
      </w:r>
      <w:proofErr w:type="spellEnd"/>
      <w:r w:rsidRPr="00177E7F">
        <w:rPr>
          <w:sz w:val="28"/>
          <w:szCs w:val="28"/>
        </w:rPr>
        <w:t xml:space="preserve"> </w:t>
      </w:r>
      <w:proofErr w:type="spellStart"/>
      <w:r w:rsidRPr="00177E7F">
        <w:rPr>
          <w:sz w:val="28"/>
          <w:szCs w:val="28"/>
        </w:rPr>
        <w:t>повітряне</w:t>
      </w:r>
      <w:proofErr w:type="spellEnd"/>
      <w:r w:rsidRPr="00177E7F">
        <w:rPr>
          <w:sz w:val="28"/>
          <w:szCs w:val="28"/>
        </w:rPr>
        <w:t xml:space="preserve"> </w:t>
      </w:r>
      <w:proofErr w:type="spellStart"/>
      <w:r w:rsidRPr="00177E7F">
        <w:rPr>
          <w:sz w:val="28"/>
          <w:szCs w:val="28"/>
        </w:rPr>
        <w:t>опалювання</w:t>
      </w:r>
      <w:proofErr w:type="spellEnd"/>
      <w:r w:rsidRPr="00177E7F">
        <w:rPr>
          <w:sz w:val="28"/>
          <w:szCs w:val="28"/>
        </w:rPr>
        <w:t xml:space="preserve"> </w:t>
      </w:r>
      <w:proofErr w:type="spellStart"/>
      <w:r w:rsidRPr="00177E7F">
        <w:rPr>
          <w:sz w:val="28"/>
          <w:szCs w:val="28"/>
        </w:rPr>
        <w:t>з</w:t>
      </w:r>
      <w:proofErr w:type="spellEnd"/>
      <w:r w:rsidRPr="00177E7F">
        <w:rPr>
          <w:sz w:val="28"/>
          <w:szCs w:val="28"/>
        </w:rPr>
        <w:t xml:space="preserve"> подачею </w:t>
      </w:r>
      <w:proofErr w:type="spellStart"/>
      <w:r w:rsidRPr="00177E7F">
        <w:rPr>
          <w:sz w:val="28"/>
          <w:szCs w:val="28"/>
        </w:rPr>
        <w:t>повітря</w:t>
      </w:r>
      <w:proofErr w:type="spellEnd"/>
      <w:r w:rsidRPr="00177E7F">
        <w:rPr>
          <w:sz w:val="28"/>
          <w:szCs w:val="28"/>
        </w:rPr>
        <w:t xml:space="preserve"> </w:t>
      </w:r>
      <w:proofErr w:type="spellStart"/>
      <w:r w:rsidRPr="00177E7F">
        <w:rPr>
          <w:sz w:val="28"/>
          <w:szCs w:val="28"/>
        </w:rPr>
        <w:t>тільки</w:t>
      </w:r>
      <w:proofErr w:type="spellEnd"/>
      <w:r w:rsidRPr="00177E7F">
        <w:rPr>
          <w:sz w:val="28"/>
          <w:szCs w:val="28"/>
        </w:rPr>
        <w:t xml:space="preserve"> в </w:t>
      </w:r>
      <w:proofErr w:type="spellStart"/>
      <w:r w:rsidRPr="00177E7F">
        <w:rPr>
          <w:sz w:val="28"/>
          <w:szCs w:val="28"/>
        </w:rPr>
        <w:t>робочу</w:t>
      </w:r>
      <w:proofErr w:type="spellEnd"/>
      <w:r w:rsidRPr="00177E7F">
        <w:rPr>
          <w:sz w:val="28"/>
          <w:szCs w:val="28"/>
        </w:rPr>
        <w:t xml:space="preserve"> зону.</w:t>
      </w:r>
    </w:p>
    <w:p w:rsidR="00177E7F" w:rsidRPr="00177E7F" w:rsidRDefault="00177E7F" w:rsidP="00177E7F">
      <w:pPr>
        <w:pStyle w:val="a3"/>
        <w:rPr>
          <w:sz w:val="28"/>
          <w:szCs w:val="28"/>
        </w:rPr>
      </w:pPr>
    </w:p>
    <w:p w:rsidR="00177E7F" w:rsidRPr="00177E7F" w:rsidRDefault="00177E7F" w:rsidP="00177E7F">
      <w:pPr>
        <w:pStyle w:val="a3"/>
        <w:rPr>
          <w:sz w:val="28"/>
          <w:szCs w:val="28"/>
        </w:rPr>
      </w:pPr>
      <w:r w:rsidRPr="00177E7F">
        <w:rPr>
          <w:sz w:val="28"/>
          <w:szCs w:val="28"/>
        </w:rPr>
        <w:t xml:space="preserve">5. При </w:t>
      </w:r>
      <w:proofErr w:type="spellStart"/>
      <w:r w:rsidRPr="00177E7F">
        <w:rPr>
          <w:sz w:val="28"/>
          <w:szCs w:val="28"/>
        </w:rPr>
        <w:t>виборі</w:t>
      </w:r>
      <w:proofErr w:type="spellEnd"/>
      <w:r w:rsidRPr="00177E7F">
        <w:rPr>
          <w:sz w:val="28"/>
          <w:szCs w:val="28"/>
        </w:rPr>
        <w:t xml:space="preserve"> </w:t>
      </w:r>
      <w:proofErr w:type="spellStart"/>
      <w:r w:rsidRPr="00177E7F">
        <w:rPr>
          <w:sz w:val="28"/>
          <w:szCs w:val="28"/>
        </w:rPr>
        <w:t>системи</w:t>
      </w:r>
      <w:proofErr w:type="spellEnd"/>
      <w:r w:rsidRPr="00177E7F">
        <w:rPr>
          <w:sz w:val="28"/>
          <w:szCs w:val="28"/>
        </w:rPr>
        <w:t xml:space="preserve"> </w:t>
      </w:r>
      <w:proofErr w:type="spellStart"/>
      <w:r w:rsidRPr="00177E7F">
        <w:rPr>
          <w:sz w:val="28"/>
          <w:szCs w:val="28"/>
        </w:rPr>
        <w:t>опалювання</w:t>
      </w:r>
      <w:proofErr w:type="spellEnd"/>
      <w:r w:rsidRPr="00177E7F">
        <w:rPr>
          <w:sz w:val="28"/>
          <w:szCs w:val="28"/>
        </w:rPr>
        <w:t xml:space="preserve"> </w:t>
      </w:r>
      <w:proofErr w:type="spellStart"/>
      <w:r w:rsidRPr="00177E7F">
        <w:rPr>
          <w:sz w:val="28"/>
          <w:szCs w:val="28"/>
        </w:rPr>
        <w:t>слід</w:t>
      </w:r>
      <w:proofErr w:type="spellEnd"/>
      <w:r w:rsidRPr="00177E7F">
        <w:rPr>
          <w:sz w:val="28"/>
          <w:szCs w:val="28"/>
        </w:rPr>
        <w:t xml:space="preserve"> </w:t>
      </w:r>
      <w:proofErr w:type="spellStart"/>
      <w:r w:rsidRPr="00177E7F">
        <w:rPr>
          <w:sz w:val="28"/>
          <w:szCs w:val="28"/>
        </w:rPr>
        <w:t>мати</w:t>
      </w:r>
      <w:proofErr w:type="spellEnd"/>
      <w:r w:rsidRPr="00177E7F">
        <w:rPr>
          <w:sz w:val="28"/>
          <w:szCs w:val="28"/>
        </w:rPr>
        <w:t xml:space="preserve"> на </w:t>
      </w:r>
      <w:proofErr w:type="spellStart"/>
      <w:r w:rsidRPr="00177E7F">
        <w:rPr>
          <w:sz w:val="28"/>
          <w:szCs w:val="28"/>
        </w:rPr>
        <w:t>увазі</w:t>
      </w:r>
      <w:proofErr w:type="spellEnd"/>
      <w:r w:rsidRPr="00177E7F">
        <w:rPr>
          <w:sz w:val="28"/>
          <w:szCs w:val="28"/>
        </w:rPr>
        <w:t xml:space="preserve">, </w:t>
      </w:r>
      <w:proofErr w:type="spellStart"/>
      <w:r w:rsidRPr="00177E7F">
        <w:rPr>
          <w:sz w:val="28"/>
          <w:szCs w:val="28"/>
        </w:rPr>
        <w:t>що</w:t>
      </w:r>
      <w:proofErr w:type="spellEnd"/>
      <w:r w:rsidRPr="00177E7F">
        <w:rPr>
          <w:sz w:val="28"/>
          <w:szCs w:val="28"/>
        </w:rPr>
        <w:t xml:space="preserve"> </w:t>
      </w:r>
      <w:proofErr w:type="spellStart"/>
      <w:r w:rsidRPr="00177E7F">
        <w:rPr>
          <w:sz w:val="28"/>
          <w:szCs w:val="28"/>
        </w:rPr>
        <w:t>парова</w:t>
      </w:r>
      <w:proofErr w:type="spellEnd"/>
      <w:r w:rsidRPr="00177E7F">
        <w:rPr>
          <w:sz w:val="28"/>
          <w:szCs w:val="28"/>
        </w:rPr>
        <w:t xml:space="preserve"> система </w:t>
      </w:r>
      <w:proofErr w:type="spellStart"/>
      <w:r w:rsidRPr="00177E7F">
        <w:rPr>
          <w:sz w:val="28"/>
          <w:szCs w:val="28"/>
        </w:rPr>
        <w:t>опалювання</w:t>
      </w:r>
      <w:proofErr w:type="spellEnd"/>
      <w:r w:rsidRPr="00177E7F">
        <w:rPr>
          <w:sz w:val="28"/>
          <w:szCs w:val="28"/>
        </w:rPr>
        <w:t xml:space="preserve"> </w:t>
      </w:r>
      <w:proofErr w:type="spellStart"/>
      <w:r w:rsidRPr="00177E7F">
        <w:rPr>
          <w:sz w:val="28"/>
          <w:szCs w:val="28"/>
        </w:rPr>
        <w:t>характеризується</w:t>
      </w:r>
      <w:proofErr w:type="spellEnd"/>
      <w:r w:rsidRPr="00177E7F">
        <w:rPr>
          <w:sz w:val="28"/>
          <w:szCs w:val="28"/>
        </w:rPr>
        <w:t xml:space="preserve"> простотою </w:t>
      </w:r>
      <w:proofErr w:type="spellStart"/>
      <w:r w:rsidRPr="00177E7F">
        <w:rPr>
          <w:sz w:val="28"/>
          <w:szCs w:val="28"/>
        </w:rPr>
        <w:t>виконання</w:t>
      </w:r>
      <w:proofErr w:type="spellEnd"/>
      <w:r w:rsidRPr="00177E7F">
        <w:rPr>
          <w:sz w:val="28"/>
          <w:szCs w:val="28"/>
        </w:rPr>
        <w:t xml:space="preserve">, а </w:t>
      </w:r>
      <w:proofErr w:type="spellStart"/>
      <w:r w:rsidRPr="00177E7F">
        <w:rPr>
          <w:sz w:val="28"/>
          <w:szCs w:val="28"/>
        </w:rPr>
        <w:t>також</w:t>
      </w:r>
      <w:proofErr w:type="spellEnd"/>
      <w:r w:rsidRPr="00177E7F">
        <w:rPr>
          <w:sz w:val="28"/>
          <w:szCs w:val="28"/>
        </w:rPr>
        <w:t xml:space="preserve"> малою </w:t>
      </w:r>
      <w:proofErr w:type="spellStart"/>
      <w:r w:rsidRPr="00177E7F">
        <w:rPr>
          <w:sz w:val="28"/>
          <w:szCs w:val="28"/>
        </w:rPr>
        <w:t>металоємністю</w:t>
      </w:r>
      <w:proofErr w:type="spellEnd"/>
      <w:r w:rsidRPr="00177E7F">
        <w:rPr>
          <w:sz w:val="28"/>
          <w:szCs w:val="28"/>
        </w:rPr>
        <w:t xml:space="preserve">. </w:t>
      </w:r>
    </w:p>
    <w:p w:rsidR="00177E7F" w:rsidRPr="00BE323B" w:rsidRDefault="00BE323B" w:rsidP="00BE323B">
      <w:pPr>
        <w:pStyle w:val="a3"/>
        <w:jc w:val="center"/>
        <w:rPr>
          <w:sz w:val="28"/>
          <w:szCs w:val="28"/>
          <w:lang w:val="uk-UA"/>
        </w:rPr>
      </w:pPr>
      <w:r>
        <w:rPr>
          <w:noProof/>
          <w:sz w:val="28"/>
          <w:szCs w:val="28"/>
          <w:lang w:eastAsia="ru-RU"/>
        </w:rPr>
        <w:drawing>
          <wp:inline distT="0" distB="0" distL="0" distR="0">
            <wp:extent cx="1076325" cy="1428750"/>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srcRect/>
                    <a:stretch>
                      <a:fillRect/>
                    </a:stretch>
                  </pic:blipFill>
                  <pic:spPr bwMode="auto">
                    <a:xfrm>
                      <a:off x="0" y="0"/>
                      <a:ext cx="1076325" cy="1428750"/>
                    </a:xfrm>
                    <a:prstGeom prst="rect">
                      <a:avLst/>
                    </a:prstGeom>
                    <a:noFill/>
                    <a:ln w="9525">
                      <a:noFill/>
                      <a:miter lim="800000"/>
                      <a:headEnd/>
                      <a:tailEnd/>
                    </a:ln>
                  </pic:spPr>
                </pic:pic>
              </a:graphicData>
            </a:graphic>
          </wp:inline>
        </w:drawing>
      </w:r>
      <w:r>
        <w:rPr>
          <w:sz w:val="28"/>
          <w:szCs w:val="28"/>
          <w:lang w:val="uk-UA"/>
        </w:rPr>
        <w:t xml:space="preserve">            </w:t>
      </w:r>
      <w:r>
        <w:rPr>
          <w:noProof/>
          <w:sz w:val="28"/>
          <w:szCs w:val="28"/>
          <w:lang w:eastAsia="ru-RU"/>
        </w:rPr>
        <w:drawing>
          <wp:inline distT="0" distB="0" distL="0" distR="0">
            <wp:extent cx="1323975" cy="142875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srcRect/>
                    <a:stretch>
                      <a:fillRect/>
                    </a:stretch>
                  </pic:blipFill>
                  <pic:spPr bwMode="auto">
                    <a:xfrm>
                      <a:off x="0" y="0"/>
                      <a:ext cx="1323975" cy="1428750"/>
                    </a:xfrm>
                    <a:prstGeom prst="rect">
                      <a:avLst/>
                    </a:prstGeom>
                    <a:noFill/>
                    <a:ln w="9525">
                      <a:noFill/>
                      <a:miter lim="800000"/>
                      <a:headEnd/>
                      <a:tailEnd/>
                    </a:ln>
                  </pic:spPr>
                </pic:pic>
              </a:graphicData>
            </a:graphic>
          </wp:inline>
        </w:drawing>
      </w:r>
    </w:p>
    <w:p w:rsidR="00177E7F" w:rsidRPr="00E819DA" w:rsidRDefault="00177E7F" w:rsidP="00177E7F">
      <w:pPr>
        <w:pStyle w:val="a3"/>
        <w:rPr>
          <w:sz w:val="28"/>
          <w:szCs w:val="28"/>
          <w:lang w:val="uk-UA"/>
        </w:rPr>
      </w:pPr>
      <w:r w:rsidRPr="00E819DA">
        <w:rPr>
          <w:sz w:val="28"/>
          <w:szCs w:val="28"/>
          <w:lang w:val="uk-UA"/>
        </w:rPr>
        <w:lastRenderedPageBreak/>
        <w:t>6.  Серйозним недоліком парового опалювання є перевитрата теплоти, що досягає 20%, унаслідок складності регулювання температур, а також виникнення гідравлічних ударів, які створюють шум в опалювальному приміщенні.</w:t>
      </w:r>
    </w:p>
    <w:p w:rsidR="00177E7F" w:rsidRPr="00E819DA" w:rsidRDefault="00177E7F" w:rsidP="00177E7F">
      <w:pPr>
        <w:pStyle w:val="a3"/>
        <w:rPr>
          <w:sz w:val="28"/>
          <w:szCs w:val="28"/>
          <w:lang w:val="uk-UA"/>
        </w:rPr>
      </w:pPr>
    </w:p>
    <w:p w:rsidR="00177E7F" w:rsidRPr="00177E7F" w:rsidRDefault="00177E7F" w:rsidP="00177E7F">
      <w:pPr>
        <w:pStyle w:val="a3"/>
        <w:rPr>
          <w:sz w:val="28"/>
          <w:szCs w:val="28"/>
        </w:rPr>
      </w:pPr>
      <w:r w:rsidRPr="00177E7F">
        <w:rPr>
          <w:sz w:val="28"/>
          <w:szCs w:val="28"/>
        </w:rPr>
        <w:t xml:space="preserve">7.  </w:t>
      </w:r>
      <w:proofErr w:type="gramStart"/>
      <w:r w:rsidRPr="00177E7F">
        <w:rPr>
          <w:sz w:val="28"/>
          <w:szCs w:val="28"/>
        </w:rPr>
        <w:t>При</w:t>
      </w:r>
      <w:proofErr w:type="gramEnd"/>
      <w:r w:rsidRPr="00177E7F">
        <w:rPr>
          <w:sz w:val="28"/>
          <w:szCs w:val="28"/>
        </w:rPr>
        <w:t xml:space="preserve"> </w:t>
      </w:r>
      <w:proofErr w:type="gramStart"/>
      <w:r w:rsidRPr="00177E7F">
        <w:rPr>
          <w:sz w:val="28"/>
          <w:szCs w:val="28"/>
        </w:rPr>
        <w:t>паровому</w:t>
      </w:r>
      <w:proofErr w:type="gramEnd"/>
      <w:r w:rsidRPr="00177E7F">
        <w:rPr>
          <w:sz w:val="28"/>
          <w:szCs w:val="28"/>
        </w:rPr>
        <w:t xml:space="preserve"> </w:t>
      </w:r>
      <w:proofErr w:type="spellStart"/>
      <w:r w:rsidRPr="00177E7F">
        <w:rPr>
          <w:sz w:val="28"/>
          <w:szCs w:val="28"/>
        </w:rPr>
        <w:t>опалюванні</w:t>
      </w:r>
      <w:proofErr w:type="spellEnd"/>
      <w:r w:rsidRPr="00177E7F">
        <w:rPr>
          <w:sz w:val="28"/>
          <w:szCs w:val="28"/>
        </w:rPr>
        <w:t xml:space="preserve"> як </w:t>
      </w:r>
      <w:proofErr w:type="spellStart"/>
      <w:r w:rsidRPr="00177E7F">
        <w:rPr>
          <w:sz w:val="28"/>
          <w:szCs w:val="28"/>
        </w:rPr>
        <w:t>теплоносій</w:t>
      </w:r>
      <w:proofErr w:type="spellEnd"/>
      <w:r w:rsidRPr="00177E7F">
        <w:rPr>
          <w:sz w:val="28"/>
          <w:szCs w:val="28"/>
        </w:rPr>
        <w:t xml:space="preserve"> </w:t>
      </w:r>
      <w:proofErr w:type="spellStart"/>
      <w:r w:rsidRPr="00177E7F">
        <w:rPr>
          <w:sz w:val="28"/>
          <w:szCs w:val="28"/>
        </w:rPr>
        <w:t>слід</w:t>
      </w:r>
      <w:proofErr w:type="spellEnd"/>
      <w:r w:rsidRPr="00177E7F">
        <w:rPr>
          <w:sz w:val="28"/>
          <w:szCs w:val="28"/>
        </w:rPr>
        <w:t xml:space="preserve"> </w:t>
      </w:r>
      <w:proofErr w:type="spellStart"/>
      <w:r w:rsidRPr="00177E7F">
        <w:rPr>
          <w:sz w:val="28"/>
          <w:szCs w:val="28"/>
        </w:rPr>
        <w:t>використовувати</w:t>
      </w:r>
      <w:proofErr w:type="spellEnd"/>
      <w:r w:rsidRPr="00177E7F">
        <w:rPr>
          <w:sz w:val="28"/>
          <w:szCs w:val="28"/>
        </w:rPr>
        <w:t xml:space="preserve"> пару </w:t>
      </w:r>
      <w:proofErr w:type="spellStart"/>
      <w:r w:rsidRPr="00177E7F">
        <w:rPr>
          <w:sz w:val="28"/>
          <w:szCs w:val="28"/>
        </w:rPr>
        <w:t>з</w:t>
      </w:r>
      <w:proofErr w:type="spellEnd"/>
      <w:r w:rsidRPr="00177E7F">
        <w:rPr>
          <w:sz w:val="28"/>
          <w:szCs w:val="28"/>
        </w:rPr>
        <w:t xml:space="preserve"> </w:t>
      </w:r>
      <w:proofErr w:type="spellStart"/>
      <w:r w:rsidRPr="00177E7F">
        <w:rPr>
          <w:sz w:val="28"/>
          <w:szCs w:val="28"/>
        </w:rPr>
        <w:t>тиском</w:t>
      </w:r>
      <w:proofErr w:type="spellEnd"/>
      <w:r w:rsidRPr="00177E7F">
        <w:rPr>
          <w:sz w:val="28"/>
          <w:szCs w:val="28"/>
        </w:rPr>
        <w:t xml:space="preserve"> до 0,15-0,17 МПа.</w:t>
      </w:r>
    </w:p>
    <w:p w:rsidR="00177E7F" w:rsidRPr="00177E7F" w:rsidRDefault="00177E7F" w:rsidP="00177E7F">
      <w:pPr>
        <w:pStyle w:val="a3"/>
        <w:rPr>
          <w:sz w:val="28"/>
          <w:szCs w:val="28"/>
        </w:rPr>
      </w:pPr>
    </w:p>
    <w:p w:rsidR="00177E7F" w:rsidRPr="00177E7F" w:rsidRDefault="00177E7F" w:rsidP="00177E7F">
      <w:pPr>
        <w:pStyle w:val="a3"/>
        <w:rPr>
          <w:sz w:val="28"/>
          <w:szCs w:val="28"/>
        </w:rPr>
      </w:pPr>
      <w:r w:rsidRPr="00177E7F">
        <w:rPr>
          <w:sz w:val="28"/>
          <w:szCs w:val="28"/>
        </w:rPr>
        <w:t xml:space="preserve">8.  </w:t>
      </w:r>
      <w:proofErr w:type="spellStart"/>
      <w:r w:rsidRPr="00177E7F">
        <w:rPr>
          <w:sz w:val="28"/>
          <w:szCs w:val="28"/>
        </w:rPr>
        <w:t>Необхідно</w:t>
      </w:r>
      <w:proofErr w:type="spellEnd"/>
      <w:r w:rsidRPr="00177E7F">
        <w:rPr>
          <w:sz w:val="28"/>
          <w:szCs w:val="28"/>
        </w:rPr>
        <w:t xml:space="preserve"> </w:t>
      </w:r>
      <w:proofErr w:type="spellStart"/>
      <w:r w:rsidRPr="00177E7F">
        <w:rPr>
          <w:sz w:val="28"/>
          <w:szCs w:val="28"/>
        </w:rPr>
        <w:t>здійснювати</w:t>
      </w:r>
      <w:proofErr w:type="spellEnd"/>
      <w:r w:rsidRPr="00177E7F">
        <w:rPr>
          <w:sz w:val="28"/>
          <w:szCs w:val="28"/>
        </w:rPr>
        <w:t xml:space="preserve"> </w:t>
      </w:r>
      <w:proofErr w:type="spellStart"/>
      <w:r w:rsidRPr="00177E7F">
        <w:rPr>
          <w:sz w:val="28"/>
          <w:szCs w:val="28"/>
        </w:rPr>
        <w:t>постійний</w:t>
      </w:r>
      <w:proofErr w:type="spellEnd"/>
      <w:r w:rsidRPr="00177E7F">
        <w:rPr>
          <w:sz w:val="28"/>
          <w:szCs w:val="28"/>
        </w:rPr>
        <w:t xml:space="preserve"> контроль за </w:t>
      </w:r>
      <w:proofErr w:type="spellStart"/>
      <w:r w:rsidRPr="00177E7F">
        <w:rPr>
          <w:sz w:val="28"/>
          <w:szCs w:val="28"/>
        </w:rPr>
        <w:t>утепленням</w:t>
      </w:r>
      <w:proofErr w:type="spellEnd"/>
      <w:r w:rsidRPr="00177E7F">
        <w:rPr>
          <w:sz w:val="28"/>
          <w:szCs w:val="28"/>
        </w:rPr>
        <w:t xml:space="preserve"> </w:t>
      </w:r>
      <w:proofErr w:type="spellStart"/>
      <w:r w:rsidRPr="00177E7F">
        <w:rPr>
          <w:sz w:val="28"/>
          <w:szCs w:val="28"/>
        </w:rPr>
        <w:t>вікон</w:t>
      </w:r>
      <w:proofErr w:type="spellEnd"/>
      <w:r w:rsidRPr="00177E7F">
        <w:rPr>
          <w:sz w:val="28"/>
          <w:szCs w:val="28"/>
        </w:rPr>
        <w:t xml:space="preserve"> </w:t>
      </w:r>
      <w:proofErr w:type="spellStart"/>
      <w:r w:rsidRPr="00177E7F">
        <w:rPr>
          <w:sz w:val="28"/>
          <w:szCs w:val="28"/>
        </w:rPr>
        <w:t>і</w:t>
      </w:r>
      <w:proofErr w:type="spellEnd"/>
      <w:r w:rsidRPr="00177E7F">
        <w:rPr>
          <w:sz w:val="28"/>
          <w:szCs w:val="28"/>
        </w:rPr>
        <w:t xml:space="preserve"> дверей. </w:t>
      </w:r>
      <w:proofErr w:type="spellStart"/>
      <w:r w:rsidRPr="00177E7F">
        <w:rPr>
          <w:sz w:val="28"/>
          <w:szCs w:val="28"/>
        </w:rPr>
        <w:t>Нещільність</w:t>
      </w:r>
      <w:proofErr w:type="spellEnd"/>
      <w:r w:rsidRPr="00177E7F">
        <w:rPr>
          <w:sz w:val="28"/>
          <w:szCs w:val="28"/>
        </w:rPr>
        <w:t xml:space="preserve"> </w:t>
      </w:r>
      <w:proofErr w:type="spellStart"/>
      <w:r w:rsidRPr="00177E7F">
        <w:rPr>
          <w:sz w:val="28"/>
          <w:szCs w:val="28"/>
        </w:rPr>
        <w:t>і</w:t>
      </w:r>
      <w:proofErr w:type="spellEnd"/>
      <w:r w:rsidRPr="00177E7F">
        <w:rPr>
          <w:sz w:val="28"/>
          <w:szCs w:val="28"/>
        </w:rPr>
        <w:t xml:space="preserve"> </w:t>
      </w:r>
      <w:proofErr w:type="spellStart"/>
      <w:r w:rsidRPr="00177E7F">
        <w:rPr>
          <w:sz w:val="28"/>
          <w:szCs w:val="28"/>
        </w:rPr>
        <w:t>відсутність</w:t>
      </w:r>
      <w:proofErr w:type="spellEnd"/>
      <w:r w:rsidRPr="00177E7F">
        <w:rPr>
          <w:sz w:val="28"/>
          <w:szCs w:val="28"/>
        </w:rPr>
        <w:t xml:space="preserve"> </w:t>
      </w:r>
      <w:proofErr w:type="spellStart"/>
      <w:r w:rsidRPr="00177E7F">
        <w:rPr>
          <w:sz w:val="28"/>
          <w:szCs w:val="28"/>
        </w:rPr>
        <w:t>утеплення</w:t>
      </w:r>
      <w:proofErr w:type="spellEnd"/>
      <w:r w:rsidRPr="00177E7F">
        <w:rPr>
          <w:sz w:val="28"/>
          <w:szCs w:val="28"/>
        </w:rPr>
        <w:t xml:space="preserve"> </w:t>
      </w:r>
      <w:proofErr w:type="spellStart"/>
      <w:r w:rsidRPr="00177E7F">
        <w:rPr>
          <w:sz w:val="28"/>
          <w:szCs w:val="28"/>
        </w:rPr>
        <w:t>приводять</w:t>
      </w:r>
      <w:proofErr w:type="spellEnd"/>
      <w:r w:rsidRPr="00177E7F">
        <w:rPr>
          <w:sz w:val="28"/>
          <w:szCs w:val="28"/>
        </w:rPr>
        <w:t xml:space="preserve"> до </w:t>
      </w:r>
      <w:proofErr w:type="spellStart"/>
      <w:r w:rsidRPr="00177E7F">
        <w:rPr>
          <w:sz w:val="28"/>
          <w:szCs w:val="28"/>
        </w:rPr>
        <w:t>збільшення</w:t>
      </w:r>
      <w:proofErr w:type="spellEnd"/>
      <w:r w:rsidRPr="00177E7F">
        <w:rPr>
          <w:sz w:val="28"/>
          <w:szCs w:val="28"/>
        </w:rPr>
        <w:t xml:space="preserve"> </w:t>
      </w:r>
      <w:proofErr w:type="spellStart"/>
      <w:r w:rsidRPr="00177E7F">
        <w:rPr>
          <w:sz w:val="28"/>
          <w:szCs w:val="28"/>
        </w:rPr>
        <w:t>витрати</w:t>
      </w:r>
      <w:proofErr w:type="spellEnd"/>
      <w:r w:rsidRPr="00177E7F">
        <w:rPr>
          <w:sz w:val="28"/>
          <w:szCs w:val="28"/>
        </w:rPr>
        <w:t xml:space="preserve"> </w:t>
      </w:r>
      <w:proofErr w:type="spellStart"/>
      <w:r w:rsidRPr="00177E7F">
        <w:rPr>
          <w:sz w:val="28"/>
          <w:szCs w:val="28"/>
        </w:rPr>
        <w:t>теплоти</w:t>
      </w:r>
      <w:proofErr w:type="spellEnd"/>
      <w:r w:rsidRPr="00177E7F">
        <w:rPr>
          <w:sz w:val="28"/>
          <w:szCs w:val="28"/>
        </w:rPr>
        <w:t xml:space="preserve"> на </w:t>
      </w:r>
      <w:proofErr w:type="spellStart"/>
      <w:r w:rsidRPr="00177E7F">
        <w:rPr>
          <w:sz w:val="28"/>
          <w:szCs w:val="28"/>
        </w:rPr>
        <w:t>опалювання</w:t>
      </w:r>
      <w:proofErr w:type="spellEnd"/>
      <w:r w:rsidRPr="00177E7F">
        <w:rPr>
          <w:sz w:val="28"/>
          <w:szCs w:val="28"/>
        </w:rPr>
        <w:t xml:space="preserve"> до 60%.</w:t>
      </w:r>
    </w:p>
    <w:p w:rsidR="00177E7F" w:rsidRPr="00177E7F" w:rsidRDefault="00177E7F" w:rsidP="00177E7F">
      <w:pPr>
        <w:pStyle w:val="a3"/>
        <w:rPr>
          <w:sz w:val="28"/>
          <w:szCs w:val="28"/>
        </w:rPr>
      </w:pPr>
    </w:p>
    <w:p w:rsidR="00177E7F" w:rsidRPr="00177E7F" w:rsidRDefault="00177E7F" w:rsidP="00177E7F">
      <w:pPr>
        <w:pStyle w:val="a3"/>
        <w:rPr>
          <w:sz w:val="28"/>
          <w:szCs w:val="28"/>
        </w:rPr>
      </w:pPr>
      <w:r w:rsidRPr="00177E7F">
        <w:rPr>
          <w:sz w:val="28"/>
          <w:szCs w:val="28"/>
        </w:rPr>
        <w:t xml:space="preserve">9. Установка </w:t>
      </w:r>
      <w:proofErr w:type="spellStart"/>
      <w:r w:rsidRPr="00177E7F">
        <w:rPr>
          <w:sz w:val="28"/>
          <w:szCs w:val="28"/>
        </w:rPr>
        <w:t>тепловідбивної</w:t>
      </w:r>
      <w:proofErr w:type="spellEnd"/>
      <w:r w:rsidRPr="00177E7F">
        <w:rPr>
          <w:sz w:val="28"/>
          <w:szCs w:val="28"/>
        </w:rPr>
        <w:t xml:space="preserve"> </w:t>
      </w:r>
      <w:proofErr w:type="spellStart"/>
      <w:proofErr w:type="gramStart"/>
      <w:r w:rsidRPr="00177E7F">
        <w:rPr>
          <w:sz w:val="28"/>
          <w:szCs w:val="28"/>
        </w:rPr>
        <w:t>пл</w:t>
      </w:r>
      <w:proofErr w:type="gramEnd"/>
      <w:r w:rsidRPr="00177E7F">
        <w:rPr>
          <w:sz w:val="28"/>
          <w:szCs w:val="28"/>
        </w:rPr>
        <w:t>івки</w:t>
      </w:r>
      <w:proofErr w:type="spellEnd"/>
      <w:r w:rsidRPr="00177E7F">
        <w:rPr>
          <w:sz w:val="28"/>
          <w:szCs w:val="28"/>
        </w:rPr>
        <w:t xml:space="preserve"> (теплового </w:t>
      </w:r>
      <w:proofErr w:type="spellStart"/>
      <w:r w:rsidRPr="00177E7F">
        <w:rPr>
          <w:sz w:val="28"/>
          <w:szCs w:val="28"/>
        </w:rPr>
        <w:t>екрану</w:t>
      </w:r>
      <w:proofErr w:type="spellEnd"/>
      <w:r w:rsidRPr="00177E7F">
        <w:rPr>
          <w:sz w:val="28"/>
          <w:szCs w:val="28"/>
        </w:rPr>
        <w:t xml:space="preserve">) в </w:t>
      </w:r>
      <w:proofErr w:type="spellStart"/>
      <w:r w:rsidRPr="00177E7F">
        <w:rPr>
          <w:sz w:val="28"/>
          <w:szCs w:val="28"/>
        </w:rPr>
        <w:t>міжрамний</w:t>
      </w:r>
      <w:proofErr w:type="spellEnd"/>
      <w:r w:rsidRPr="00177E7F">
        <w:rPr>
          <w:sz w:val="28"/>
          <w:szCs w:val="28"/>
        </w:rPr>
        <w:t xml:space="preserve"> </w:t>
      </w:r>
      <w:proofErr w:type="spellStart"/>
      <w:r w:rsidRPr="00177E7F">
        <w:rPr>
          <w:sz w:val="28"/>
          <w:szCs w:val="28"/>
        </w:rPr>
        <w:t>простір</w:t>
      </w:r>
      <w:proofErr w:type="spellEnd"/>
      <w:r w:rsidRPr="00177E7F">
        <w:rPr>
          <w:sz w:val="28"/>
          <w:szCs w:val="28"/>
        </w:rPr>
        <w:t xml:space="preserve"> </w:t>
      </w:r>
      <w:proofErr w:type="spellStart"/>
      <w:r w:rsidRPr="00177E7F">
        <w:rPr>
          <w:sz w:val="28"/>
          <w:szCs w:val="28"/>
        </w:rPr>
        <w:t>вікна</w:t>
      </w:r>
      <w:proofErr w:type="spellEnd"/>
      <w:r w:rsidRPr="00177E7F">
        <w:rPr>
          <w:sz w:val="28"/>
          <w:szCs w:val="28"/>
        </w:rPr>
        <w:t xml:space="preserve"> дозволить </w:t>
      </w:r>
      <w:proofErr w:type="spellStart"/>
      <w:r w:rsidRPr="00177E7F">
        <w:rPr>
          <w:sz w:val="28"/>
          <w:szCs w:val="28"/>
        </w:rPr>
        <w:t>економити</w:t>
      </w:r>
      <w:proofErr w:type="spellEnd"/>
      <w:r w:rsidRPr="00177E7F">
        <w:rPr>
          <w:sz w:val="28"/>
          <w:szCs w:val="28"/>
        </w:rPr>
        <w:t xml:space="preserve"> до 10% </w:t>
      </w:r>
      <w:proofErr w:type="spellStart"/>
      <w:r w:rsidRPr="00177E7F">
        <w:rPr>
          <w:sz w:val="28"/>
          <w:szCs w:val="28"/>
        </w:rPr>
        <w:t>теплоенергії</w:t>
      </w:r>
      <w:proofErr w:type="spellEnd"/>
      <w:r w:rsidRPr="00177E7F">
        <w:rPr>
          <w:sz w:val="28"/>
          <w:szCs w:val="28"/>
        </w:rPr>
        <w:t xml:space="preserve"> на </w:t>
      </w:r>
      <w:proofErr w:type="spellStart"/>
      <w:r w:rsidRPr="00177E7F">
        <w:rPr>
          <w:sz w:val="28"/>
          <w:szCs w:val="28"/>
        </w:rPr>
        <w:t>опалювання</w:t>
      </w:r>
      <w:proofErr w:type="spellEnd"/>
      <w:r w:rsidRPr="00177E7F">
        <w:rPr>
          <w:sz w:val="28"/>
          <w:szCs w:val="28"/>
        </w:rPr>
        <w:t xml:space="preserve"> </w:t>
      </w:r>
      <w:proofErr w:type="spellStart"/>
      <w:r w:rsidRPr="00177E7F">
        <w:rPr>
          <w:sz w:val="28"/>
          <w:szCs w:val="28"/>
        </w:rPr>
        <w:t>будівлі</w:t>
      </w:r>
      <w:proofErr w:type="spellEnd"/>
      <w:r w:rsidRPr="00177E7F">
        <w:rPr>
          <w:sz w:val="28"/>
          <w:szCs w:val="28"/>
        </w:rPr>
        <w:t>.</w:t>
      </w:r>
    </w:p>
    <w:p w:rsidR="00177E7F" w:rsidRPr="00177E7F" w:rsidRDefault="00177E7F" w:rsidP="00177E7F">
      <w:pPr>
        <w:pStyle w:val="a3"/>
        <w:rPr>
          <w:sz w:val="28"/>
          <w:szCs w:val="28"/>
        </w:rPr>
      </w:pPr>
    </w:p>
    <w:p w:rsidR="00177E7F" w:rsidRPr="00177E7F" w:rsidRDefault="00177E7F" w:rsidP="00177E7F">
      <w:pPr>
        <w:pStyle w:val="a3"/>
        <w:rPr>
          <w:sz w:val="28"/>
          <w:szCs w:val="28"/>
        </w:rPr>
      </w:pPr>
      <w:r w:rsidRPr="00177E7F">
        <w:rPr>
          <w:sz w:val="28"/>
          <w:szCs w:val="28"/>
        </w:rPr>
        <w:t xml:space="preserve">10. </w:t>
      </w:r>
      <w:proofErr w:type="spellStart"/>
      <w:r w:rsidRPr="00177E7F">
        <w:rPr>
          <w:sz w:val="28"/>
          <w:szCs w:val="28"/>
        </w:rPr>
        <w:t>Переведення</w:t>
      </w:r>
      <w:proofErr w:type="spellEnd"/>
      <w:r w:rsidRPr="00177E7F">
        <w:rPr>
          <w:sz w:val="28"/>
          <w:szCs w:val="28"/>
        </w:rPr>
        <w:t xml:space="preserve"> </w:t>
      </w:r>
      <w:proofErr w:type="spellStart"/>
      <w:r w:rsidRPr="00177E7F">
        <w:rPr>
          <w:sz w:val="28"/>
          <w:szCs w:val="28"/>
        </w:rPr>
        <w:t>системи</w:t>
      </w:r>
      <w:proofErr w:type="spellEnd"/>
      <w:r w:rsidRPr="00177E7F">
        <w:rPr>
          <w:sz w:val="28"/>
          <w:szCs w:val="28"/>
        </w:rPr>
        <w:t xml:space="preserve"> </w:t>
      </w:r>
      <w:proofErr w:type="spellStart"/>
      <w:r w:rsidRPr="00177E7F">
        <w:rPr>
          <w:sz w:val="28"/>
          <w:szCs w:val="28"/>
        </w:rPr>
        <w:t>опалювання</w:t>
      </w:r>
      <w:proofErr w:type="spellEnd"/>
      <w:r w:rsidRPr="00177E7F">
        <w:rPr>
          <w:sz w:val="28"/>
          <w:szCs w:val="28"/>
        </w:rPr>
        <w:t xml:space="preserve"> на </w:t>
      </w:r>
      <w:proofErr w:type="spellStart"/>
      <w:r w:rsidRPr="00177E7F">
        <w:rPr>
          <w:sz w:val="28"/>
          <w:szCs w:val="28"/>
        </w:rPr>
        <w:t>черговий</w:t>
      </w:r>
      <w:proofErr w:type="spellEnd"/>
      <w:r w:rsidRPr="00177E7F">
        <w:rPr>
          <w:sz w:val="28"/>
          <w:szCs w:val="28"/>
        </w:rPr>
        <w:t xml:space="preserve"> режим в </w:t>
      </w:r>
      <w:proofErr w:type="spellStart"/>
      <w:r w:rsidRPr="00177E7F">
        <w:rPr>
          <w:sz w:val="28"/>
          <w:szCs w:val="28"/>
        </w:rPr>
        <w:t>неробочий</w:t>
      </w:r>
      <w:proofErr w:type="spellEnd"/>
      <w:r w:rsidRPr="00177E7F">
        <w:rPr>
          <w:sz w:val="28"/>
          <w:szCs w:val="28"/>
        </w:rPr>
        <w:t xml:space="preserve"> час, </w:t>
      </w:r>
      <w:proofErr w:type="spellStart"/>
      <w:r w:rsidRPr="00177E7F">
        <w:rPr>
          <w:sz w:val="28"/>
          <w:szCs w:val="28"/>
        </w:rPr>
        <w:t>святкові</w:t>
      </w:r>
      <w:proofErr w:type="spellEnd"/>
      <w:r w:rsidRPr="00177E7F">
        <w:rPr>
          <w:sz w:val="28"/>
          <w:szCs w:val="28"/>
        </w:rPr>
        <w:t xml:space="preserve"> </w:t>
      </w:r>
      <w:proofErr w:type="spellStart"/>
      <w:r w:rsidRPr="00177E7F">
        <w:rPr>
          <w:sz w:val="28"/>
          <w:szCs w:val="28"/>
        </w:rPr>
        <w:t>і</w:t>
      </w:r>
      <w:proofErr w:type="spellEnd"/>
      <w:r w:rsidRPr="00177E7F">
        <w:rPr>
          <w:sz w:val="28"/>
          <w:szCs w:val="28"/>
        </w:rPr>
        <w:t xml:space="preserve"> </w:t>
      </w:r>
      <w:proofErr w:type="spellStart"/>
      <w:r w:rsidRPr="00177E7F">
        <w:rPr>
          <w:sz w:val="28"/>
          <w:szCs w:val="28"/>
        </w:rPr>
        <w:t>вихідні</w:t>
      </w:r>
      <w:proofErr w:type="spellEnd"/>
      <w:r w:rsidRPr="00177E7F">
        <w:rPr>
          <w:sz w:val="28"/>
          <w:szCs w:val="28"/>
        </w:rPr>
        <w:t xml:space="preserve"> </w:t>
      </w:r>
      <w:proofErr w:type="spellStart"/>
      <w:r w:rsidRPr="00177E7F">
        <w:rPr>
          <w:sz w:val="28"/>
          <w:szCs w:val="28"/>
        </w:rPr>
        <w:t>дні</w:t>
      </w:r>
      <w:proofErr w:type="spellEnd"/>
      <w:r w:rsidRPr="00177E7F">
        <w:rPr>
          <w:sz w:val="28"/>
          <w:szCs w:val="28"/>
        </w:rPr>
        <w:t xml:space="preserve"> дозволить </w:t>
      </w:r>
      <w:proofErr w:type="spellStart"/>
      <w:r w:rsidRPr="00177E7F">
        <w:rPr>
          <w:sz w:val="28"/>
          <w:szCs w:val="28"/>
        </w:rPr>
        <w:t>заощадити</w:t>
      </w:r>
      <w:proofErr w:type="spellEnd"/>
      <w:r w:rsidRPr="00177E7F">
        <w:rPr>
          <w:sz w:val="28"/>
          <w:szCs w:val="28"/>
        </w:rPr>
        <w:t xml:space="preserve"> 10-15% </w:t>
      </w:r>
      <w:proofErr w:type="gramStart"/>
      <w:r w:rsidRPr="00177E7F">
        <w:rPr>
          <w:sz w:val="28"/>
          <w:szCs w:val="28"/>
        </w:rPr>
        <w:t>по</w:t>
      </w:r>
      <w:proofErr w:type="gramEnd"/>
      <w:r w:rsidRPr="00177E7F">
        <w:rPr>
          <w:sz w:val="28"/>
          <w:szCs w:val="28"/>
        </w:rPr>
        <w:t xml:space="preserve"> </w:t>
      </w:r>
      <w:proofErr w:type="spellStart"/>
      <w:r w:rsidRPr="00177E7F">
        <w:rPr>
          <w:sz w:val="28"/>
          <w:szCs w:val="28"/>
        </w:rPr>
        <w:t>відношенню</w:t>
      </w:r>
      <w:proofErr w:type="spellEnd"/>
      <w:r w:rsidRPr="00177E7F">
        <w:rPr>
          <w:sz w:val="28"/>
          <w:szCs w:val="28"/>
        </w:rPr>
        <w:t xml:space="preserve"> до </w:t>
      </w:r>
      <w:proofErr w:type="spellStart"/>
      <w:r w:rsidRPr="00177E7F">
        <w:rPr>
          <w:sz w:val="28"/>
          <w:szCs w:val="28"/>
        </w:rPr>
        <w:t>теплопостачання</w:t>
      </w:r>
      <w:proofErr w:type="spellEnd"/>
      <w:r w:rsidRPr="00177E7F">
        <w:rPr>
          <w:sz w:val="28"/>
          <w:szCs w:val="28"/>
        </w:rPr>
        <w:t xml:space="preserve"> </w:t>
      </w:r>
      <w:proofErr w:type="spellStart"/>
      <w:r w:rsidRPr="00177E7F">
        <w:rPr>
          <w:sz w:val="28"/>
          <w:szCs w:val="28"/>
        </w:rPr>
        <w:t>будівлі</w:t>
      </w:r>
      <w:proofErr w:type="spellEnd"/>
      <w:r w:rsidRPr="00177E7F">
        <w:rPr>
          <w:sz w:val="28"/>
          <w:szCs w:val="28"/>
        </w:rPr>
        <w:t>.</w:t>
      </w:r>
    </w:p>
    <w:p w:rsidR="00177E7F" w:rsidRPr="00177E7F" w:rsidRDefault="00177E7F" w:rsidP="00177E7F">
      <w:pPr>
        <w:pStyle w:val="a3"/>
        <w:rPr>
          <w:sz w:val="28"/>
          <w:szCs w:val="28"/>
        </w:rPr>
      </w:pPr>
    </w:p>
    <w:p w:rsidR="00177E7F" w:rsidRPr="00177E7F" w:rsidRDefault="00177E7F" w:rsidP="00177E7F">
      <w:pPr>
        <w:pStyle w:val="a3"/>
        <w:rPr>
          <w:sz w:val="28"/>
          <w:szCs w:val="28"/>
        </w:rPr>
      </w:pPr>
      <w:r w:rsidRPr="00177E7F">
        <w:rPr>
          <w:sz w:val="28"/>
          <w:szCs w:val="28"/>
        </w:rPr>
        <w:t xml:space="preserve">11. </w:t>
      </w:r>
      <w:proofErr w:type="spellStart"/>
      <w:r w:rsidRPr="00177E7F">
        <w:rPr>
          <w:sz w:val="28"/>
          <w:szCs w:val="28"/>
        </w:rPr>
        <w:t>Впровадження</w:t>
      </w:r>
      <w:proofErr w:type="spellEnd"/>
      <w:r w:rsidRPr="00177E7F">
        <w:rPr>
          <w:sz w:val="28"/>
          <w:szCs w:val="28"/>
        </w:rPr>
        <w:t xml:space="preserve"> </w:t>
      </w:r>
      <w:proofErr w:type="spellStart"/>
      <w:r w:rsidRPr="00177E7F">
        <w:rPr>
          <w:sz w:val="28"/>
          <w:szCs w:val="28"/>
        </w:rPr>
        <w:t>пофасадного</w:t>
      </w:r>
      <w:proofErr w:type="spellEnd"/>
      <w:r w:rsidRPr="00177E7F">
        <w:rPr>
          <w:sz w:val="28"/>
          <w:szCs w:val="28"/>
        </w:rPr>
        <w:t xml:space="preserve"> </w:t>
      </w:r>
      <w:proofErr w:type="spellStart"/>
      <w:r w:rsidRPr="00177E7F">
        <w:rPr>
          <w:sz w:val="28"/>
          <w:szCs w:val="28"/>
        </w:rPr>
        <w:t>регулювання</w:t>
      </w:r>
      <w:proofErr w:type="spellEnd"/>
      <w:r w:rsidRPr="00177E7F">
        <w:rPr>
          <w:sz w:val="28"/>
          <w:szCs w:val="28"/>
        </w:rPr>
        <w:t xml:space="preserve"> </w:t>
      </w:r>
      <w:proofErr w:type="spellStart"/>
      <w:r w:rsidRPr="00177E7F">
        <w:rPr>
          <w:sz w:val="28"/>
          <w:szCs w:val="28"/>
        </w:rPr>
        <w:t>системи</w:t>
      </w:r>
      <w:proofErr w:type="spellEnd"/>
      <w:r w:rsidRPr="00177E7F">
        <w:rPr>
          <w:sz w:val="28"/>
          <w:szCs w:val="28"/>
        </w:rPr>
        <w:t xml:space="preserve"> </w:t>
      </w:r>
      <w:proofErr w:type="spellStart"/>
      <w:r w:rsidRPr="00177E7F">
        <w:rPr>
          <w:sz w:val="28"/>
          <w:szCs w:val="28"/>
        </w:rPr>
        <w:t>опалювання</w:t>
      </w:r>
      <w:proofErr w:type="spellEnd"/>
      <w:r w:rsidRPr="00177E7F">
        <w:rPr>
          <w:sz w:val="28"/>
          <w:szCs w:val="28"/>
        </w:rPr>
        <w:t xml:space="preserve"> дозволить </w:t>
      </w:r>
      <w:proofErr w:type="spellStart"/>
      <w:r w:rsidRPr="00177E7F">
        <w:rPr>
          <w:sz w:val="28"/>
          <w:szCs w:val="28"/>
        </w:rPr>
        <w:t>заощадити</w:t>
      </w:r>
      <w:proofErr w:type="spellEnd"/>
      <w:r w:rsidRPr="00177E7F">
        <w:rPr>
          <w:sz w:val="28"/>
          <w:szCs w:val="28"/>
        </w:rPr>
        <w:t xml:space="preserve"> 2-3% по </w:t>
      </w:r>
      <w:proofErr w:type="spellStart"/>
      <w:r w:rsidRPr="00177E7F">
        <w:rPr>
          <w:sz w:val="28"/>
          <w:szCs w:val="28"/>
        </w:rPr>
        <w:t>відношенню</w:t>
      </w:r>
      <w:proofErr w:type="spellEnd"/>
      <w:r w:rsidRPr="00177E7F">
        <w:rPr>
          <w:sz w:val="28"/>
          <w:szCs w:val="28"/>
        </w:rPr>
        <w:t xml:space="preserve"> до </w:t>
      </w:r>
      <w:proofErr w:type="spellStart"/>
      <w:r w:rsidRPr="00177E7F">
        <w:rPr>
          <w:sz w:val="28"/>
          <w:szCs w:val="28"/>
        </w:rPr>
        <w:t>теплопостачання</w:t>
      </w:r>
      <w:proofErr w:type="spellEnd"/>
      <w:r w:rsidRPr="00177E7F">
        <w:rPr>
          <w:sz w:val="28"/>
          <w:szCs w:val="28"/>
        </w:rPr>
        <w:t xml:space="preserve"> </w:t>
      </w:r>
      <w:proofErr w:type="spellStart"/>
      <w:r w:rsidRPr="00177E7F">
        <w:rPr>
          <w:sz w:val="28"/>
          <w:szCs w:val="28"/>
        </w:rPr>
        <w:t>будівлі</w:t>
      </w:r>
      <w:proofErr w:type="spellEnd"/>
      <w:r w:rsidRPr="00177E7F">
        <w:rPr>
          <w:sz w:val="28"/>
          <w:szCs w:val="28"/>
        </w:rPr>
        <w:t>.</w:t>
      </w:r>
    </w:p>
    <w:p w:rsidR="00177E7F" w:rsidRPr="00177E7F" w:rsidRDefault="00177E7F" w:rsidP="00177E7F">
      <w:pPr>
        <w:pStyle w:val="a3"/>
        <w:rPr>
          <w:sz w:val="28"/>
          <w:szCs w:val="28"/>
        </w:rPr>
      </w:pPr>
    </w:p>
    <w:p w:rsidR="00177E7F" w:rsidRPr="00177E7F" w:rsidRDefault="00177E7F" w:rsidP="00177E7F">
      <w:pPr>
        <w:pStyle w:val="a3"/>
        <w:rPr>
          <w:sz w:val="28"/>
          <w:szCs w:val="28"/>
        </w:rPr>
      </w:pPr>
      <w:r w:rsidRPr="00177E7F">
        <w:rPr>
          <w:sz w:val="28"/>
          <w:szCs w:val="28"/>
        </w:rPr>
        <w:t xml:space="preserve">12. </w:t>
      </w:r>
      <w:proofErr w:type="spellStart"/>
      <w:r w:rsidRPr="00177E7F">
        <w:rPr>
          <w:sz w:val="28"/>
          <w:szCs w:val="28"/>
        </w:rPr>
        <w:t>Зниження</w:t>
      </w:r>
      <w:proofErr w:type="spellEnd"/>
      <w:r w:rsidRPr="00177E7F">
        <w:rPr>
          <w:sz w:val="28"/>
          <w:szCs w:val="28"/>
        </w:rPr>
        <w:t xml:space="preserve"> </w:t>
      </w:r>
      <w:proofErr w:type="spellStart"/>
      <w:r w:rsidRPr="00177E7F">
        <w:rPr>
          <w:sz w:val="28"/>
          <w:szCs w:val="28"/>
        </w:rPr>
        <w:t>внутрішньої</w:t>
      </w:r>
      <w:proofErr w:type="spellEnd"/>
      <w:r w:rsidRPr="00177E7F">
        <w:rPr>
          <w:sz w:val="28"/>
          <w:szCs w:val="28"/>
        </w:rPr>
        <w:t xml:space="preserve"> </w:t>
      </w:r>
      <w:proofErr w:type="spellStart"/>
      <w:proofErr w:type="gramStart"/>
      <w:r w:rsidRPr="00177E7F">
        <w:rPr>
          <w:sz w:val="28"/>
          <w:szCs w:val="28"/>
        </w:rPr>
        <w:t>температури</w:t>
      </w:r>
      <w:proofErr w:type="spellEnd"/>
      <w:r w:rsidRPr="00177E7F">
        <w:rPr>
          <w:sz w:val="28"/>
          <w:szCs w:val="28"/>
        </w:rPr>
        <w:t xml:space="preserve"> в</w:t>
      </w:r>
      <w:proofErr w:type="gramEnd"/>
      <w:r w:rsidRPr="00177E7F">
        <w:rPr>
          <w:sz w:val="28"/>
          <w:szCs w:val="28"/>
        </w:rPr>
        <w:t xml:space="preserve"> </w:t>
      </w:r>
      <w:proofErr w:type="spellStart"/>
      <w:r w:rsidRPr="00177E7F">
        <w:rPr>
          <w:sz w:val="28"/>
          <w:szCs w:val="28"/>
        </w:rPr>
        <w:t>житлових</w:t>
      </w:r>
      <w:proofErr w:type="spellEnd"/>
      <w:r w:rsidRPr="00177E7F">
        <w:rPr>
          <w:sz w:val="28"/>
          <w:szCs w:val="28"/>
        </w:rPr>
        <w:t xml:space="preserve"> </w:t>
      </w:r>
      <w:proofErr w:type="spellStart"/>
      <w:r w:rsidRPr="00177E7F">
        <w:rPr>
          <w:sz w:val="28"/>
          <w:szCs w:val="28"/>
        </w:rPr>
        <w:t>будинках</w:t>
      </w:r>
      <w:proofErr w:type="spellEnd"/>
      <w:r w:rsidRPr="00177E7F">
        <w:rPr>
          <w:sz w:val="28"/>
          <w:szCs w:val="28"/>
        </w:rPr>
        <w:t xml:space="preserve"> в </w:t>
      </w:r>
      <w:proofErr w:type="spellStart"/>
      <w:r w:rsidRPr="00177E7F">
        <w:rPr>
          <w:sz w:val="28"/>
          <w:szCs w:val="28"/>
        </w:rPr>
        <w:t>нічний</w:t>
      </w:r>
      <w:proofErr w:type="spellEnd"/>
      <w:r w:rsidRPr="00177E7F">
        <w:rPr>
          <w:sz w:val="28"/>
          <w:szCs w:val="28"/>
        </w:rPr>
        <w:t xml:space="preserve"> час дозволить </w:t>
      </w:r>
      <w:proofErr w:type="spellStart"/>
      <w:r w:rsidRPr="00177E7F">
        <w:rPr>
          <w:sz w:val="28"/>
          <w:szCs w:val="28"/>
        </w:rPr>
        <w:t>заощадити</w:t>
      </w:r>
      <w:proofErr w:type="spellEnd"/>
      <w:r w:rsidRPr="00177E7F">
        <w:rPr>
          <w:sz w:val="28"/>
          <w:szCs w:val="28"/>
        </w:rPr>
        <w:t xml:space="preserve"> 2-3% по </w:t>
      </w:r>
      <w:proofErr w:type="spellStart"/>
      <w:r w:rsidRPr="00177E7F">
        <w:rPr>
          <w:sz w:val="28"/>
          <w:szCs w:val="28"/>
        </w:rPr>
        <w:t>відношенню</w:t>
      </w:r>
      <w:proofErr w:type="spellEnd"/>
      <w:r w:rsidRPr="00177E7F">
        <w:rPr>
          <w:sz w:val="28"/>
          <w:szCs w:val="28"/>
        </w:rPr>
        <w:t xml:space="preserve"> до </w:t>
      </w:r>
      <w:proofErr w:type="spellStart"/>
      <w:r w:rsidRPr="00177E7F">
        <w:rPr>
          <w:sz w:val="28"/>
          <w:szCs w:val="28"/>
        </w:rPr>
        <w:t>теплопостачання</w:t>
      </w:r>
      <w:proofErr w:type="spellEnd"/>
      <w:r w:rsidRPr="00177E7F">
        <w:rPr>
          <w:sz w:val="28"/>
          <w:szCs w:val="28"/>
        </w:rPr>
        <w:t xml:space="preserve"> </w:t>
      </w:r>
      <w:proofErr w:type="spellStart"/>
      <w:r w:rsidRPr="00177E7F">
        <w:rPr>
          <w:sz w:val="28"/>
          <w:szCs w:val="28"/>
        </w:rPr>
        <w:t>будівлі</w:t>
      </w:r>
      <w:proofErr w:type="spellEnd"/>
      <w:r w:rsidRPr="00177E7F">
        <w:rPr>
          <w:sz w:val="28"/>
          <w:szCs w:val="28"/>
        </w:rPr>
        <w:t>.</w:t>
      </w:r>
    </w:p>
    <w:p w:rsidR="00177E7F" w:rsidRPr="00177E7F" w:rsidRDefault="00177E7F" w:rsidP="00177E7F">
      <w:pPr>
        <w:pStyle w:val="a3"/>
        <w:rPr>
          <w:sz w:val="28"/>
          <w:szCs w:val="28"/>
        </w:rPr>
      </w:pPr>
    </w:p>
    <w:p w:rsidR="00177E7F" w:rsidRPr="00177E7F" w:rsidRDefault="00177E7F" w:rsidP="00177E7F">
      <w:pPr>
        <w:pStyle w:val="a3"/>
        <w:rPr>
          <w:sz w:val="28"/>
          <w:szCs w:val="28"/>
        </w:rPr>
      </w:pPr>
      <w:r w:rsidRPr="00177E7F">
        <w:rPr>
          <w:sz w:val="28"/>
          <w:szCs w:val="28"/>
        </w:rPr>
        <w:t xml:space="preserve">13. </w:t>
      </w:r>
      <w:proofErr w:type="spellStart"/>
      <w:r w:rsidRPr="00177E7F">
        <w:rPr>
          <w:sz w:val="28"/>
          <w:szCs w:val="28"/>
        </w:rPr>
        <w:t>Видалення</w:t>
      </w:r>
      <w:proofErr w:type="spellEnd"/>
      <w:r w:rsidRPr="00177E7F">
        <w:rPr>
          <w:sz w:val="28"/>
          <w:szCs w:val="28"/>
        </w:rPr>
        <w:t xml:space="preserve"> </w:t>
      </w:r>
      <w:proofErr w:type="spellStart"/>
      <w:r w:rsidRPr="00177E7F">
        <w:rPr>
          <w:sz w:val="28"/>
          <w:szCs w:val="28"/>
        </w:rPr>
        <w:t>відкладень</w:t>
      </w:r>
      <w:proofErr w:type="spellEnd"/>
      <w:r w:rsidRPr="00177E7F">
        <w:rPr>
          <w:sz w:val="28"/>
          <w:szCs w:val="28"/>
        </w:rPr>
        <w:t xml:space="preserve"> (</w:t>
      </w:r>
      <w:proofErr w:type="spellStart"/>
      <w:r w:rsidRPr="00177E7F">
        <w:rPr>
          <w:sz w:val="28"/>
          <w:szCs w:val="28"/>
        </w:rPr>
        <w:t>накипу</w:t>
      </w:r>
      <w:proofErr w:type="spellEnd"/>
      <w:r w:rsidRPr="00177E7F">
        <w:rPr>
          <w:sz w:val="28"/>
          <w:szCs w:val="28"/>
        </w:rPr>
        <w:t xml:space="preserve">) </w:t>
      </w:r>
      <w:proofErr w:type="spellStart"/>
      <w:r w:rsidRPr="00177E7F">
        <w:rPr>
          <w:sz w:val="28"/>
          <w:szCs w:val="28"/>
        </w:rPr>
        <w:t>із</w:t>
      </w:r>
      <w:proofErr w:type="spellEnd"/>
      <w:r w:rsidRPr="00177E7F">
        <w:rPr>
          <w:sz w:val="28"/>
          <w:szCs w:val="28"/>
        </w:rPr>
        <w:t xml:space="preserve"> </w:t>
      </w:r>
      <w:proofErr w:type="spellStart"/>
      <w:proofErr w:type="gramStart"/>
      <w:r w:rsidRPr="00177E7F">
        <w:rPr>
          <w:sz w:val="28"/>
          <w:szCs w:val="28"/>
        </w:rPr>
        <w:t>ст</w:t>
      </w:r>
      <w:proofErr w:type="gramEnd"/>
      <w:r w:rsidRPr="00177E7F">
        <w:rPr>
          <w:sz w:val="28"/>
          <w:szCs w:val="28"/>
        </w:rPr>
        <w:t>інок</w:t>
      </w:r>
      <w:proofErr w:type="spellEnd"/>
      <w:r w:rsidRPr="00177E7F">
        <w:rPr>
          <w:sz w:val="28"/>
          <w:szCs w:val="28"/>
        </w:rPr>
        <w:t xml:space="preserve"> </w:t>
      </w:r>
      <w:proofErr w:type="spellStart"/>
      <w:r w:rsidRPr="00177E7F">
        <w:rPr>
          <w:sz w:val="28"/>
          <w:szCs w:val="28"/>
        </w:rPr>
        <w:t>котлоагрегатів</w:t>
      </w:r>
      <w:proofErr w:type="spellEnd"/>
      <w:r w:rsidRPr="00177E7F">
        <w:rPr>
          <w:sz w:val="28"/>
          <w:szCs w:val="28"/>
        </w:rPr>
        <w:t xml:space="preserve"> </w:t>
      </w:r>
      <w:proofErr w:type="spellStart"/>
      <w:r w:rsidRPr="00177E7F">
        <w:rPr>
          <w:sz w:val="28"/>
          <w:szCs w:val="28"/>
        </w:rPr>
        <w:t>і</w:t>
      </w:r>
      <w:proofErr w:type="spellEnd"/>
      <w:r w:rsidRPr="00177E7F">
        <w:rPr>
          <w:sz w:val="28"/>
          <w:szCs w:val="28"/>
        </w:rPr>
        <w:t xml:space="preserve"> </w:t>
      </w:r>
      <w:proofErr w:type="spellStart"/>
      <w:r w:rsidRPr="00177E7F">
        <w:rPr>
          <w:sz w:val="28"/>
          <w:szCs w:val="28"/>
        </w:rPr>
        <w:t>теплообмінників</w:t>
      </w:r>
      <w:proofErr w:type="spellEnd"/>
      <w:r w:rsidRPr="00177E7F">
        <w:rPr>
          <w:sz w:val="28"/>
          <w:szCs w:val="28"/>
        </w:rPr>
        <w:t xml:space="preserve"> дозволить </w:t>
      </w:r>
      <w:proofErr w:type="spellStart"/>
      <w:r w:rsidRPr="00177E7F">
        <w:rPr>
          <w:sz w:val="28"/>
          <w:szCs w:val="28"/>
        </w:rPr>
        <w:t>понизити</w:t>
      </w:r>
      <w:proofErr w:type="spellEnd"/>
      <w:r w:rsidRPr="00177E7F">
        <w:rPr>
          <w:sz w:val="28"/>
          <w:szCs w:val="28"/>
        </w:rPr>
        <w:t xml:space="preserve"> </w:t>
      </w:r>
      <w:proofErr w:type="spellStart"/>
      <w:r w:rsidRPr="00177E7F">
        <w:rPr>
          <w:sz w:val="28"/>
          <w:szCs w:val="28"/>
        </w:rPr>
        <w:t>витрату</w:t>
      </w:r>
      <w:proofErr w:type="spellEnd"/>
      <w:r w:rsidRPr="00177E7F">
        <w:rPr>
          <w:sz w:val="28"/>
          <w:szCs w:val="28"/>
        </w:rPr>
        <w:t xml:space="preserve"> тепла на 30% </w:t>
      </w:r>
      <w:proofErr w:type="spellStart"/>
      <w:r w:rsidRPr="00177E7F">
        <w:rPr>
          <w:sz w:val="28"/>
          <w:szCs w:val="28"/>
        </w:rPr>
        <w:t>і</w:t>
      </w:r>
      <w:proofErr w:type="spellEnd"/>
      <w:r w:rsidRPr="00177E7F">
        <w:rPr>
          <w:sz w:val="28"/>
          <w:szCs w:val="28"/>
        </w:rPr>
        <w:t xml:space="preserve"> </w:t>
      </w:r>
      <w:proofErr w:type="spellStart"/>
      <w:r w:rsidRPr="00177E7F">
        <w:rPr>
          <w:sz w:val="28"/>
          <w:szCs w:val="28"/>
        </w:rPr>
        <w:t>більше</w:t>
      </w:r>
      <w:proofErr w:type="spellEnd"/>
      <w:r w:rsidRPr="00177E7F">
        <w:rPr>
          <w:sz w:val="28"/>
          <w:szCs w:val="28"/>
        </w:rPr>
        <w:t>.</w:t>
      </w:r>
    </w:p>
    <w:p w:rsidR="00177E7F" w:rsidRPr="00177E7F" w:rsidRDefault="00177E7F" w:rsidP="00177E7F">
      <w:pPr>
        <w:pStyle w:val="a3"/>
        <w:rPr>
          <w:sz w:val="28"/>
          <w:szCs w:val="28"/>
        </w:rPr>
      </w:pPr>
    </w:p>
    <w:p w:rsidR="00177E7F" w:rsidRPr="00177E7F" w:rsidRDefault="00177E7F" w:rsidP="00177E7F">
      <w:pPr>
        <w:pStyle w:val="a3"/>
        <w:rPr>
          <w:sz w:val="28"/>
          <w:szCs w:val="28"/>
        </w:rPr>
      </w:pPr>
      <w:r w:rsidRPr="00177E7F">
        <w:rPr>
          <w:sz w:val="28"/>
          <w:szCs w:val="28"/>
        </w:rPr>
        <w:t xml:space="preserve">14. </w:t>
      </w:r>
      <w:proofErr w:type="spellStart"/>
      <w:r w:rsidRPr="00177E7F">
        <w:rPr>
          <w:sz w:val="28"/>
          <w:szCs w:val="28"/>
        </w:rPr>
        <w:t>Відновлення</w:t>
      </w:r>
      <w:proofErr w:type="spellEnd"/>
      <w:r w:rsidRPr="00177E7F">
        <w:rPr>
          <w:sz w:val="28"/>
          <w:szCs w:val="28"/>
        </w:rPr>
        <w:t xml:space="preserve"> </w:t>
      </w:r>
      <w:proofErr w:type="spellStart"/>
      <w:r w:rsidRPr="00177E7F">
        <w:rPr>
          <w:sz w:val="28"/>
          <w:szCs w:val="28"/>
        </w:rPr>
        <w:t>теплоізоляції</w:t>
      </w:r>
      <w:proofErr w:type="spellEnd"/>
      <w:r w:rsidRPr="00177E7F">
        <w:rPr>
          <w:sz w:val="28"/>
          <w:szCs w:val="28"/>
        </w:rPr>
        <w:t xml:space="preserve"> на трубопроводах систем </w:t>
      </w:r>
      <w:proofErr w:type="spellStart"/>
      <w:r w:rsidRPr="00177E7F">
        <w:rPr>
          <w:sz w:val="28"/>
          <w:szCs w:val="28"/>
        </w:rPr>
        <w:t>опалювання</w:t>
      </w:r>
      <w:proofErr w:type="spellEnd"/>
      <w:r w:rsidRPr="00177E7F">
        <w:rPr>
          <w:sz w:val="28"/>
          <w:szCs w:val="28"/>
        </w:rPr>
        <w:t xml:space="preserve"> </w:t>
      </w:r>
      <w:proofErr w:type="spellStart"/>
      <w:r w:rsidRPr="00177E7F">
        <w:rPr>
          <w:sz w:val="28"/>
          <w:szCs w:val="28"/>
        </w:rPr>
        <w:t>і</w:t>
      </w:r>
      <w:proofErr w:type="spellEnd"/>
      <w:r w:rsidRPr="00177E7F">
        <w:rPr>
          <w:sz w:val="28"/>
          <w:szCs w:val="28"/>
        </w:rPr>
        <w:t xml:space="preserve"> </w:t>
      </w:r>
      <w:proofErr w:type="spellStart"/>
      <w:r w:rsidRPr="00177E7F">
        <w:rPr>
          <w:sz w:val="28"/>
          <w:szCs w:val="28"/>
        </w:rPr>
        <w:t>системи</w:t>
      </w:r>
      <w:proofErr w:type="spellEnd"/>
      <w:r w:rsidRPr="00177E7F">
        <w:rPr>
          <w:sz w:val="28"/>
          <w:szCs w:val="28"/>
        </w:rPr>
        <w:t xml:space="preserve"> ГВП дозволить </w:t>
      </w:r>
      <w:proofErr w:type="spellStart"/>
      <w:r w:rsidRPr="00177E7F">
        <w:rPr>
          <w:sz w:val="28"/>
          <w:szCs w:val="28"/>
        </w:rPr>
        <w:t>понизити</w:t>
      </w:r>
      <w:proofErr w:type="spellEnd"/>
      <w:r w:rsidRPr="00177E7F">
        <w:rPr>
          <w:sz w:val="28"/>
          <w:szCs w:val="28"/>
        </w:rPr>
        <w:t xml:space="preserve"> </w:t>
      </w:r>
      <w:proofErr w:type="spellStart"/>
      <w:r w:rsidRPr="00177E7F">
        <w:rPr>
          <w:sz w:val="28"/>
          <w:szCs w:val="28"/>
        </w:rPr>
        <w:t>теплові</w:t>
      </w:r>
      <w:proofErr w:type="spellEnd"/>
      <w:r w:rsidRPr="00177E7F">
        <w:rPr>
          <w:sz w:val="28"/>
          <w:szCs w:val="28"/>
        </w:rPr>
        <w:t xml:space="preserve"> </w:t>
      </w:r>
      <w:proofErr w:type="spellStart"/>
      <w:r w:rsidRPr="00177E7F">
        <w:rPr>
          <w:sz w:val="28"/>
          <w:szCs w:val="28"/>
        </w:rPr>
        <w:t>втрати</w:t>
      </w:r>
      <w:proofErr w:type="spellEnd"/>
      <w:r w:rsidRPr="00177E7F">
        <w:rPr>
          <w:sz w:val="28"/>
          <w:szCs w:val="28"/>
        </w:rPr>
        <w:t xml:space="preserve"> на 7-9% </w:t>
      </w:r>
      <w:proofErr w:type="spellStart"/>
      <w:r w:rsidRPr="00177E7F">
        <w:rPr>
          <w:sz w:val="28"/>
          <w:szCs w:val="28"/>
        </w:rPr>
        <w:t>від</w:t>
      </w:r>
      <w:proofErr w:type="spellEnd"/>
      <w:r w:rsidRPr="00177E7F">
        <w:rPr>
          <w:sz w:val="28"/>
          <w:szCs w:val="28"/>
        </w:rPr>
        <w:t xml:space="preserve"> </w:t>
      </w:r>
      <w:proofErr w:type="spellStart"/>
      <w:r w:rsidRPr="00177E7F">
        <w:rPr>
          <w:sz w:val="28"/>
          <w:szCs w:val="28"/>
        </w:rPr>
        <w:t>загального</w:t>
      </w:r>
      <w:proofErr w:type="spellEnd"/>
      <w:r w:rsidRPr="00177E7F">
        <w:rPr>
          <w:sz w:val="28"/>
          <w:szCs w:val="28"/>
        </w:rPr>
        <w:t xml:space="preserve"> </w:t>
      </w:r>
      <w:proofErr w:type="spellStart"/>
      <w:r w:rsidRPr="00177E7F">
        <w:rPr>
          <w:sz w:val="28"/>
          <w:szCs w:val="28"/>
        </w:rPr>
        <w:t>теплоспоживання</w:t>
      </w:r>
      <w:proofErr w:type="spellEnd"/>
      <w:r w:rsidRPr="00177E7F">
        <w:rPr>
          <w:sz w:val="28"/>
          <w:szCs w:val="28"/>
        </w:rPr>
        <w:t>.</w:t>
      </w:r>
    </w:p>
    <w:p w:rsidR="00177E7F" w:rsidRPr="00177E7F" w:rsidRDefault="00177E7F" w:rsidP="00177E7F">
      <w:pPr>
        <w:pStyle w:val="a3"/>
        <w:rPr>
          <w:sz w:val="28"/>
          <w:szCs w:val="28"/>
        </w:rPr>
      </w:pPr>
    </w:p>
    <w:p w:rsidR="00177E7F" w:rsidRPr="00177E7F" w:rsidRDefault="00177E7F" w:rsidP="00177E7F">
      <w:pPr>
        <w:pStyle w:val="a3"/>
        <w:rPr>
          <w:sz w:val="28"/>
          <w:szCs w:val="28"/>
        </w:rPr>
      </w:pPr>
      <w:r w:rsidRPr="00177E7F">
        <w:rPr>
          <w:sz w:val="28"/>
          <w:szCs w:val="28"/>
        </w:rPr>
        <w:t xml:space="preserve">15. </w:t>
      </w:r>
      <w:proofErr w:type="spellStart"/>
      <w:r w:rsidRPr="00177E7F">
        <w:rPr>
          <w:sz w:val="28"/>
          <w:szCs w:val="28"/>
        </w:rPr>
        <w:t>Застосування</w:t>
      </w:r>
      <w:proofErr w:type="spellEnd"/>
      <w:r w:rsidRPr="00177E7F">
        <w:rPr>
          <w:sz w:val="28"/>
          <w:szCs w:val="28"/>
        </w:rPr>
        <w:t xml:space="preserve"> </w:t>
      </w:r>
      <w:proofErr w:type="spellStart"/>
      <w:r w:rsidRPr="00177E7F">
        <w:rPr>
          <w:sz w:val="28"/>
          <w:szCs w:val="28"/>
        </w:rPr>
        <w:t>регуляторів</w:t>
      </w:r>
      <w:proofErr w:type="spellEnd"/>
      <w:r w:rsidRPr="00177E7F">
        <w:rPr>
          <w:sz w:val="28"/>
          <w:szCs w:val="28"/>
        </w:rPr>
        <w:t xml:space="preserve"> </w:t>
      </w:r>
      <w:proofErr w:type="spellStart"/>
      <w:proofErr w:type="gramStart"/>
      <w:r w:rsidRPr="00177E7F">
        <w:rPr>
          <w:sz w:val="28"/>
          <w:szCs w:val="28"/>
        </w:rPr>
        <w:t>температури</w:t>
      </w:r>
      <w:proofErr w:type="spellEnd"/>
      <w:r w:rsidRPr="00177E7F">
        <w:rPr>
          <w:sz w:val="28"/>
          <w:szCs w:val="28"/>
        </w:rPr>
        <w:t xml:space="preserve"> в</w:t>
      </w:r>
      <w:proofErr w:type="gramEnd"/>
      <w:r w:rsidRPr="00177E7F">
        <w:rPr>
          <w:sz w:val="28"/>
          <w:szCs w:val="28"/>
        </w:rPr>
        <w:t xml:space="preserve"> системах ГВП дозволить </w:t>
      </w:r>
      <w:proofErr w:type="spellStart"/>
      <w:r w:rsidRPr="00177E7F">
        <w:rPr>
          <w:sz w:val="28"/>
          <w:szCs w:val="28"/>
        </w:rPr>
        <w:t>заощадити</w:t>
      </w:r>
      <w:proofErr w:type="spellEnd"/>
      <w:r w:rsidRPr="00177E7F">
        <w:rPr>
          <w:sz w:val="28"/>
          <w:szCs w:val="28"/>
        </w:rPr>
        <w:t xml:space="preserve"> </w:t>
      </w:r>
      <w:proofErr w:type="spellStart"/>
      <w:r w:rsidRPr="00177E7F">
        <w:rPr>
          <w:sz w:val="28"/>
          <w:szCs w:val="28"/>
        </w:rPr>
        <w:t>близько</w:t>
      </w:r>
      <w:proofErr w:type="spellEnd"/>
      <w:r w:rsidRPr="00177E7F">
        <w:rPr>
          <w:sz w:val="28"/>
          <w:szCs w:val="28"/>
        </w:rPr>
        <w:t xml:space="preserve"> 50% </w:t>
      </w:r>
      <w:proofErr w:type="spellStart"/>
      <w:r w:rsidRPr="00177E7F">
        <w:rPr>
          <w:sz w:val="28"/>
          <w:szCs w:val="28"/>
        </w:rPr>
        <w:t>теплової</w:t>
      </w:r>
      <w:proofErr w:type="spellEnd"/>
      <w:r w:rsidRPr="00177E7F">
        <w:rPr>
          <w:sz w:val="28"/>
          <w:szCs w:val="28"/>
        </w:rPr>
        <w:t xml:space="preserve"> </w:t>
      </w:r>
      <w:proofErr w:type="spellStart"/>
      <w:r w:rsidRPr="00177E7F">
        <w:rPr>
          <w:sz w:val="28"/>
          <w:szCs w:val="28"/>
        </w:rPr>
        <w:t>енергії</w:t>
      </w:r>
      <w:proofErr w:type="spellEnd"/>
      <w:r w:rsidRPr="00177E7F">
        <w:rPr>
          <w:sz w:val="28"/>
          <w:szCs w:val="28"/>
        </w:rPr>
        <w:t xml:space="preserve">, а при </w:t>
      </w:r>
      <w:proofErr w:type="spellStart"/>
      <w:r w:rsidRPr="00177E7F">
        <w:rPr>
          <w:sz w:val="28"/>
          <w:szCs w:val="28"/>
        </w:rPr>
        <w:t>установці</w:t>
      </w:r>
      <w:proofErr w:type="spellEnd"/>
      <w:r w:rsidRPr="00177E7F">
        <w:rPr>
          <w:sz w:val="28"/>
          <w:szCs w:val="28"/>
        </w:rPr>
        <w:t xml:space="preserve"> </w:t>
      </w:r>
      <w:proofErr w:type="spellStart"/>
      <w:r w:rsidRPr="00177E7F">
        <w:rPr>
          <w:sz w:val="28"/>
          <w:szCs w:val="28"/>
        </w:rPr>
        <w:t>регуляторів</w:t>
      </w:r>
      <w:proofErr w:type="spellEnd"/>
      <w:r w:rsidRPr="00177E7F">
        <w:rPr>
          <w:sz w:val="28"/>
          <w:szCs w:val="28"/>
        </w:rPr>
        <w:t xml:space="preserve"> </w:t>
      </w:r>
      <w:proofErr w:type="spellStart"/>
      <w:r w:rsidRPr="00177E7F">
        <w:rPr>
          <w:sz w:val="28"/>
          <w:szCs w:val="28"/>
        </w:rPr>
        <w:t>температури</w:t>
      </w:r>
      <w:proofErr w:type="spellEnd"/>
      <w:r w:rsidRPr="00177E7F">
        <w:rPr>
          <w:sz w:val="28"/>
          <w:szCs w:val="28"/>
        </w:rPr>
        <w:t xml:space="preserve"> </w:t>
      </w:r>
      <w:proofErr w:type="spellStart"/>
      <w:r w:rsidRPr="00177E7F">
        <w:rPr>
          <w:sz w:val="28"/>
          <w:szCs w:val="28"/>
        </w:rPr>
        <w:t>теплоносія</w:t>
      </w:r>
      <w:proofErr w:type="spellEnd"/>
      <w:r w:rsidRPr="00177E7F">
        <w:rPr>
          <w:sz w:val="28"/>
          <w:szCs w:val="28"/>
        </w:rPr>
        <w:t xml:space="preserve"> в </w:t>
      </w:r>
      <w:proofErr w:type="spellStart"/>
      <w:r w:rsidRPr="00177E7F">
        <w:rPr>
          <w:sz w:val="28"/>
          <w:szCs w:val="28"/>
        </w:rPr>
        <w:t>системі</w:t>
      </w:r>
      <w:proofErr w:type="spellEnd"/>
      <w:r w:rsidRPr="00177E7F">
        <w:rPr>
          <w:sz w:val="28"/>
          <w:szCs w:val="28"/>
        </w:rPr>
        <w:t xml:space="preserve"> </w:t>
      </w:r>
      <w:proofErr w:type="spellStart"/>
      <w:r w:rsidRPr="00177E7F">
        <w:rPr>
          <w:sz w:val="28"/>
          <w:szCs w:val="28"/>
        </w:rPr>
        <w:t>опалювання</w:t>
      </w:r>
      <w:proofErr w:type="spellEnd"/>
      <w:r w:rsidRPr="00177E7F">
        <w:rPr>
          <w:sz w:val="28"/>
          <w:szCs w:val="28"/>
        </w:rPr>
        <w:t xml:space="preserve"> </w:t>
      </w:r>
      <w:proofErr w:type="spellStart"/>
      <w:r w:rsidRPr="00177E7F">
        <w:rPr>
          <w:sz w:val="28"/>
          <w:szCs w:val="28"/>
        </w:rPr>
        <w:t>передбачувана</w:t>
      </w:r>
      <w:proofErr w:type="spellEnd"/>
      <w:r w:rsidRPr="00177E7F">
        <w:rPr>
          <w:sz w:val="28"/>
          <w:szCs w:val="28"/>
        </w:rPr>
        <w:t xml:space="preserve"> </w:t>
      </w:r>
      <w:proofErr w:type="spellStart"/>
      <w:r w:rsidRPr="00177E7F">
        <w:rPr>
          <w:sz w:val="28"/>
          <w:szCs w:val="28"/>
        </w:rPr>
        <w:t>економія</w:t>
      </w:r>
      <w:proofErr w:type="spellEnd"/>
      <w:r w:rsidRPr="00177E7F">
        <w:rPr>
          <w:sz w:val="28"/>
          <w:szCs w:val="28"/>
        </w:rPr>
        <w:t xml:space="preserve"> складе </w:t>
      </w:r>
      <w:proofErr w:type="spellStart"/>
      <w:r w:rsidRPr="00177E7F">
        <w:rPr>
          <w:sz w:val="28"/>
          <w:szCs w:val="28"/>
        </w:rPr>
        <w:t>близько</w:t>
      </w:r>
      <w:proofErr w:type="spellEnd"/>
      <w:r w:rsidRPr="00177E7F">
        <w:rPr>
          <w:sz w:val="28"/>
          <w:szCs w:val="28"/>
        </w:rPr>
        <w:t xml:space="preserve"> 15%.</w:t>
      </w:r>
    </w:p>
    <w:p w:rsidR="00177E7F" w:rsidRPr="00177E7F" w:rsidRDefault="00177E7F" w:rsidP="00177E7F">
      <w:pPr>
        <w:pStyle w:val="a3"/>
        <w:rPr>
          <w:sz w:val="28"/>
          <w:szCs w:val="28"/>
        </w:rPr>
      </w:pPr>
    </w:p>
    <w:p w:rsidR="00177E7F" w:rsidRPr="00177E7F" w:rsidRDefault="00177E7F" w:rsidP="00177E7F">
      <w:pPr>
        <w:pStyle w:val="a3"/>
        <w:rPr>
          <w:sz w:val="28"/>
          <w:szCs w:val="28"/>
        </w:rPr>
      </w:pPr>
      <w:r w:rsidRPr="00177E7F">
        <w:rPr>
          <w:sz w:val="28"/>
          <w:szCs w:val="28"/>
        </w:rPr>
        <w:t xml:space="preserve">16. Установка </w:t>
      </w:r>
      <w:proofErr w:type="spellStart"/>
      <w:r w:rsidRPr="00177E7F">
        <w:rPr>
          <w:sz w:val="28"/>
          <w:szCs w:val="28"/>
        </w:rPr>
        <w:t>відбивача</w:t>
      </w:r>
      <w:proofErr w:type="spellEnd"/>
      <w:r w:rsidRPr="00177E7F">
        <w:rPr>
          <w:sz w:val="28"/>
          <w:szCs w:val="28"/>
        </w:rPr>
        <w:t xml:space="preserve">, </w:t>
      </w:r>
      <w:proofErr w:type="spellStart"/>
      <w:r w:rsidRPr="00177E7F">
        <w:rPr>
          <w:sz w:val="28"/>
          <w:szCs w:val="28"/>
        </w:rPr>
        <w:t>що</w:t>
      </w:r>
      <w:proofErr w:type="spellEnd"/>
      <w:r w:rsidRPr="00177E7F">
        <w:rPr>
          <w:sz w:val="28"/>
          <w:szCs w:val="28"/>
        </w:rPr>
        <w:t xml:space="preserve"> </w:t>
      </w:r>
      <w:proofErr w:type="spellStart"/>
      <w:r w:rsidRPr="00177E7F">
        <w:rPr>
          <w:sz w:val="28"/>
          <w:szCs w:val="28"/>
        </w:rPr>
        <w:t>є</w:t>
      </w:r>
      <w:proofErr w:type="spellEnd"/>
      <w:r w:rsidRPr="00177E7F">
        <w:rPr>
          <w:sz w:val="28"/>
          <w:szCs w:val="28"/>
        </w:rPr>
        <w:t xml:space="preserve"> </w:t>
      </w:r>
      <w:proofErr w:type="spellStart"/>
      <w:r w:rsidRPr="00177E7F">
        <w:rPr>
          <w:sz w:val="28"/>
          <w:szCs w:val="28"/>
        </w:rPr>
        <w:t>теплоізоляційною</w:t>
      </w:r>
      <w:proofErr w:type="spellEnd"/>
      <w:r w:rsidRPr="00177E7F">
        <w:rPr>
          <w:sz w:val="28"/>
          <w:szCs w:val="28"/>
        </w:rPr>
        <w:t xml:space="preserve"> прокладкою </w:t>
      </w:r>
      <w:proofErr w:type="spellStart"/>
      <w:r w:rsidRPr="00177E7F">
        <w:rPr>
          <w:sz w:val="28"/>
          <w:szCs w:val="28"/>
        </w:rPr>
        <w:t>з</w:t>
      </w:r>
      <w:proofErr w:type="spellEnd"/>
      <w:r w:rsidRPr="00177E7F">
        <w:rPr>
          <w:sz w:val="28"/>
          <w:szCs w:val="28"/>
        </w:rPr>
        <w:t xml:space="preserve"> </w:t>
      </w:r>
      <w:proofErr w:type="spellStart"/>
      <w:r w:rsidRPr="00177E7F">
        <w:rPr>
          <w:sz w:val="28"/>
          <w:szCs w:val="28"/>
        </w:rPr>
        <w:t>тепловідбивним</w:t>
      </w:r>
      <w:proofErr w:type="spellEnd"/>
      <w:r w:rsidRPr="00177E7F">
        <w:rPr>
          <w:sz w:val="28"/>
          <w:szCs w:val="28"/>
        </w:rPr>
        <w:t xml:space="preserve"> шаром </w:t>
      </w:r>
      <w:proofErr w:type="spellStart"/>
      <w:r w:rsidRPr="00177E7F">
        <w:rPr>
          <w:sz w:val="28"/>
          <w:szCs w:val="28"/>
        </w:rPr>
        <w:t>між</w:t>
      </w:r>
      <w:proofErr w:type="spellEnd"/>
      <w:r w:rsidRPr="00177E7F">
        <w:rPr>
          <w:sz w:val="28"/>
          <w:szCs w:val="28"/>
        </w:rPr>
        <w:t xml:space="preserve"> </w:t>
      </w:r>
      <w:proofErr w:type="spellStart"/>
      <w:r w:rsidRPr="00177E7F">
        <w:rPr>
          <w:sz w:val="28"/>
          <w:szCs w:val="28"/>
        </w:rPr>
        <w:t>опалювальним</w:t>
      </w:r>
      <w:proofErr w:type="spellEnd"/>
      <w:r w:rsidRPr="00177E7F">
        <w:rPr>
          <w:sz w:val="28"/>
          <w:szCs w:val="28"/>
        </w:rPr>
        <w:t xml:space="preserve"> </w:t>
      </w:r>
      <w:proofErr w:type="spellStart"/>
      <w:r w:rsidRPr="00177E7F">
        <w:rPr>
          <w:sz w:val="28"/>
          <w:szCs w:val="28"/>
        </w:rPr>
        <w:t>приладом</w:t>
      </w:r>
      <w:proofErr w:type="spellEnd"/>
      <w:r w:rsidRPr="00177E7F">
        <w:rPr>
          <w:sz w:val="28"/>
          <w:szCs w:val="28"/>
        </w:rPr>
        <w:t xml:space="preserve"> </w:t>
      </w:r>
      <w:proofErr w:type="spellStart"/>
      <w:r w:rsidRPr="00177E7F">
        <w:rPr>
          <w:sz w:val="28"/>
          <w:szCs w:val="28"/>
        </w:rPr>
        <w:t>і</w:t>
      </w:r>
      <w:proofErr w:type="spellEnd"/>
      <w:r w:rsidRPr="00177E7F">
        <w:rPr>
          <w:sz w:val="28"/>
          <w:szCs w:val="28"/>
        </w:rPr>
        <w:t xml:space="preserve"> </w:t>
      </w:r>
      <w:proofErr w:type="spellStart"/>
      <w:proofErr w:type="gramStart"/>
      <w:r w:rsidRPr="00177E7F">
        <w:rPr>
          <w:sz w:val="28"/>
          <w:szCs w:val="28"/>
        </w:rPr>
        <w:t>ст</w:t>
      </w:r>
      <w:proofErr w:type="gramEnd"/>
      <w:r w:rsidRPr="00177E7F">
        <w:rPr>
          <w:sz w:val="28"/>
          <w:szCs w:val="28"/>
        </w:rPr>
        <w:t>іною</w:t>
      </w:r>
      <w:proofErr w:type="spellEnd"/>
      <w:r w:rsidRPr="00177E7F">
        <w:rPr>
          <w:sz w:val="28"/>
          <w:szCs w:val="28"/>
        </w:rPr>
        <w:t xml:space="preserve">, дозволить </w:t>
      </w:r>
      <w:proofErr w:type="spellStart"/>
      <w:r w:rsidRPr="00177E7F">
        <w:rPr>
          <w:sz w:val="28"/>
          <w:szCs w:val="28"/>
        </w:rPr>
        <w:t>заощадити</w:t>
      </w:r>
      <w:proofErr w:type="spellEnd"/>
      <w:r w:rsidRPr="00177E7F">
        <w:rPr>
          <w:sz w:val="28"/>
          <w:szCs w:val="28"/>
        </w:rPr>
        <w:t xml:space="preserve"> 2-3% </w:t>
      </w:r>
      <w:proofErr w:type="spellStart"/>
      <w:r w:rsidRPr="00177E7F">
        <w:rPr>
          <w:sz w:val="28"/>
          <w:szCs w:val="28"/>
        </w:rPr>
        <w:t>від</w:t>
      </w:r>
      <w:proofErr w:type="spellEnd"/>
      <w:r w:rsidRPr="00177E7F">
        <w:rPr>
          <w:sz w:val="28"/>
          <w:szCs w:val="28"/>
        </w:rPr>
        <w:t xml:space="preserve"> </w:t>
      </w:r>
      <w:proofErr w:type="spellStart"/>
      <w:r w:rsidRPr="00177E7F">
        <w:rPr>
          <w:sz w:val="28"/>
          <w:szCs w:val="28"/>
        </w:rPr>
        <w:t>загального</w:t>
      </w:r>
      <w:proofErr w:type="spellEnd"/>
      <w:r w:rsidRPr="00177E7F">
        <w:rPr>
          <w:sz w:val="28"/>
          <w:szCs w:val="28"/>
        </w:rPr>
        <w:t xml:space="preserve"> </w:t>
      </w:r>
      <w:proofErr w:type="spellStart"/>
      <w:r w:rsidRPr="00177E7F">
        <w:rPr>
          <w:sz w:val="28"/>
          <w:szCs w:val="28"/>
        </w:rPr>
        <w:t>споживання</w:t>
      </w:r>
      <w:proofErr w:type="spellEnd"/>
      <w:r w:rsidRPr="00177E7F">
        <w:rPr>
          <w:sz w:val="28"/>
          <w:szCs w:val="28"/>
        </w:rPr>
        <w:t>.</w:t>
      </w:r>
    </w:p>
    <w:p w:rsidR="00177E7F" w:rsidRPr="00177E7F" w:rsidRDefault="00177E7F" w:rsidP="00177E7F">
      <w:pPr>
        <w:pStyle w:val="a3"/>
        <w:rPr>
          <w:sz w:val="28"/>
          <w:szCs w:val="28"/>
        </w:rPr>
      </w:pPr>
    </w:p>
    <w:p w:rsidR="00177E7F" w:rsidRPr="00177E7F" w:rsidRDefault="00177E7F" w:rsidP="00177E7F">
      <w:pPr>
        <w:pStyle w:val="a3"/>
        <w:rPr>
          <w:sz w:val="28"/>
          <w:szCs w:val="28"/>
        </w:rPr>
      </w:pPr>
      <w:r w:rsidRPr="00177E7F">
        <w:rPr>
          <w:sz w:val="28"/>
          <w:szCs w:val="28"/>
        </w:rPr>
        <w:t xml:space="preserve">17. Установка </w:t>
      </w:r>
      <w:proofErr w:type="spellStart"/>
      <w:r w:rsidRPr="00177E7F">
        <w:rPr>
          <w:sz w:val="28"/>
          <w:szCs w:val="28"/>
        </w:rPr>
        <w:t>ефективної</w:t>
      </w:r>
      <w:proofErr w:type="spellEnd"/>
      <w:r w:rsidRPr="00177E7F">
        <w:rPr>
          <w:sz w:val="28"/>
          <w:szCs w:val="28"/>
        </w:rPr>
        <w:t xml:space="preserve"> </w:t>
      </w:r>
      <w:proofErr w:type="spellStart"/>
      <w:r w:rsidRPr="00177E7F">
        <w:rPr>
          <w:sz w:val="28"/>
          <w:szCs w:val="28"/>
        </w:rPr>
        <w:t>водорозбірної</w:t>
      </w:r>
      <w:proofErr w:type="spellEnd"/>
      <w:r w:rsidRPr="00177E7F">
        <w:rPr>
          <w:sz w:val="28"/>
          <w:szCs w:val="28"/>
        </w:rPr>
        <w:t xml:space="preserve"> </w:t>
      </w:r>
      <w:proofErr w:type="spellStart"/>
      <w:r w:rsidRPr="00177E7F">
        <w:rPr>
          <w:sz w:val="28"/>
          <w:szCs w:val="28"/>
        </w:rPr>
        <w:t>арматури</w:t>
      </w:r>
      <w:proofErr w:type="spellEnd"/>
      <w:r w:rsidRPr="00177E7F">
        <w:rPr>
          <w:sz w:val="28"/>
          <w:szCs w:val="28"/>
        </w:rPr>
        <w:t xml:space="preserve"> дозволить </w:t>
      </w:r>
      <w:proofErr w:type="spellStart"/>
      <w:r w:rsidRPr="00177E7F">
        <w:rPr>
          <w:sz w:val="28"/>
          <w:szCs w:val="28"/>
        </w:rPr>
        <w:t>економити</w:t>
      </w:r>
      <w:proofErr w:type="spellEnd"/>
      <w:r w:rsidRPr="00177E7F">
        <w:rPr>
          <w:sz w:val="28"/>
          <w:szCs w:val="28"/>
        </w:rPr>
        <w:t xml:space="preserve"> до 15-20% </w:t>
      </w:r>
      <w:proofErr w:type="spellStart"/>
      <w:r w:rsidRPr="00177E7F">
        <w:rPr>
          <w:sz w:val="28"/>
          <w:szCs w:val="28"/>
        </w:rPr>
        <w:t>гарячої</w:t>
      </w:r>
      <w:proofErr w:type="spellEnd"/>
      <w:r w:rsidRPr="00177E7F">
        <w:rPr>
          <w:sz w:val="28"/>
          <w:szCs w:val="28"/>
        </w:rPr>
        <w:t xml:space="preserve"> води.</w:t>
      </w:r>
    </w:p>
    <w:p w:rsidR="00177E7F" w:rsidRPr="00177E7F" w:rsidRDefault="00177E7F" w:rsidP="00177E7F">
      <w:pPr>
        <w:pStyle w:val="a3"/>
        <w:rPr>
          <w:sz w:val="28"/>
          <w:szCs w:val="28"/>
        </w:rPr>
      </w:pPr>
    </w:p>
    <w:p w:rsidR="00177E7F" w:rsidRPr="00177E7F" w:rsidRDefault="00177E7F" w:rsidP="00177E7F">
      <w:pPr>
        <w:pStyle w:val="a3"/>
        <w:rPr>
          <w:sz w:val="28"/>
          <w:szCs w:val="28"/>
        </w:rPr>
      </w:pPr>
      <w:r w:rsidRPr="00177E7F">
        <w:rPr>
          <w:sz w:val="28"/>
          <w:szCs w:val="28"/>
        </w:rPr>
        <w:t xml:space="preserve">18. Установка </w:t>
      </w:r>
      <w:proofErr w:type="spellStart"/>
      <w:r w:rsidRPr="00177E7F">
        <w:rPr>
          <w:sz w:val="28"/>
          <w:szCs w:val="28"/>
        </w:rPr>
        <w:t>конденсатовідвідників</w:t>
      </w:r>
      <w:proofErr w:type="spellEnd"/>
      <w:r w:rsidRPr="00177E7F">
        <w:rPr>
          <w:sz w:val="28"/>
          <w:szCs w:val="28"/>
        </w:rPr>
        <w:t xml:space="preserve"> </w:t>
      </w:r>
      <w:proofErr w:type="spellStart"/>
      <w:r w:rsidRPr="00177E7F">
        <w:rPr>
          <w:sz w:val="28"/>
          <w:szCs w:val="28"/>
        </w:rPr>
        <w:t>збільшує</w:t>
      </w:r>
      <w:proofErr w:type="spellEnd"/>
      <w:r w:rsidRPr="00177E7F">
        <w:rPr>
          <w:sz w:val="28"/>
          <w:szCs w:val="28"/>
        </w:rPr>
        <w:t xml:space="preserve"> ККД </w:t>
      </w:r>
      <w:proofErr w:type="spellStart"/>
      <w:r w:rsidRPr="00177E7F">
        <w:rPr>
          <w:sz w:val="28"/>
          <w:szCs w:val="28"/>
        </w:rPr>
        <w:t>паровикористовуючого</w:t>
      </w:r>
      <w:proofErr w:type="spellEnd"/>
      <w:r w:rsidRPr="00177E7F">
        <w:rPr>
          <w:sz w:val="28"/>
          <w:szCs w:val="28"/>
        </w:rPr>
        <w:t xml:space="preserve"> </w:t>
      </w:r>
      <w:proofErr w:type="spellStart"/>
      <w:r w:rsidRPr="00177E7F">
        <w:rPr>
          <w:sz w:val="28"/>
          <w:szCs w:val="28"/>
        </w:rPr>
        <w:t>устаткування</w:t>
      </w:r>
      <w:proofErr w:type="spellEnd"/>
      <w:r w:rsidRPr="00177E7F">
        <w:rPr>
          <w:sz w:val="28"/>
          <w:szCs w:val="28"/>
        </w:rPr>
        <w:t xml:space="preserve"> за </w:t>
      </w:r>
      <w:proofErr w:type="spellStart"/>
      <w:r w:rsidRPr="00177E7F">
        <w:rPr>
          <w:sz w:val="28"/>
          <w:szCs w:val="28"/>
        </w:rPr>
        <w:t>рахунок</w:t>
      </w:r>
      <w:proofErr w:type="spellEnd"/>
      <w:r w:rsidRPr="00177E7F">
        <w:rPr>
          <w:sz w:val="28"/>
          <w:szCs w:val="28"/>
        </w:rPr>
        <w:t xml:space="preserve"> </w:t>
      </w:r>
      <w:proofErr w:type="spellStart"/>
      <w:r w:rsidRPr="00177E7F">
        <w:rPr>
          <w:sz w:val="28"/>
          <w:szCs w:val="28"/>
        </w:rPr>
        <w:t>зменшення</w:t>
      </w:r>
      <w:proofErr w:type="spellEnd"/>
      <w:r w:rsidRPr="00177E7F">
        <w:rPr>
          <w:sz w:val="28"/>
          <w:szCs w:val="28"/>
        </w:rPr>
        <w:t xml:space="preserve"> </w:t>
      </w:r>
      <w:proofErr w:type="spellStart"/>
      <w:r w:rsidRPr="00177E7F">
        <w:rPr>
          <w:sz w:val="28"/>
          <w:szCs w:val="28"/>
        </w:rPr>
        <w:t>частки</w:t>
      </w:r>
      <w:proofErr w:type="spellEnd"/>
      <w:r w:rsidRPr="00177E7F">
        <w:rPr>
          <w:sz w:val="28"/>
          <w:szCs w:val="28"/>
        </w:rPr>
        <w:t xml:space="preserve"> </w:t>
      </w:r>
      <w:proofErr w:type="spellStart"/>
      <w:r w:rsidRPr="00177E7F">
        <w:rPr>
          <w:sz w:val="28"/>
          <w:szCs w:val="28"/>
        </w:rPr>
        <w:t>пролітної</w:t>
      </w:r>
      <w:proofErr w:type="spellEnd"/>
      <w:r w:rsidRPr="00177E7F">
        <w:rPr>
          <w:sz w:val="28"/>
          <w:szCs w:val="28"/>
        </w:rPr>
        <w:t xml:space="preserve"> пари на 5-10%.</w:t>
      </w:r>
    </w:p>
    <w:p w:rsidR="00177E7F" w:rsidRPr="00177E7F" w:rsidRDefault="00177E7F" w:rsidP="00177E7F">
      <w:pPr>
        <w:pStyle w:val="a3"/>
        <w:rPr>
          <w:sz w:val="28"/>
          <w:szCs w:val="28"/>
        </w:rPr>
      </w:pPr>
    </w:p>
    <w:p w:rsidR="00177E7F" w:rsidRPr="00177E7F" w:rsidRDefault="00177E7F" w:rsidP="00177E7F">
      <w:pPr>
        <w:pStyle w:val="a3"/>
        <w:rPr>
          <w:sz w:val="28"/>
          <w:szCs w:val="28"/>
        </w:rPr>
      </w:pPr>
      <w:r w:rsidRPr="00177E7F">
        <w:rPr>
          <w:sz w:val="28"/>
          <w:szCs w:val="28"/>
        </w:rPr>
        <w:lastRenderedPageBreak/>
        <w:t xml:space="preserve">19. </w:t>
      </w:r>
      <w:proofErr w:type="spellStart"/>
      <w:r w:rsidRPr="00177E7F">
        <w:rPr>
          <w:sz w:val="28"/>
          <w:szCs w:val="28"/>
        </w:rPr>
        <w:t>Переведення</w:t>
      </w:r>
      <w:proofErr w:type="spellEnd"/>
      <w:r w:rsidRPr="00177E7F">
        <w:rPr>
          <w:sz w:val="28"/>
          <w:szCs w:val="28"/>
        </w:rPr>
        <w:t xml:space="preserve"> </w:t>
      </w:r>
      <w:proofErr w:type="spellStart"/>
      <w:r w:rsidRPr="00177E7F">
        <w:rPr>
          <w:sz w:val="28"/>
          <w:szCs w:val="28"/>
        </w:rPr>
        <w:t>системи</w:t>
      </w:r>
      <w:proofErr w:type="spellEnd"/>
      <w:r w:rsidRPr="00177E7F">
        <w:rPr>
          <w:sz w:val="28"/>
          <w:szCs w:val="28"/>
        </w:rPr>
        <w:t xml:space="preserve"> </w:t>
      </w:r>
      <w:proofErr w:type="spellStart"/>
      <w:r w:rsidRPr="00177E7F">
        <w:rPr>
          <w:sz w:val="28"/>
          <w:szCs w:val="28"/>
        </w:rPr>
        <w:t>з</w:t>
      </w:r>
      <w:proofErr w:type="spellEnd"/>
      <w:r w:rsidRPr="00177E7F">
        <w:rPr>
          <w:sz w:val="28"/>
          <w:szCs w:val="28"/>
        </w:rPr>
        <w:t xml:space="preserve"> </w:t>
      </w:r>
      <w:proofErr w:type="spellStart"/>
      <w:r w:rsidRPr="00177E7F">
        <w:rPr>
          <w:sz w:val="28"/>
          <w:szCs w:val="28"/>
        </w:rPr>
        <w:t>теплоносія</w:t>
      </w:r>
      <w:proofErr w:type="spellEnd"/>
      <w:r w:rsidRPr="00177E7F">
        <w:rPr>
          <w:sz w:val="28"/>
          <w:szCs w:val="28"/>
        </w:rPr>
        <w:t xml:space="preserve"> «пар» на </w:t>
      </w:r>
      <w:proofErr w:type="spellStart"/>
      <w:r w:rsidRPr="00177E7F">
        <w:rPr>
          <w:sz w:val="28"/>
          <w:szCs w:val="28"/>
        </w:rPr>
        <w:t>теплоносій</w:t>
      </w:r>
      <w:proofErr w:type="spellEnd"/>
      <w:r w:rsidRPr="00177E7F">
        <w:rPr>
          <w:sz w:val="28"/>
          <w:szCs w:val="28"/>
        </w:rPr>
        <w:t xml:space="preserve"> «</w:t>
      </w:r>
      <w:proofErr w:type="spellStart"/>
      <w:r w:rsidRPr="00177E7F">
        <w:rPr>
          <w:sz w:val="28"/>
          <w:szCs w:val="28"/>
        </w:rPr>
        <w:t>гаряча</w:t>
      </w:r>
      <w:proofErr w:type="spellEnd"/>
      <w:r w:rsidRPr="00177E7F">
        <w:rPr>
          <w:sz w:val="28"/>
          <w:szCs w:val="28"/>
        </w:rPr>
        <w:t xml:space="preserve"> вода» дозволить </w:t>
      </w:r>
      <w:proofErr w:type="spellStart"/>
      <w:r w:rsidRPr="00177E7F">
        <w:rPr>
          <w:sz w:val="28"/>
          <w:szCs w:val="28"/>
        </w:rPr>
        <w:t>економити</w:t>
      </w:r>
      <w:proofErr w:type="spellEnd"/>
      <w:r w:rsidRPr="00177E7F">
        <w:rPr>
          <w:sz w:val="28"/>
          <w:szCs w:val="28"/>
        </w:rPr>
        <w:t xml:space="preserve"> 20-30% тепла.</w:t>
      </w:r>
    </w:p>
    <w:p w:rsidR="00177E7F" w:rsidRPr="00177E7F" w:rsidRDefault="00177E7F" w:rsidP="00177E7F">
      <w:pPr>
        <w:pStyle w:val="a3"/>
        <w:rPr>
          <w:sz w:val="28"/>
          <w:szCs w:val="28"/>
        </w:rPr>
      </w:pPr>
    </w:p>
    <w:p w:rsidR="00177E7F" w:rsidRPr="00177E7F" w:rsidRDefault="00177E7F" w:rsidP="00177E7F">
      <w:pPr>
        <w:pStyle w:val="a3"/>
        <w:rPr>
          <w:sz w:val="28"/>
          <w:szCs w:val="28"/>
        </w:rPr>
      </w:pPr>
      <w:r w:rsidRPr="00177E7F">
        <w:rPr>
          <w:sz w:val="28"/>
          <w:szCs w:val="28"/>
        </w:rPr>
        <w:t xml:space="preserve">20. </w:t>
      </w:r>
      <w:proofErr w:type="spellStart"/>
      <w:r w:rsidRPr="00177E7F">
        <w:rPr>
          <w:sz w:val="28"/>
          <w:szCs w:val="28"/>
        </w:rPr>
        <w:t>Застосування</w:t>
      </w:r>
      <w:proofErr w:type="spellEnd"/>
      <w:r w:rsidRPr="00177E7F">
        <w:rPr>
          <w:sz w:val="28"/>
          <w:szCs w:val="28"/>
        </w:rPr>
        <w:t xml:space="preserve"> </w:t>
      </w:r>
      <w:proofErr w:type="spellStart"/>
      <w:r w:rsidRPr="00177E7F">
        <w:rPr>
          <w:sz w:val="28"/>
          <w:szCs w:val="28"/>
        </w:rPr>
        <w:t>закритих</w:t>
      </w:r>
      <w:proofErr w:type="spellEnd"/>
      <w:r w:rsidRPr="00177E7F">
        <w:rPr>
          <w:sz w:val="28"/>
          <w:szCs w:val="28"/>
        </w:rPr>
        <w:t xml:space="preserve"> схем </w:t>
      </w:r>
      <w:proofErr w:type="spellStart"/>
      <w:r w:rsidRPr="00177E7F">
        <w:rPr>
          <w:sz w:val="28"/>
          <w:szCs w:val="28"/>
        </w:rPr>
        <w:t>збору</w:t>
      </w:r>
      <w:proofErr w:type="spellEnd"/>
      <w:r w:rsidRPr="00177E7F">
        <w:rPr>
          <w:sz w:val="28"/>
          <w:szCs w:val="28"/>
        </w:rPr>
        <w:t xml:space="preserve"> </w:t>
      </w:r>
      <w:proofErr w:type="spellStart"/>
      <w:r w:rsidRPr="00177E7F">
        <w:rPr>
          <w:sz w:val="28"/>
          <w:szCs w:val="28"/>
        </w:rPr>
        <w:t>і</w:t>
      </w:r>
      <w:proofErr w:type="spellEnd"/>
      <w:r w:rsidRPr="00177E7F">
        <w:rPr>
          <w:sz w:val="28"/>
          <w:szCs w:val="28"/>
        </w:rPr>
        <w:t xml:space="preserve"> </w:t>
      </w:r>
      <w:proofErr w:type="spellStart"/>
      <w:r w:rsidRPr="00177E7F">
        <w:rPr>
          <w:sz w:val="28"/>
          <w:szCs w:val="28"/>
        </w:rPr>
        <w:t>повернення</w:t>
      </w:r>
      <w:proofErr w:type="spellEnd"/>
      <w:r w:rsidRPr="00177E7F">
        <w:rPr>
          <w:sz w:val="28"/>
          <w:szCs w:val="28"/>
        </w:rPr>
        <w:t xml:space="preserve"> конденсату </w:t>
      </w:r>
      <w:proofErr w:type="spellStart"/>
      <w:r w:rsidRPr="00177E7F">
        <w:rPr>
          <w:sz w:val="28"/>
          <w:szCs w:val="28"/>
        </w:rPr>
        <w:t>економить</w:t>
      </w:r>
      <w:proofErr w:type="spellEnd"/>
      <w:r w:rsidRPr="00177E7F">
        <w:rPr>
          <w:sz w:val="28"/>
          <w:szCs w:val="28"/>
        </w:rPr>
        <w:t xml:space="preserve"> до 15% </w:t>
      </w:r>
      <w:proofErr w:type="spellStart"/>
      <w:r w:rsidRPr="00177E7F">
        <w:rPr>
          <w:sz w:val="28"/>
          <w:szCs w:val="28"/>
        </w:rPr>
        <w:t>теплової</w:t>
      </w:r>
      <w:proofErr w:type="spellEnd"/>
      <w:r w:rsidRPr="00177E7F">
        <w:rPr>
          <w:sz w:val="28"/>
          <w:szCs w:val="28"/>
        </w:rPr>
        <w:t xml:space="preserve"> </w:t>
      </w:r>
      <w:proofErr w:type="spellStart"/>
      <w:r w:rsidRPr="00177E7F">
        <w:rPr>
          <w:sz w:val="28"/>
          <w:szCs w:val="28"/>
        </w:rPr>
        <w:t>енергії</w:t>
      </w:r>
      <w:proofErr w:type="spellEnd"/>
      <w:r w:rsidRPr="00177E7F">
        <w:rPr>
          <w:sz w:val="28"/>
          <w:szCs w:val="28"/>
        </w:rPr>
        <w:t>.</w:t>
      </w:r>
    </w:p>
    <w:p w:rsidR="00177E7F" w:rsidRPr="00177E7F" w:rsidRDefault="00177E7F" w:rsidP="00177E7F">
      <w:pPr>
        <w:pStyle w:val="a3"/>
        <w:rPr>
          <w:sz w:val="28"/>
          <w:szCs w:val="28"/>
        </w:rPr>
      </w:pPr>
    </w:p>
    <w:p w:rsidR="00177E7F" w:rsidRPr="00177E7F" w:rsidRDefault="00177E7F" w:rsidP="00177E7F">
      <w:pPr>
        <w:pStyle w:val="a3"/>
        <w:rPr>
          <w:sz w:val="28"/>
          <w:szCs w:val="28"/>
        </w:rPr>
      </w:pPr>
      <w:r w:rsidRPr="00177E7F">
        <w:rPr>
          <w:sz w:val="28"/>
          <w:szCs w:val="28"/>
        </w:rPr>
        <w:t xml:space="preserve">21. </w:t>
      </w:r>
      <w:proofErr w:type="spellStart"/>
      <w:r w:rsidRPr="00177E7F">
        <w:rPr>
          <w:sz w:val="28"/>
          <w:szCs w:val="28"/>
        </w:rPr>
        <w:t>Наявність</w:t>
      </w:r>
      <w:proofErr w:type="spellEnd"/>
      <w:r w:rsidRPr="00177E7F">
        <w:rPr>
          <w:sz w:val="28"/>
          <w:szCs w:val="28"/>
        </w:rPr>
        <w:t xml:space="preserve"> </w:t>
      </w:r>
      <w:proofErr w:type="spellStart"/>
      <w:r w:rsidRPr="00177E7F">
        <w:rPr>
          <w:sz w:val="28"/>
          <w:szCs w:val="28"/>
        </w:rPr>
        <w:t>інфільтрації</w:t>
      </w:r>
      <w:proofErr w:type="spellEnd"/>
      <w:r w:rsidRPr="00177E7F">
        <w:rPr>
          <w:sz w:val="28"/>
          <w:szCs w:val="28"/>
        </w:rPr>
        <w:t xml:space="preserve"> холодного </w:t>
      </w:r>
      <w:proofErr w:type="spellStart"/>
      <w:r w:rsidRPr="00177E7F">
        <w:rPr>
          <w:sz w:val="28"/>
          <w:szCs w:val="28"/>
        </w:rPr>
        <w:t>повітря</w:t>
      </w:r>
      <w:proofErr w:type="spellEnd"/>
      <w:r w:rsidRPr="00177E7F">
        <w:rPr>
          <w:sz w:val="28"/>
          <w:szCs w:val="28"/>
        </w:rPr>
        <w:t xml:space="preserve"> в </w:t>
      </w:r>
      <w:proofErr w:type="spellStart"/>
      <w:r w:rsidRPr="00177E7F">
        <w:rPr>
          <w:sz w:val="28"/>
          <w:szCs w:val="28"/>
        </w:rPr>
        <w:t>опалювальних</w:t>
      </w:r>
      <w:proofErr w:type="spellEnd"/>
      <w:r w:rsidRPr="00177E7F">
        <w:rPr>
          <w:sz w:val="28"/>
          <w:szCs w:val="28"/>
        </w:rPr>
        <w:t xml:space="preserve"> </w:t>
      </w:r>
      <w:proofErr w:type="spellStart"/>
      <w:r w:rsidRPr="00177E7F">
        <w:rPr>
          <w:sz w:val="28"/>
          <w:szCs w:val="28"/>
        </w:rPr>
        <w:t>приміщеннях</w:t>
      </w:r>
      <w:proofErr w:type="spellEnd"/>
      <w:r w:rsidRPr="00177E7F">
        <w:rPr>
          <w:sz w:val="28"/>
          <w:szCs w:val="28"/>
        </w:rPr>
        <w:t xml:space="preserve"> </w:t>
      </w:r>
      <w:proofErr w:type="gramStart"/>
      <w:r w:rsidRPr="00177E7F">
        <w:rPr>
          <w:sz w:val="28"/>
          <w:szCs w:val="28"/>
        </w:rPr>
        <w:t xml:space="preserve">приводить до </w:t>
      </w:r>
      <w:proofErr w:type="spellStart"/>
      <w:r w:rsidRPr="00177E7F">
        <w:rPr>
          <w:sz w:val="28"/>
          <w:szCs w:val="28"/>
        </w:rPr>
        <w:t>необхідності</w:t>
      </w:r>
      <w:proofErr w:type="spellEnd"/>
      <w:r w:rsidRPr="00177E7F">
        <w:rPr>
          <w:sz w:val="28"/>
          <w:szCs w:val="28"/>
        </w:rPr>
        <w:t xml:space="preserve"> </w:t>
      </w:r>
      <w:proofErr w:type="spellStart"/>
      <w:r w:rsidRPr="00177E7F">
        <w:rPr>
          <w:sz w:val="28"/>
          <w:szCs w:val="28"/>
        </w:rPr>
        <w:t>додаткової</w:t>
      </w:r>
      <w:proofErr w:type="spellEnd"/>
      <w:r w:rsidRPr="00177E7F">
        <w:rPr>
          <w:sz w:val="28"/>
          <w:szCs w:val="28"/>
        </w:rPr>
        <w:t xml:space="preserve"> </w:t>
      </w:r>
      <w:proofErr w:type="spellStart"/>
      <w:r w:rsidRPr="00177E7F">
        <w:rPr>
          <w:sz w:val="28"/>
          <w:szCs w:val="28"/>
        </w:rPr>
        <w:t>витрати</w:t>
      </w:r>
      <w:proofErr w:type="spellEnd"/>
      <w:r w:rsidRPr="00177E7F">
        <w:rPr>
          <w:sz w:val="28"/>
          <w:szCs w:val="28"/>
        </w:rPr>
        <w:t xml:space="preserve"> 10-15 ккал на </w:t>
      </w:r>
      <w:proofErr w:type="spellStart"/>
      <w:r w:rsidRPr="00177E7F">
        <w:rPr>
          <w:sz w:val="28"/>
          <w:szCs w:val="28"/>
        </w:rPr>
        <w:t>кожен</w:t>
      </w:r>
      <w:proofErr w:type="spellEnd"/>
      <w:r w:rsidRPr="00177E7F">
        <w:rPr>
          <w:sz w:val="28"/>
          <w:szCs w:val="28"/>
        </w:rPr>
        <w:t xml:space="preserve"> кубометр холодного </w:t>
      </w:r>
      <w:proofErr w:type="spellStart"/>
      <w:r w:rsidRPr="00177E7F">
        <w:rPr>
          <w:sz w:val="28"/>
          <w:szCs w:val="28"/>
        </w:rPr>
        <w:t>повітря</w:t>
      </w:r>
      <w:proofErr w:type="spellEnd"/>
      <w:proofErr w:type="gramEnd"/>
      <w:r w:rsidRPr="00177E7F">
        <w:rPr>
          <w:sz w:val="28"/>
          <w:szCs w:val="28"/>
        </w:rPr>
        <w:t>.</w:t>
      </w:r>
    </w:p>
    <w:p w:rsidR="00177E7F" w:rsidRPr="00177E7F" w:rsidRDefault="00177E7F" w:rsidP="00177E7F">
      <w:pPr>
        <w:pStyle w:val="a3"/>
        <w:rPr>
          <w:sz w:val="28"/>
          <w:szCs w:val="28"/>
        </w:rPr>
      </w:pPr>
    </w:p>
    <w:p w:rsidR="00177E7F" w:rsidRPr="00177E7F" w:rsidRDefault="00177E7F" w:rsidP="00177E7F">
      <w:pPr>
        <w:pStyle w:val="a3"/>
        <w:rPr>
          <w:sz w:val="28"/>
          <w:szCs w:val="28"/>
        </w:rPr>
      </w:pPr>
      <w:r w:rsidRPr="00177E7F">
        <w:rPr>
          <w:sz w:val="28"/>
          <w:szCs w:val="28"/>
        </w:rPr>
        <w:t xml:space="preserve">22. Тепло </w:t>
      </w:r>
      <w:proofErr w:type="spellStart"/>
      <w:r w:rsidRPr="00177E7F">
        <w:rPr>
          <w:sz w:val="28"/>
          <w:szCs w:val="28"/>
        </w:rPr>
        <w:t>вторинних</w:t>
      </w:r>
      <w:proofErr w:type="spellEnd"/>
      <w:r w:rsidRPr="00177E7F">
        <w:rPr>
          <w:sz w:val="28"/>
          <w:szCs w:val="28"/>
        </w:rPr>
        <w:t xml:space="preserve"> </w:t>
      </w:r>
      <w:proofErr w:type="spellStart"/>
      <w:r w:rsidRPr="00177E7F">
        <w:rPr>
          <w:sz w:val="28"/>
          <w:szCs w:val="28"/>
        </w:rPr>
        <w:t>енергоресурсі</w:t>
      </w:r>
      <w:proofErr w:type="gramStart"/>
      <w:r w:rsidRPr="00177E7F">
        <w:rPr>
          <w:sz w:val="28"/>
          <w:szCs w:val="28"/>
        </w:rPr>
        <w:t>в</w:t>
      </w:r>
      <w:proofErr w:type="spellEnd"/>
      <w:proofErr w:type="gramEnd"/>
      <w:r w:rsidRPr="00177E7F">
        <w:rPr>
          <w:sz w:val="28"/>
          <w:szCs w:val="28"/>
        </w:rPr>
        <w:t xml:space="preserve">, в т.ч. </w:t>
      </w:r>
      <w:proofErr w:type="spellStart"/>
      <w:r w:rsidRPr="00177E7F">
        <w:rPr>
          <w:sz w:val="28"/>
          <w:szCs w:val="28"/>
        </w:rPr>
        <w:t>безперервного</w:t>
      </w:r>
      <w:proofErr w:type="spellEnd"/>
      <w:r w:rsidRPr="00177E7F">
        <w:rPr>
          <w:sz w:val="28"/>
          <w:szCs w:val="28"/>
        </w:rPr>
        <w:t xml:space="preserve"> </w:t>
      </w:r>
      <w:proofErr w:type="spellStart"/>
      <w:r w:rsidRPr="00177E7F">
        <w:rPr>
          <w:sz w:val="28"/>
          <w:szCs w:val="28"/>
        </w:rPr>
        <w:t>продування</w:t>
      </w:r>
      <w:proofErr w:type="spellEnd"/>
      <w:r w:rsidRPr="00177E7F">
        <w:rPr>
          <w:sz w:val="28"/>
          <w:szCs w:val="28"/>
        </w:rPr>
        <w:t xml:space="preserve"> </w:t>
      </w:r>
      <w:proofErr w:type="spellStart"/>
      <w:r w:rsidRPr="00177E7F">
        <w:rPr>
          <w:sz w:val="28"/>
          <w:szCs w:val="28"/>
        </w:rPr>
        <w:t>котлів</w:t>
      </w:r>
      <w:proofErr w:type="spellEnd"/>
      <w:r w:rsidRPr="00177E7F">
        <w:rPr>
          <w:sz w:val="28"/>
          <w:szCs w:val="28"/>
        </w:rPr>
        <w:t xml:space="preserve"> </w:t>
      </w:r>
      <w:proofErr w:type="spellStart"/>
      <w:r w:rsidRPr="00177E7F">
        <w:rPr>
          <w:sz w:val="28"/>
          <w:szCs w:val="28"/>
        </w:rPr>
        <w:t>і</w:t>
      </w:r>
      <w:proofErr w:type="spellEnd"/>
      <w:r w:rsidRPr="00177E7F">
        <w:rPr>
          <w:sz w:val="28"/>
          <w:szCs w:val="28"/>
        </w:rPr>
        <w:t xml:space="preserve"> </w:t>
      </w:r>
      <w:proofErr w:type="spellStart"/>
      <w:r w:rsidRPr="00177E7F">
        <w:rPr>
          <w:sz w:val="28"/>
          <w:szCs w:val="28"/>
        </w:rPr>
        <w:t>випару</w:t>
      </w:r>
      <w:proofErr w:type="spellEnd"/>
      <w:r w:rsidRPr="00177E7F">
        <w:rPr>
          <w:sz w:val="28"/>
          <w:szCs w:val="28"/>
        </w:rPr>
        <w:t xml:space="preserve"> </w:t>
      </w:r>
      <w:proofErr w:type="spellStart"/>
      <w:r w:rsidRPr="00177E7F">
        <w:rPr>
          <w:sz w:val="28"/>
          <w:szCs w:val="28"/>
        </w:rPr>
        <w:t>з</w:t>
      </w:r>
      <w:proofErr w:type="spellEnd"/>
      <w:r w:rsidRPr="00177E7F">
        <w:rPr>
          <w:sz w:val="28"/>
          <w:szCs w:val="28"/>
        </w:rPr>
        <w:t xml:space="preserve"> </w:t>
      </w:r>
      <w:proofErr w:type="spellStart"/>
      <w:r w:rsidRPr="00177E7F">
        <w:rPr>
          <w:sz w:val="28"/>
          <w:szCs w:val="28"/>
        </w:rPr>
        <w:t>деаератора</w:t>
      </w:r>
      <w:proofErr w:type="spellEnd"/>
      <w:r w:rsidRPr="00177E7F">
        <w:rPr>
          <w:sz w:val="28"/>
          <w:szCs w:val="28"/>
        </w:rPr>
        <w:t xml:space="preserve">, </w:t>
      </w:r>
      <w:proofErr w:type="spellStart"/>
      <w:r w:rsidRPr="00177E7F">
        <w:rPr>
          <w:sz w:val="28"/>
          <w:szCs w:val="28"/>
        </w:rPr>
        <w:t>можна</w:t>
      </w:r>
      <w:proofErr w:type="spellEnd"/>
      <w:r w:rsidRPr="00177E7F">
        <w:rPr>
          <w:sz w:val="28"/>
          <w:szCs w:val="28"/>
        </w:rPr>
        <w:t xml:space="preserve"> </w:t>
      </w:r>
      <w:proofErr w:type="spellStart"/>
      <w:r w:rsidRPr="00177E7F">
        <w:rPr>
          <w:sz w:val="28"/>
          <w:szCs w:val="28"/>
        </w:rPr>
        <w:t>використовувати</w:t>
      </w:r>
      <w:proofErr w:type="spellEnd"/>
      <w:r w:rsidRPr="00177E7F">
        <w:rPr>
          <w:sz w:val="28"/>
          <w:szCs w:val="28"/>
        </w:rPr>
        <w:t xml:space="preserve"> для потреб </w:t>
      </w:r>
      <w:proofErr w:type="spellStart"/>
      <w:r w:rsidRPr="00177E7F">
        <w:rPr>
          <w:sz w:val="28"/>
          <w:szCs w:val="28"/>
        </w:rPr>
        <w:t>низькопотенціальних</w:t>
      </w:r>
      <w:proofErr w:type="spellEnd"/>
      <w:r w:rsidRPr="00177E7F">
        <w:rPr>
          <w:sz w:val="28"/>
          <w:szCs w:val="28"/>
        </w:rPr>
        <w:t xml:space="preserve"> </w:t>
      </w:r>
      <w:proofErr w:type="spellStart"/>
      <w:r w:rsidRPr="00177E7F">
        <w:rPr>
          <w:sz w:val="28"/>
          <w:szCs w:val="28"/>
        </w:rPr>
        <w:t>теплових</w:t>
      </w:r>
      <w:proofErr w:type="spellEnd"/>
      <w:r w:rsidRPr="00177E7F">
        <w:rPr>
          <w:sz w:val="28"/>
          <w:szCs w:val="28"/>
        </w:rPr>
        <w:t xml:space="preserve"> </w:t>
      </w:r>
      <w:proofErr w:type="spellStart"/>
      <w:r w:rsidRPr="00177E7F">
        <w:rPr>
          <w:sz w:val="28"/>
          <w:szCs w:val="28"/>
        </w:rPr>
        <w:t>процесів</w:t>
      </w:r>
      <w:proofErr w:type="spellEnd"/>
      <w:r w:rsidRPr="00177E7F">
        <w:rPr>
          <w:sz w:val="28"/>
          <w:szCs w:val="28"/>
        </w:rPr>
        <w:t xml:space="preserve">: </w:t>
      </w:r>
      <w:proofErr w:type="spellStart"/>
      <w:r w:rsidRPr="00177E7F">
        <w:rPr>
          <w:sz w:val="28"/>
          <w:szCs w:val="28"/>
        </w:rPr>
        <w:t>опалювання</w:t>
      </w:r>
      <w:proofErr w:type="spellEnd"/>
      <w:r w:rsidRPr="00177E7F">
        <w:rPr>
          <w:sz w:val="28"/>
          <w:szCs w:val="28"/>
        </w:rPr>
        <w:t xml:space="preserve">, </w:t>
      </w:r>
      <w:proofErr w:type="spellStart"/>
      <w:r w:rsidRPr="00177E7F">
        <w:rPr>
          <w:sz w:val="28"/>
          <w:szCs w:val="28"/>
        </w:rPr>
        <w:t>вентиляції</w:t>
      </w:r>
      <w:proofErr w:type="spellEnd"/>
      <w:r w:rsidRPr="00177E7F">
        <w:rPr>
          <w:sz w:val="28"/>
          <w:szCs w:val="28"/>
        </w:rPr>
        <w:t xml:space="preserve">, </w:t>
      </w:r>
      <w:proofErr w:type="spellStart"/>
      <w:r w:rsidRPr="00177E7F">
        <w:rPr>
          <w:sz w:val="28"/>
          <w:szCs w:val="28"/>
        </w:rPr>
        <w:t>гарячого</w:t>
      </w:r>
      <w:proofErr w:type="spellEnd"/>
      <w:r w:rsidRPr="00177E7F">
        <w:rPr>
          <w:sz w:val="28"/>
          <w:szCs w:val="28"/>
        </w:rPr>
        <w:t xml:space="preserve"> </w:t>
      </w:r>
      <w:proofErr w:type="spellStart"/>
      <w:r w:rsidRPr="00177E7F">
        <w:rPr>
          <w:sz w:val="28"/>
          <w:szCs w:val="28"/>
        </w:rPr>
        <w:t>водопостачання</w:t>
      </w:r>
      <w:proofErr w:type="spellEnd"/>
      <w:r w:rsidRPr="00177E7F">
        <w:rPr>
          <w:sz w:val="28"/>
          <w:szCs w:val="28"/>
        </w:rPr>
        <w:t xml:space="preserve">, </w:t>
      </w:r>
      <w:proofErr w:type="spellStart"/>
      <w:r w:rsidRPr="00177E7F">
        <w:rPr>
          <w:sz w:val="28"/>
          <w:szCs w:val="28"/>
        </w:rPr>
        <w:t>отримання</w:t>
      </w:r>
      <w:proofErr w:type="spellEnd"/>
      <w:r w:rsidRPr="00177E7F">
        <w:rPr>
          <w:sz w:val="28"/>
          <w:szCs w:val="28"/>
        </w:rPr>
        <w:t xml:space="preserve"> холоду.</w:t>
      </w:r>
    </w:p>
    <w:p w:rsidR="00177E7F" w:rsidRPr="00177E7F" w:rsidRDefault="00177E7F" w:rsidP="00177E7F">
      <w:pPr>
        <w:pStyle w:val="a3"/>
        <w:rPr>
          <w:sz w:val="28"/>
          <w:szCs w:val="28"/>
        </w:rPr>
      </w:pPr>
    </w:p>
    <w:p w:rsidR="0030388B" w:rsidRDefault="00177E7F" w:rsidP="00177E7F">
      <w:pPr>
        <w:pStyle w:val="a3"/>
        <w:rPr>
          <w:sz w:val="28"/>
          <w:szCs w:val="28"/>
          <w:lang w:val="uk-UA"/>
        </w:rPr>
      </w:pPr>
      <w:r w:rsidRPr="00177E7F">
        <w:rPr>
          <w:sz w:val="28"/>
          <w:szCs w:val="28"/>
        </w:rPr>
        <w:t xml:space="preserve">23. </w:t>
      </w:r>
      <w:proofErr w:type="spellStart"/>
      <w:r w:rsidRPr="00177E7F">
        <w:rPr>
          <w:sz w:val="28"/>
          <w:szCs w:val="28"/>
        </w:rPr>
        <w:t>Заміна</w:t>
      </w:r>
      <w:proofErr w:type="spellEnd"/>
      <w:r w:rsidRPr="00177E7F">
        <w:rPr>
          <w:sz w:val="28"/>
          <w:szCs w:val="28"/>
        </w:rPr>
        <w:t xml:space="preserve"> </w:t>
      </w:r>
      <w:proofErr w:type="spellStart"/>
      <w:r w:rsidRPr="00177E7F">
        <w:rPr>
          <w:sz w:val="28"/>
          <w:szCs w:val="28"/>
        </w:rPr>
        <w:t>трубчастих</w:t>
      </w:r>
      <w:proofErr w:type="spellEnd"/>
      <w:r w:rsidRPr="00177E7F">
        <w:rPr>
          <w:sz w:val="28"/>
          <w:szCs w:val="28"/>
        </w:rPr>
        <w:t xml:space="preserve"> </w:t>
      </w:r>
      <w:proofErr w:type="spellStart"/>
      <w:r w:rsidRPr="00177E7F">
        <w:rPr>
          <w:sz w:val="28"/>
          <w:szCs w:val="28"/>
        </w:rPr>
        <w:t>теплообмінникі</w:t>
      </w:r>
      <w:proofErr w:type="gramStart"/>
      <w:r w:rsidRPr="00177E7F">
        <w:rPr>
          <w:sz w:val="28"/>
          <w:szCs w:val="28"/>
        </w:rPr>
        <w:t>в</w:t>
      </w:r>
      <w:proofErr w:type="spellEnd"/>
      <w:proofErr w:type="gramEnd"/>
      <w:r w:rsidRPr="00177E7F">
        <w:rPr>
          <w:sz w:val="28"/>
          <w:szCs w:val="28"/>
        </w:rPr>
        <w:t xml:space="preserve"> на </w:t>
      </w:r>
      <w:proofErr w:type="spellStart"/>
      <w:r w:rsidRPr="00177E7F">
        <w:rPr>
          <w:sz w:val="28"/>
          <w:szCs w:val="28"/>
        </w:rPr>
        <w:t>пластинчасті</w:t>
      </w:r>
      <w:proofErr w:type="spellEnd"/>
      <w:r w:rsidRPr="00177E7F">
        <w:rPr>
          <w:sz w:val="28"/>
          <w:szCs w:val="28"/>
        </w:rPr>
        <w:t xml:space="preserve"> </w:t>
      </w:r>
      <w:proofErr w:type="spellStart"/>
      <w:r w:rsidRPr="00177E7F">
        <w:rPr>
          <w:sz w:val="28"/>
          <w:szCs w:val="28"/>
        </w:rPr>
        <w:t>і</w:t>
      </w:r>
      <w:proofErr w:type="spellEnd"/>
      <w:r w:rsidRPr="00177E7F">
        <w:rPr>
          <w:sz w:val="28"/>
          <w:szCs w:val="28"/>
        </w:rPr>
        <w:t xml:space="preserve"> </w:t>
      </w:r>
      <w:proofErr w:type="spellStart"/>
      <w:r w:rsidRPr="00177E7F">
        <w:rPr>
          <w:sz w:val="28"/>
          <w:szCs w:val="28"/>
        </w:rPr>
        <w:t>використання</w:t>
      </w:r>
      <w:proofErr w:type="spellEnd"/>
      <w:r w:rsidRPr="00177E7F">
        <w:rPr>
          <w:sz w:val="28"/>
          <w:szCs w:val="28"/>
        </w:rPr>
        <w:t xml:space="preserve"> </w:t>
      </w:r>
      <w:proofErr w:type="spellStart"/>
      <w:r w:rsidRPr="00177E7F">
        <w:rPr>
          <w:sz w:val="28"/>
          <w:szCs w:val="28"/>
        </w:rPr>
        <w:t>енергоефективних</w:t>
      </w:r>
      <w:proofErr w:type="spellEnd"/>
      <w:r w:rsidRPr="00177E7F">
        <w:rPr>
          <w:sz w:val="28"/>
          <w:szCs w:val="28"/>
        </w:rPr>
        <w:t xml:space="preserve"> </w:t>
      </w:r>
      <w:proofErr w:type="spellStart"/>
      <w:r w:rsidRPr="00177E7F">
        <w:rPr>
          <w:sz w:val="28"/>
          <w:szCs w:val="28"/>
        </w:rPr>
        <w:t>опалювальних</w:t>
      </w:r>
      <w:proofErr w:type="spellEnd"/>
      <w:r w:rsidRPr="00177E7F">
        <w:rPr>
          <w:sz w:val="28"/>
          <w:szCs w:val="28"/>
        </w:rPr>
        <w:t xml:space="preserve"> </w:t>
      </w:r>
      <w:proofErr w:type="spellStart"/>
      <w:r w:rsidRPr="00177E7F">
        <w:rPr>
          <w:sz w:val="28"/>
          <w:szCs w:val="28"/>
        </w:rPr>
        <w:t>приладів</w:t>
      </w:r>
      <w:proofErr w:type="spellEnd"/>
      <w:r w:rsidRPr="00177E7F">
        <w:rPr>
          <w:sz w:val="28"/>
          <w:szCs w:val="28"/>
        </w:rPr>
        <w:t xml:space="preserve"> дозволить </w:t>
      </w:r>
      <w:proofErr w:type="spellStart"/>
      <w:r w:rsidRPr="00177E7F">
        <w:rPr>
          <w:sz w:val="28"/>
          <w:szCs w:val="28"/>
        </w:rPr>
        <w:t>економити</w:t>
      </w:r>
      <w:proofErr w:type="spellEnd"/>
      <w:r w:rsidRPr="00177E7F">
        <w:rPr>
          <w:sz w:val="28"/>
          <w:szCs w:val="28"/>
        </w:rPr>
        <w:t xml:space="preserve"> 10-20% тепла.</w:t>
      </w:r>
    </w:p>
    <w:p w:rsidR="00177E7F" w:rsidRDefault="00177E7F" w:rsidP="00177E7F">
      <w:pPr>
        <w:pStyle w:val="a3"/>
        <w:rPr>
          <w:sz w:val="28"/>
          <w:szCs w:val="28"/>
          <w:lang w:val="uk-UA"/>
        </w:rPr>
      </w:pPr>
    </w:p>
    <w:p w:rsidR="00177E7F" w:rsidRDefault="00177E7F" w:rsidP="00177E7F">
      <w:pPr>
        <w:pStyle w:val="a3"/>
        <w:rPr>
          <w:sz w:val="28"/>
          <w:szCs w:val="28"/>
          <w:lang w:val="uk-UA"/>
        </w:rPr>
      </w:pPr>
    </w:p>
    <w:p w:rsidR="00177E7F" w:rsidRDefault="00177E7F" w:rsidP="00177E7F">
      <w:pPr>
        <w:pStyle w:val="a3"/>
        <w:rPr>
          <w:sz w:val="28"/>
          <w:szCs w:val="28"/>
          <w:lang w:val="uk-UA"/>
        </w:rPr>
      </w:pPr>
    </w:p>
    <w:p w:rsidR="00177E7F" w:rsidRDefault="00177E7F" w:rsidP="00177E7F">
      <w:pPr>
        <w:pStyle w:val="a3"/>
        <w:rPr>
          <w:sz w:val="28"/>
          <w:szCs w:val="28"/>
          <w:lang w:val="uk-UA"/>
        </w:rPr>
      </w:pPr>
    </w:p>
    <w:p w:rsidR="00177E7F" w:rsidRDefault="00177E7F" w:rsidP="00177E7F">
      <w:pPr>
        <w:pStyle w:val="a3"/>
        <w:rPr>
          <w:sz w:val="28"/>
          <w:szCs w:val="28"/>
          <w:lang w:val="uk-UA"/>
        </w:rPr>
      </w:pPr>
    </w:p>
    <w:p w:rsidR="00177E7F" w:rsidRDefault="00177E7F" w:rsidP="00177E7F">
      <w:pPr>
        <w:pStyle w:val="a3"/>
        <w:jc w:val="center"/>
        <w:rPr>
          <w:b/>
          <w:color w:val="0070C0"/>
          <w:sz w:val="36"/>
          <w:szCs w:val="36"/>
          <w:lang w:val="uk-UA"/>
        </w:rPr>
      </w:pPr>
    </w:p>
    <w:p w:rsidR="00BE323B" w:rsidRDefault="00BE323B" w:rsidP="00177E7F">
      <w:pPr>
        <w:pStyle w:val="a3"/>
        <w:jc w:val="center"/>
        <w:rPr>
          <w:b/>
          <w:color w:val="0070C0"/>
          <w:sz w:val="36"/>
          <w:szCs w:val="36"/>
          <w:lang w:val="uk-UA"/>
        </w:rPr>
      </w:pPr>
    </w:p>
    <w:p w:rsidR="00BE323B" w:rsidRDefault="00BE323B" w:rsidP="00177E7F">
      <w:pPr>
        <w:pStyle w:val="a3"/>
        <w:jc w:val="center"/>
        <w:rPr>
          <w:b/>
          <w:color w:val="0070C0"/>
          <w:sz w:val="36"/>
          <w:szCs w:val="36"/>
          <w:lang w:val="uk-UA"/>
        </w:rPr>
      </w:pPr>
    </w:p>
    <w:p w:rsidR="00BE323B" w:rsidRDefault="00BE323B" w:rsidP="00177E7F">
      <w:pPr>
        <w:pStyle w:val="a3"/>
        <w:jc w:val="center"/>
        <w:rPr>
          <w:b/>
          <w:color w:val="0070C0"/>
          <w:sz w:val="36"/>
          <w:szCs w:val="36"/>
          <w:lang w:val="uk-UA"/>
        </w:rPr>
      </w:pPr>
    </w:p>
    <w:p w:rsidR="00BE323B" w:rsidRDefault="00BE323B" w:rsidP="00177E7F">
      <w:pPr>
        <w:pStyle w:val="a3"/>
        <w:jc w:val="center"/>
        <w:rPr>
          <w:b/>
          <w:color w:val="0070C0"/>
          <w:sz w:val="36"/>
          <w:szCs w:val="36"/>
          <w:lang w:val="uk-UA"/>
        </w:rPr>
      </w:pPr>
    </w:p>
    <w:p w:rsidR="00BE323B" w:rsidRDefault="00BE323B" w:rsidP="00177E7F">
      <w:pPr>
        <w:pStyle w:val="a3"/>
        <w:jc w:val="center"/>
        <w:rPr>
          <w:b/>
          <w:color w:val="0070C0"/>
          <w:sz w:val="36"/>
          <w:szCs w:val="36"/>
          <w:lang w:val="uk-UA"/>
        </w:rPr>
      </w:pPr>
    </w:p>
    <w:p w:rsidR="00BE323B" w:rsidRDefault="00BE323B" w:rsidP="00177E7F">
      <w:pPr>
        <w:pStyle w:val="a3"/>
        <w:jc w:val="center"/>
        <w:rPr>
          <w:b/>
          <w:color w:val="0070C0"/>
          <w:sz w:val="36"/>
          <w:szCs w:val="36"/>
          <w:lang w:val="uk-UA"/>
        </w:rPr>
      </w:pPr>
    </w:p>
    <w:p w:rsidR="00BE323B" w:rsidRDefault="00BE323B" w:rsidP="00177E7F">
      <w:pPr>
        <w:pStyle w:val="a3"/>
        <w:jc w:val="center"/>
        <w:rPr>
          <w:b/>
          <w:color w:val="0070C0"/>
          <w:sz w:val="36"/>
          <w:szCs w:val="36"/>
          <w:lang w:val="uk-UA"/>
        </w:rPr>
      </w:pPr>
    </w:p>
    <w:p w:rsidR="00BE323B" w:rsidRDefault="00BE323B" w:rsidP="00177E7F">
      <w:pPr>
        <w:pStyle w:val="a3"/>
        <w:jc w:val="center"/>
        <w:rPr>
          <w:b/>
          <w:color w:val="0070C0"/>
          <w:sz w:val="36"/>
          <w:szCs w:val="36"/>
          <w:lang w:val="uk-UA"/>
        </w:rPr>
      </w:pPr>
    </w:p>
    <w:p w:rsidR="00BE323B" w:rsidRDefault="00BE323B" w:rsidP="00177E7F">
      <w:pPr>
        <w:pStyle w:val="a3"/>
        <w:jc w:val="center"/>
        <w:rPr>
          <w:b/>
          <w:color w:val="0070C0"/>
          <w:sz w:val="36"/>
          <w:szCs w:val="36"/>
          <w:lang w:val="uk-UA"/>
        </w:rPr>
      </w:pPr>
    </w:p>
    <w:p w:rsidR="00BE323B" w:rsidRDefault="00BE323B" w:rsidP="00177E7F">
      <w:pPr>
        <w:pStyle w:val="a3"/>
        <w:jc w:val="center"/>
        <w:rPr>
          <w:b/>
          <w:color w:val="0070C0"/>
          <w:sz w:val="36"/>
          <w:szCs w:val="36"/>
          <w:lang w:val="uk-UA"/>
        </w:rPr>
      </w:pPr>
    </w:p>
    <w:p w:rsidR="00BE323B" w:rsidRDefault="00BE323B" w:rsidP="00177E7F">
      <w:pPr>
        <w:pStyle w:val="a3"/>
        <w:jc w:val="center"/>
        <w:rPr>
          <w:b/>
          <w:color w:val="0070C0"/>
          <w:sz w:val="36"/>
          <w:szCs w:val="36"/>
          <w:lang w:val="uk-UA"/>
        </w:rPr>
      </w:pPr>
    </w:p>
    <w:p w:rsidR="00BE323B" w:rsidRDefault="00BE323B" w:rsidP="00177E7F">
      <w:pPr>
        <w:pStyle w:val="a3"/>
        <w:jc w:val="center"/>
        <w:rPr>
          <w:b/>
          <w:color w:val="0070C0"/>
          <w:sz w:val="36"/>
          <w:szCs w:val="36"/>
          <w:lang w:val="uk-UA"/>
        </w:rPr>
      </w:pPr>
    </w:p>
    <w:p w:rsidR="00BE323B" w:rsidRDefault="00BE323B" w:rsidP="00177E7F">
      <w:pPr>
        <w:pStyle w:val="a3"/>
        <w:jc w:val="center"/>
        <w:rPr>
          <w:b/>
          <w:color w:val="0070C0"/>
          <w:sz w:val="36"/>
          <w:szCs w:val="36"/>
          <w:lang w:val="uk-UA"/>
        </w:rPr>
      </w:pPr>
    </w:p>
    <w:p w:rsidR="00BE323B" w:rsidRDefault="00BE323B" w:rsidP="00177E7F">
      <w:pPr>
        <w:pStyle w:val="a3"/>
        <w:jc w:val="center"/>
        <w:rPr>
          <w:b/>
          <w:color w:val="0070C0"/>
          <w:sz w:val="36"/>
          <w:szCs w:val="36"/>
          <w:lang w:val="uk-UA"/>
        </w:rPr>
      </w:pPr>
    </w:p>
    <w:p w:rsidR="00BE323B" w:rsidRDefault="00BE323B" w:rsidP="00177E7F">
      <w:pPr>
        <w:pStyle w:val="a3"/>
        <w:jc w:val="center"/>
        <w:rPr>
          <w:b/>
          <w:color w:val="0070C0"/>
          <w:sz w:val="36"/>
          <w:szCs w:val="36"/>
          <w:lang w:val="uk-UA"/>
        </w:rPr>
      </w:pPr>
    </w:p>
    <w:p w:rsidR="00BE323B" w:rsidRDefault="00BE323B" w:rsidP="00177E7F">
      <w:pPr>
        <w:pStyle w:val="a3"/>
        <w:jc w:val="center"/>
        <w:rPr>
          <w:b/>
          <w:color w:val="0070C0"/>
          <w:sz w:val="36"/>
          <w:szCs w:val="36"/>
          <w:lang w:val="uk-UA"/>
        </w:rPr>
      </w:pPr>
    </w:p>
    <w:p w:rsidR="00BE323B" w:rsidRDefault="00BE323B" w:rsidP="00177E7F">
      <w:pPr>
        <w:pStyle w:val="a3"/>
        <w:jc w:val="center"/>
        <w:rPr>
          <w:b/>
          <w:color w:val="0070C0"/>
          <w:sz w:val="36"/>
          <w:szCs w:val="36"/>
          <w:lang w:val="uk-UA"/>
        </w:rPr>
      </w:pPr>
    </w:p>
    <w:p w:rsidR="00BE323B" w:rsidRPr="00DC5675" w:rsidRDefault="00BE323B" w:rsidP="00177E7F">
      <w:pPr>
        <w:pStyle w:val="a3"/>
        <w:jc w:val="center"/>
        <w:rPr>
          <w:b/>
          <w:color w:val="0070C0"/>
          <w:sz w:val="36"/>
          <w:szCs w:val="36"/>
          <w:lang w:val="uk-UA"/>
        </w:rPr>
      </w:pPr>
    </w:p>
    <w:p w:rsidR="00177E7F" w:rsidRPr="00DC5675" w:rsidRDefault="00177E7F" w:rsidP="00177E7F">
      <w:pPr>
        <w:pStyle w:val="a3"/>
        <w:jc w:val="center"/>
        <w:rPr>
          <w:b/>
          <w:color w:val="0070C0"/>
          <w:sz w:val="36"/>
          <w:szCs w:val="36"/>
          <w:lang w:val="uk-UA"/>
        </w:rPr>
      </w:pPr>
      <w:r w:rsidRPr="00DC5675">
        <w:rPr>
          <w:b/>
          <w:color w:val="0070C0"/>
          <w:sz w:val="36"/>
          <w:szCs w:val="36"/>
          <w:lang w:val="uk-UA"/>
        </w:rPr>
        <w:t>Корисні поради</w:t>
      </w:r>
    </w:p>
    <w:p w:rsidR="00177E7F" w:rsidRPr="00DC5675" w:rsidRDefault="00177E7F" w:rsidP="00177E7F">
      <w:pPr>
        <w:pStyle w:val="a3"/>
        <w:jc w:val="center"/>
        <w:rPr>
          <w:b/>
          <w:color w:val="0070C0"/>
          <w:sz w:val="36"/>
          <w:szCs w:val="36"/>
          <w:lang w:val="uk-UA"/>
        </w:rPr>
      </w:pPr>
      <w:r w:rsidRPr="00DC5675">
        <w:rPr>
          <w:b/>
          <w:color w:val="0070C0"/>
          <w:sz w:val="36"/>
          <w:szCs w:val="36"/>
          <w:lang w:val="uk-UA"/>
        </w:rPr>
        <w:t>Енергозбереження при освітленні</w:t>
      </w:r>
    </w:p>
    <w:p w:rsidR="00177E7F" w:rsidRPr="00177E7F" w:rsidRDefault="00177E7F" w:rsidP="00177E7F">
      <w:pPr>
        <w:pStyle w:val="a3"/>
        <w:rPr>
          <w:sz w:val="28"/>
          <w:szCs w:val="28"/>
          <w:lang w:val="uk-UA"/>
        </w:rPr>
      </w:pPr>
    </w:p>
    <w:p w:rsidR="00177E7F" w:rsidRPr="00177E7F" w:rsidRDefault="00177E7F" w:rsidP="00177E7F">
      <w:pPr>
        <w:pStyle w:val="a3"/>
        <w:rPr>
          <w:sz w:val="28"/>
          <w:szCs w:val="28"/>
          <w:lang w:val="uk-UA"/>
        </w:rPr>
      </w:pPr>
      <w:r w:rsidRPr="00177E7F">
        <w:rPr>
          <w:sz w:val="28"/>
          <w:szCs w:val="28"/>
          <w:lang w:val="uk-UA"/>
        </w:rPr>
        <w:t xml:space="preserve">1.  Заміна існуючих світильників зовнішнього освітлення на </w:t>
      </w:r>
      <w:proofErr w:type="spellStart"/>
      <w:r w:rsidRPr="00177E7F">
        <w:rPr>
          <w:sz w:val="28"/>
          <w:szCs w:val="28"/>
          <w:lang w:val="uk-UA"/>
        </w:rPr>
        <w:t>енергоекономічні</w:t>
      </w:r>
      <w:proofErr w:type="spellEnd"/>
      <w:r w:rsidRPr="00177E7F">
        <w:rPr>
          <w:sz w:val="28"/>
          <w:szCs w:val="28"/>
          <w:lang w:val="uk-UA"/>
        </w:rPr>
        <w:t xml:space="preserve"> </w:t>
      </w:r>
      <w:r w:rsidR="00DC5675">
        <w:rPr>
          <w:sz w:val="28"/>
          <w:szCs w:val="28"/>
          <w:lang w:val="uk-UA"/>
        </w:rPr>
        <w:t xml:space="preserve"> </w:t>
      </w:r>
      <w:r w:rsidRPr="00177E7F">
        <w:rPr>
          <w:sz w:val="28"/>
          <w:szCs w:val="28"/>
          <w:lang w:val="uk-UA"/>
        </w:rPr>
        <w:t>дає економію електроенергії до 30%.</w:t>
      </w:r>
    </w:p>
    <w:p w:rsidR="00177E7F" w:rsidRPr="00177E7F" w:rsidRDefault="00177E7F" w:rsidP="00177E7F">
      <w:pPr>
        <w:pStyle w:val="a3"/>
        <w:rPr>
          <w:sz w:val="28"/>
          <w:szCs w:val="28"/>
          <w:lang w:val="uk-UA"/>
        </w:rPr>
      </w:pPr>
    </w:p>
    <w:p w:rsidR="00177E7F" w:rsidRPr="00177E7F" w:rsidRDefault="00177E7F" w:rsidP="00177E7F">
      <w:pPr>
        <w:pStyle w:val="a3"/>
        <w:rPr>
          <w:sz w:val="28"/>
          <w:szCs w:val="28"/>
          <w:lang w:val="uk-UA"/>
        </w:rPr>
      </w:pPr>
      <w:r w:rsidRPr="00177E7F">
        <w:rPr>
          <w:sz w:val="28"/>
          <w:szCs w:val="28"/>
          <w:lang w:val="uk-UA"/>
        </w:rPr>
        <w:t>2.  Переведення системи зовнішнього освітлення на двопрограмне управління. Впровадження систем телемеханічного управління освітленням. Економія електроенергії до 20%.</w:t>
      </w:r>
    </w:p>
    <w:p w:rsidR="00177E7F" w:rsidRPr="00177E7F" w:rsidRDefault="00177E7F" w:rsidP="00177E7F">
      <w:pPr>
        <w:pStyle w:val="a3"/>
        <w:rPr>
          <w:sz w:val="28"/>
          <w:szCs w:val="28"/>
          <w:lang w:val="uk-UA"/>
        </w:rPr>
      </w:pPr>
    </w:p>
    <w:p w:rsidR="00177E7F" w:rsidRDefault="00177E7F" w:rsidP="00177E7F">
      <w:pPr>
        <w:pStyle w:val="a3"/>
        <w:rPr>
          <w:sz w:val="16"/>
          <w:szCs w:val="16"/>
          <w:lang w:val="uk-UA"/>
        </w:rPr>
      </w:pPr>
      <w:r w:rsidRPr="00177E7F">
        <w:rPr>
          <w:sz w:val="28"/>
          <w:szCs w:val="28"/>
          <w:lang w:val="uk-UA"/>
        </w:rPr>
        <w:t xml:space="preserve">3.  Установка </w:t>
      </w:r>
      <w:proofErr w:type="spellStart"/>
      <w:r w:rsidRPr="00177E7F">
        <w:rPr>
          <w:sz w:val="28"/>
          <w:szCs w:val="28"/>
          <w:lang w:val="uk-UA"/>
        </w:rPr>
        <w:t>багатотарифних</w:t>
      </w:r>
      <w:proofErr w:type="spellEnd"/>
      <w:r w:rsidRPr="00177E7F">
        <w:rPr>
          <w:sz w:val="28"/>
          <w:szCs w:val="28"/>
          <w:lang w:val="uk-UA"/>
        </w:rPr>
        <w:t xml:space="preserve"> приладів обліку електричної енергії споживачів.</w:t>
      </w:r>
    </w:p>
    <w:p w:rsidR="00BE323B" w:rsidRPr="00BE323B" w:rsidRDefault="00BE323B" w:rsidP="00177E7F">
      <w:pPr>
        <w:pStyle w:val="a3"/>
        <w:rPr>
          <w:sz w:val="16"/>
          <w:szCs w:val="16"/>
          <w:lang w:val="uk-UA"/>
        </w:rPr>
      </w:pPr>
    </w:p>
    <w:p w:rsidR="00177E7F" w:rsidRPr="00177E7F" w:rsidRDefault="00BE323B" w:rsidP="00BE323B">
      <w:pPr>
        <w:pStyle w:val="a3"/>
        <w:jc w:val="center"/>
        <w:rPr>
          <w:sz w:val="28"/>
          <w:szCs w:val="28"/>
          <w:lang w:val="uk-UA"/>
        </w:rPr>
      </w:pPr>
      <w:r>
        <w:rPr>
          <w:noProof/>
          <w:sz w:val="28"/>
          <w:szCs w:val="28"/>
          <w:lang w:eastAsia="ru-RU"/>
        </w:rPr>
        <w:drawing>
          <wp:inline distT="0" distB="0" distL="0" distR="0">
            <wp:extent cx="1838325" cy="1428750"/>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srcRect/>
                    <a:stretch>
                      <a:fillRect/>
                    </a:stretch>
                  </pic:blipFill>
                  <pic:spPr bwMode="auto">
                    <a:xfrm>
                      <a:off x="0" y="0"/>
                      <a:ext cx="1838325" cy="1428750"/>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1847850" cy="142875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srcRect/>
                    <a:stretch>
                      <a:fillRect/>
                    </a:stretch>
                  </pic:blipFill>
                  <pic:spPr bwMode="auto">
                    <a:xfrm>
                      <a:off x="0" y="0"/>
                      <a:ext cx="1847850" cy="1428750"/>
                    </a:xfrm>
                    <a:prstGeom prst="rect">
                      <a:avLst/>
                    </a:prstGeom>
                    <a:noFill/>
                    <a:ln w="9525">
                      <a:noFill/>
                      <a:miter lim="800000"/>
                      <a:headEnd/>
                      <a:tailEnd/>
                    </a:ln>
                  </pic:spPr>
                </pic:pic>
              </a:graphicData>
            </a:graphic>
          </wp:inline>
        </w:drawing>
      </w:r>
    </w:p>
    <w:p w:rsidR="00177E7F" w:rsidRPr="00177E7F" w:rsidRDefault="00177E7F" w:rsidP="00177E7F">
      <w:pPr>
        <w:pStyle w:val="a3"/>
        <w:rPr>
          <w:sz w:val="28"/>
          <w:szCs w:val="28"/>
          <w:lang w:val="uk-UA"/>
        </w:rPr>
      </w:pPr>
      <w:r w:rsidRPr="00177E7F">
        <w:rPr>
          <w:sz w:val="28"/>
          <w:szCs w:val="28"/>
          <w:lang w:val="uk-UA"/>
        </w:rPr>
        <w:t>4.  Модернізація освітлювальної системи приміщень - від 20 до 30%.</w:t>
      </w:r>
    </w:p>
    <w:p w:rsidR="00177E7F" w:rsidRPr="00177E7F" w:rsidRDefault="00177E7F" w:rsidP="00177E7F">
      <w:pPr>
        <w:pStyle w:val="a3"/>
        <w:rPr>
          <w:sz w:val="28"/>
          <w:szCs w:val="28"/>
          <w:lang w:val="uk-UA"/>
        </w:rPr>
      </w:pPr>
    </w:p>
    <w:p w:rsidR="00177E7F" w:rsidRPr="00177E7F" w:rsidRDefault="00177E7F" w:rsidP="00177E7F">
      <w:pPr>
        <w:pStyle w:val="a3"/>
        <w:rPr>
          <w:sz w:val="28"/>
          <w:szCs w:val="28"/>
          <w:lang w:val="uk-UA"/>
        </w:rPr>
      </w:pPr>
      <w:r w:rsidRPr="00177E7F">
        <w:rPr>
          <w:sz w:val="28"/>
          <w:szCs w:val="28"/>
          <w:lang w:val="uk-UA"/>
        </w:rPr>
        <w:t>5.  Заміна люмінесцентних ламп (ЛЛ) (38 мм) на малогабаритні криптонові (26 мм) –  економія близько  8% при тому ж рівні освітленості.</w:t>
      </w:r>
    </w:p>
    <w:p w:rsidR="00177E7F" w:rsidRPr="00177E7F" w:rsidRDefault="00177E7F" w:rsidP="00177E7F">
      <w:pPr>
        <w:pStyle w:val="a3"/>
        <w:rPr>
          <w:sz w:val="28"/>
          <w:szCs w:val="28"/>
          <w:lang w:val="uk-UA"/>
        </w:rPr>
      </w:pPr>
    </w:p>
    <w:p w:rsidR="00177E7F" w:rsidRPr="00177E7F" w:rsidRDefault="00177E7F" w:rsidP="00177E7F">
      <w:pPr>
        <w:pStyle w:val="a3"/>
        <w:rPr>
          <w:sz w:val="28"/>
          <w:szCs w:val="28"/>
          <w:lang w:val="uk-UA"/>
        </w:rPr>
      </w:pPr>
      <w:r w:rsidRPr="00177E7F">
        <w:rPr>
          <w:sz w:val="28"/>
          <w:szCs w:val="28"/>
          <w:lang w:val="uk-UA"/>
        </w:rPr>
        <w:t>6.  Заміна ламп розжарення (ЛР) на малогабаритні ЛЛ при збереженні нормованих рівнів освітленості дозволить економити від 20 до 80% електроенергії.</w:t>
      </w:r>
    </w:p>
    <w:p w:rsidR="00177E7F" w:rsidRPr="00177E7F" w:rsidRDefault="00177E7F" w:rsidP="00177E7F">
      <w:pPr>
        <w:pStyle w:val="a3"/>
        <w:rPr>
          <w:sz w:val="28"/>
          <w:szCs w:val="28"/>
          <w:lang w:val="uk-UA"/>
        </w:rPr>
      </w:pPr>
    </w:p>
    <w:p w:rsidR="00177E7F" w:rsidRPr="00177E7F" w:rsidRDefault="00177E7F" w:rsidP="00177E7F">
      <w:pPr>
        <w:pStyle w:val="a3"/>
        <w:rPr>
          <w:sz w:val="28"/>
          <w:szCs w:val="28"/>
          <w:lang w:val="uk-UA"/>
        </w:rPr>
      </w:pPr>
      <w:r w:rsidRPr="00177E7F">
        <w:rPr>
          <w:sz w:val="28"/>
          <w:szCs w:val="28"/>
          <w:lang w:val="uk-UA"/>
        </w:rPr>
        <w:t>7.  Застосування рефлекторів на старій освітлювальній арматурі економить ~ 50% електроенергії.</w:t>
      </w:r>
    </w:p>
    <w:p w:rsidR="00177E7F" w:rsidRPr="00177E7F" w:rsidRDefault="00177E7F" w:rsidP="00177E7F">
      <w:pPr>
        <w:pStyle w:val="a3"/>
        <w:rPr>
          <w:sz w:val="28"/>
          <w:szCs w:val="28"/>
          <w:lang w:val="uk-UA"/>
        </w:rPr>
      </w:pPr>
    </w:p>
    <w:p w:rsidR="00177E7F" w:rsidRDefault="00177E7F" w:rsidP="00177E7F">
      <w:pPr>
        <w:pStyle w:val="a3"/>
        <w:rPr>
          <w:sz w:val="28"/>
          <w:szCs w:val="28"/>
          <w:lang w:val="uk-UA"/>
        </w:rPr>
      </w:pPr>
      <w:r w:rsidRPr="00177E7F">
        <w:rPr>
          <w:sz w:val="28"/>
          <w:szCs w:val="28"/>
          <w:lang w:val="uk-UA"/>
        </w:rPr>
        <w:t>8.  Застосування регуляторів напруги зменшує втрати електроенергії на</w:t>
      </w:r>
      <w:r w:rsidR="008B3EAE">
        <w:rPr>
          <w:sz w:val="28"/>
          <w:szCs w:val="28"/>
          <w:lang w:val="uk-UA"/>
        </w:rPr>
        <w:t xml:space="preserve"> 20%.</w:t>
      </w:r>
    </w:p>
    <w:p w:rsidR="00F01A3C" w:rsidRDefault="00F01A3C" w:rsidP="00177E7F">
      <w:pPr>
        <w:pStyle w:val="a3"/>
        <w:rPr>
          <w:sz w:val="28"/>
          <w:szCs w:val="28"/>
          <w:lang w:val="uk-UA"/>
        </w:rPr>
      </w:pPr>
    </w:p>
    <w:p w:rsidR="00F01A3C" w:rsidRDefault="00BE323B" w:rsidP="00177E7F">
      <w:pPr>
        <w:pStyle w:val="a3"/>
        <w:rPr>
          <w:sz w:val="28"/>
          <w:szCs w:val="28"/>
          <w:lang w:val="uk-UA"/>
        </w:rPr>
      </w:pPr>
      <w:r>
        <w:rPr>
          <w:noProof/>
          <w:sz w:val="28"/>
          <w:szCs w:val="28"/>
          <w:lang w:eastAsia="ru-RU"/>
        </w:rPr>
        <w:drawing>
          <wp:inline distT="0" distB="0" distL="0" distR="0">
            <wp:extent cx="1933575" cy="142875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srcRect/>
                    <a:stretch>
                      <a:fillRect/>
                    </a:stretch>
                  </pic:blipFill>
                  <pic:spPr bwMode="auto">
                    <a:xfrm>
                      <a:off x="0" y="0"/>
                      <a:ext cx="1933575" cy="1428750"/>
                    </a:xfrm>
                    <a:prstGeom prst="rect">
                      <a:avLst/>
                    </a:prstGeom>
                    <a:noFill/>
                    <a:ln w="9525">
                      <a:noFill/>
                      <a:miter lim="800000"/>
                      <a:headEnd/>
                      <a:tailEnd/>
                    </a:ln>
                  </pic:spPr>
                </pic:pic>
              </a:graphicData>
            </a:graphic>
          </wp:inline>
        </w:drawing>
      </w:r>
      <w:r w:rsidRPr="00BE323B">
        <w:rPr>
          <w:sz w:val="28"/>
          <w:szCs w:val="28"/>
          <w:lang w:val="uk-UA"/>
        </w:rPr>
        <w:t xml:space="preserve"> </w:t>
      </w:r>
      <w:r>
        <w:rPr>
          <w:noProof/>
          <w:sz w:val="28"/>
          <w:szCs w:val="28"/>
          <w:lang w:eastAsia="ru-RU"/>
        </w:rPr>
        <w:drawing>
          <wp:inline distT="0" distB="0" distL="0" distR="0">
            <wp:extent cx="1905000" cy="142875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Pr>
          <w:sz w:val="28"/>
          <w:szCs w:val="28"/>
          <w:lang w:val="uk-UA"/>
        </w:rPr>
        <w:t xml:space="preserve">  </w:t>
      </w:r>
      <w:r>
        <w:rPr>
          <w:noProof/>
          <w:sz w:val="28"/>
          <w:szCs w:val="28"/>
          <w:lang w:eastAsia="ru-RU"/>
        </w:rPr>
        <w:drawing>
          <wp:inline distT="0" distB="0" distL="0" distR="0">
            <wp:extent cx="1733550" cy="142875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srcRect/>
                    <a:stretch>
                      <a:fillRect/>
                    </a:stretch>
                  </pic:blipFill>
                  <pic:spPr bwMode="auto">
                    <a:xfrm>
                      <a:off x="0" y="0"/>
                      <a:ext cx="1733550" cy="1428750"/>
                    </a:xfrm>
                    <a:prstGeom prst="rect">
                      <a:avLst/>
                    </a:prstGeom>
                    <a:noFill/>
                    <a:ln w="9525">
                      <a:noFill/>
                      <a:miter lim="800000"/>
                      <a:headEnd/>
                      <a:tailEnd/>
                    </a:ln>
                  </pic:spPr>
                </pic:pic>
              </a:graphicData>
            </a:graphic>
          </wp:inline>
        </w:drawing>
      </w:r>
    </w:p>
    <w:p w:rsidR="00F01A3C" w:rsidRDefault="00F01A3C" w:rsidP="00177E7F">
      <w:pPr>
        <w:pStyle w:val="a3"/>
        <w:rPr>
          <w:sz w:val="28"/>
          <w:szCs w:val="28"/>
          <w:lang w:val="uk-UA"/>
        </w:rPr>
      </w:pPr>
    </w:p>
    <w:p w:rsidR="00F01A3C" w:rsidRDefault="00F01A3C" w:rsidP="00177E7F">
      <w:pPr>
        <w:pStyle w:val="a3"/>
        <w:rPr>
          <w:sz w:val="28"/>
          <w:szCs w:val="28"/>
          <w:lang w:val="uk-UA"/>
        </w:rPr>
      </w:pPr>
    </w:p>
    <w:p w:rsidR="00F01A3C" w:rsidRDefault="00F01A3C" w:rsidP="00177E7F">
      <w:pPr>
        <w:pStyle w:val="a3"/>
        <w:rPr>
          <w:sz w:val="28"/>
          <w:szCs w:val="28"/>
          <w:lang w:val="uk-UA"/>
        </w:rPr>
      </w:pPr>
    </w:p>
    <w:p w:rsidR="00F01A3C" w:rsidRDefault="00F01A3C" w:rsidP="00177E7F">
      <w:pPr>
        <w:pStyle w:val="a3"/>
        <w:rPr>
          <w:sz w:val="28"/>
          <w:szCs w:val="28"/>
          <w:lang w:val="uk-UA"/>
        </w:rPr>
      </w:pPr>
    </w:p>
    <w:p w:rsidR="00F01A3C" w:rsidRDefault="00F01A3C" w:rsidP="00177E7F">
      <w:pPr>
        <w:pStyle w:val="a3"/>
        <w:rPr>
          <w:sz w:val="28"/>
          <w:szCs w:val="28"/>
          <w:lang w:val="uk-UA"/>
        </w:rPr>
      </w:pPr>
    </w:p>
    <w:p w:rsidR="00F01A3C" w:rsidRDefault="00F01A3C" w:rsidP="00177E7F">
      <w:pPr>
        <w:pStyle w:val="a3"/>
        <w:rPr>
          <w:sz w:val="28"/>
          <w:szCs w:val="28"/>
          <w:lang w:val="uk-UA"/>
        </w:rPr>
      </w:pPr>
    </w:p>
    <w:p w:rsidR="00F01A3C" w:rsidRPr="00DC5675" w:rsidRDefault="00F01A3C" w:rsidP="00F01A3C">
      <w:pPr>
        <w:pStyle w:val="a3"/>
        <w:jc w:val="center"/>
        <w:rPr>
          <w:b/>
          <w:color w:val="0070C0"/>
          <w:sz w:val="32"/>
          <w:szCs w:val="32"/>
          <w:lang w:val="uk-UA"/>
        </w:rPr>
      </w:pPr>
      <w:r w:rsidRPr="00DC5675">
        <w:rPr>
          <w:b/>
          <w:color w:val="0070C0"/>
          <w:sz w:val="32"/>
          <w:szCs w:val="32"/>
          <w:lang w:val="uk-UA"/>
        </w:rPr>
        <w:lastRenderedPageBreak/>
        <w:t>Енергозбереження: корисні поради</w:t>
      </w:r>
    </w:p>
    <w:p w:rsidR="00F01A3C" w:rsidRPr="00F01A3C" w:rsidRDefault="00F01A3C" w:rsidP="00F01A3C">
      <w:pPr>
        <w:pStyle w:val="a3"/>
        <w:rPr>
          <w:sz w:val="28"/>
          <w:szCs w:val="28"/>
          <w:lang w:val="uk-UA"/>
        </w:rPr>
      </w:pPr>
    </w:p>
    <w:p w:rsidR="00F01A3C" w:rsidRDefault="00F01A3C" w:rsidP="00F01A3C">
      <w:pPr>
        <w:pStyle w:val="a3"/>
        <w:rPr>
          <w:sz w:val="28"/>
          <w:szCs w:val="28"/>
          <w:lang w:val="uk-UA"/>
        </w:rPr>
      </w:pPr>
      <w:r w:rsidRPr="00F01A3C">
        <w:rPr>
          <w:sz w:val="28"/>
          <w:szCs w:val="28"/>
          <w:lang w:val="uk-UA"/>
        </w:rPr>
        <w:t xml:space="preserve">Однією з найбільш гострих проблем у місті нині є проблеми стабільного теплопостачання та раціонального використання паливно-енергетичних ресурсів. </w:t>
      </w:r>
      <w:r w:rsidR="00E819DA">
        <w:rPr>
          <w:sz w:val="28"/>
          <w:szCs w:val="28"/>
          <w:lang w:val="uk-UA"/>
        </w:rPr>
        <w:t xml:space="preserve">       </w:t>
      </w:r>
    </w:p>
    <w:p w:rsidR="00E819DA" w:rsidRPr="00E819DA" w:rsidRDefault="00E819DA" w:rsidP="00F01A3C">
      <w:pPr>
        <w:pStyle w:val="a3"/>
        <w:rPr>
          <w:i/>
          <w:sz w:val="28"/>
          <w:szCs w:val="28"/>
          <w:lang w:val="uk-UA"/>
        </w:rPr>
      </w:pPr>
      <w:r>
        <w:rPr>
          <w:sz w:val="28"/>
          <w:szCs w:val="28"/>
          <w:lang w:val="uk-UA"/>
        </w:rPr>
        <w:t xml:space="preserve">     </w:t>
      </w:r>
      <w:r w:rsidRPr="00E819DA">
        <w:rPr>
          <w:i/>
          <w:sz w:val="28"/>
          <w:szCs w:val="28"/>
          <w:lang w:val="uk-UA"/>
        </w:rPr>
        <w:t>Звертаємося до Вас, шановні жителі міста, із проханням вжити заходів для енергозбереження у власних оселях.</w:t>
      </w:r>
    </w:p>
    <w:p w:rsidR="00F01A3C" w:rsidRPr="000552F7" w:rsidRDefault="00F01A3C" w:rsidP="00F01A3C">
      <w:pPr>
        <w:pStyle w:val="a3"/>
        <w:rPr>
          <w:sz w:val="16"/>
          <w:szCs w:val="16"/>
          <w:lang w:val="uk-UA"/>
        </w:rPr>
      </w:pPr>
    </w:p>
    <w:p w:rsidR="00F01A3C" w:rsidRPr="00DC5675" w:rsidRDefault="00F01A3C" w:rsidP="00F01A3C">
      <w:pPr>
        <w:pStyle w:val="a3"/>
        <w:rPr>
          <w:b/>
          <w:i/>
          <w:color w:val="0070C0"/>
          <w:sz w:val="28"/>
          <w:szCs w:val="28"/>
          <w:lang w:val="uk-UA"/>
        </w:rPr>
      </w:pPr>
      <w:r w:rsidRPr="00DC5675">
        <w:rPr>
          <w:b/>
          <w:i/>
          <w:color w:val="0070C0"/>
          <w:sz w:val="28"/>
          <w:szCs w:val="28"/>
          <w:lang w:val="uk-UA"/>
        </w:rPr>
        <w:t>Корисні поради щодо раціонального використання енергії в побуті:</w:t>
      </w:r>
    </w:p>
    <w:p w:rsidR="00F01A3C" w:rsidRPr="000552F7" w:rsidRDefault="00F01A3C" w:rsidP="00F01A3C">
      <w:pPr>
        <w:pStyle w:val="a3"/>
        <w:rPr>
          <w:sz w:val="16"/>
          <w:szCs w:val="16"/>
          <w:lang w:val="uk-UA"/>
        </w:rPr>
      </w:pPr>
    </w:p>
    <w:p w:rsidR="00F01A3C" w:rsidRPr="00DC5675" w:rsidRDefault="00F01A3C" w:rsidP="00F01A3C">
      <w:pPr>
        <w:pStyle w:val="a3"/>
        <w:rPr>
          <w:b/>
          <w:color w:val="0070C0"/>
          <w:sz w:val="28"/>
          <w:szCs w:val="28"/>
          <w:lang w:val="uk-UA"/>
        </w:rPr>
      </w:pPr>
      <w:r w:rsidRPr="00DC5675">
        <w:rPr>
          <w:b/>
          <w:color w:val="0070C0"/>
          <w:sz w:val="28"/>
          <w:szCs w:val="28"/>
          <w:lang w:val="uk-UA"/>
        </w:rPr>
        <w:t>1</w:t>
      </w:r>
      <w:r w:rsidRPr="00DC5675">
        <w:rPr>
          <w:b/>
          <w:i/>
          <w:color w:val="0070C0"/>
          <w:sz w:val="28"/>
          <w:szCs w:val="28"/>
          <w:lang w:val="uk-UA"/>
        </w:rPr>
        <w:t>. Стежте за витратами енергоносіїв!</w:t>
      </w:r>
      <w:r w:rsidRPr="00DC5675">
        <w:rPr>
          <w:b/>
          <w:color w:val="0070C0"/>
          <w:sz w:val="28"/>
          <w:szCs w:val="28"/>
          <w:lang w:val="uk-UA"/>
        </w:rPr>
        <w:t xml:space="preserve"> </w:t>
      </w:r>
    </w:p>
    <w:p w:rsidR="00F01A3C" w:rsidRPr="00F01A3C" w:rsidRDefault="00F01A3C" w:rsidP="00F01A3C">
      <w:pPr>
        <w:pStyle w:val="a3"/>
        <w:rPr>
          <w:sz w:val="16"/>
          <w:szCs w:val="16"/>
          <w:lang w:val="uk-UA"/>
        </w:rPr>
      </w:pPr>
    </w:p>
    <w:p w:rsidR="00F01A3C" w:rsidRPr="00F01A3C" w:rsidRDefault="00F01A3C" w:rsidP="00F01A3C">
      <w:pPr>
        <w:pStyle w:val="a3"/>
        <w:rPr>
          <w:sz w:val="28"/>
          <w:szCs w:val="28"/>
          <w:lang w:val="uk-UA"/>
        </w:rPr>
      </w:pPr>
      <w:r w:rsidRPr="00F01A3C">
        <w:rPr>
          <w:sz w:val="28"/>
          <w:szCs w:val="28"/>
          <w:lang w:val="uk-UA"/>
        </w:rPr>
        <w:t>Лічильники електроенергії, газу, гарячої і холодної води дають змогу контролювати витрати енергоносіїв, регулювати їх споживання і фіксувати результати економного використання.</w:t>
      </w:r>
    </w:p>
    <w:p w:rsidR="00F01A3C" w:rsidRPr="00F01A3C" w:rsidRDefault="00F01A3C" w:rsidP="00F01A3C">
      <w:pPr>
        <w:pStyle w:val="a3"/>
        <w:rPr>
          <w:sz w:val="16"/>
          <w:szCs w:val="16"/>
          <w:lang w:val="uk-UA"/>
        </w:rPr>
      </w:pPr>
    </w:p>
    <w:p w:rsidR="00F01A3C" w:rsidRPr="00DC5675" w:rsidRDefault="00F01A3C" w:rsidP="00F01A3C">
      <w:pPr>
        <w:pStyle w:val="a3"/>
        <w:rPr>
          <w:b/>
          <w:color w:val="0070C0"/>
          <w:sz w:val="28"/>
          <w:szCs w:val="28"/>
          <w:lang w:val="uk-UA"/>
        </w:rPr>
      </w:pPr>
      <w:r w:rsidRPr="00DC5675">
        <w:rPr>
          <w:b/>
          <w:color w:val="0070C0"/>
          <w:sz w:val="28"/>
          <w:szCs w:val="28"/>
          <w:lang w:val="uk-UA"/>
        </w:rPr>
        <w:t xml:space="preserve">2. </w:t>
      </w:r>
      <w:r w:rsidRPr="00DC5675">
        <w:rPr>
          <w:b/>
          <w:i/>
          <w:color w:val="0070C0"/>
          <w:sz w:val="28"/>
          <w:szCs w:val="28"/>
          <w:lang w:val="uk-UA"/>
        </w:rPr>
        <w:t>Утеплюйте вікна та двері!</w:t>
      </w:r>
    </w:p>
    <w:p w:rsidR="00F01A3C" w:rsidRPr="00F01A3C" w:rsidRDefault="00F01A3C" w:rsidP="00F01A3C">
      <w:pPr>
        <w:pStyle w:val="a3"/>
        <w:rPr>
          <w:sz w:val="16"/>
          <w:szCs w:val="16"/>
          <w:lang w:val="uk-UA"/>
        </w:rPr>
      </w:pPr>
    </w:p>
    <w:p w:rsidR="00F01A3C" w:rsidRPr="00F01A3C" w:rsidRDefault="00F01A3C" w:rsidP="00F01A3C">
      <w:pPr>
        <w:pStyle w:val="a3"/>
        <w:rPr>
          <w:sz w:val="28"/>
          <w:szCs w:val="28"/>
          <w:lang w:val="uk-UA"/>
        </w:rPr>
      </w:pPr>
      <w:r w:rsidRPr="00F01A3C">
        <w:rPr>
          <w:sz w:val="28"/>
          <w:szCs w:val="28"/>
          <w:lang w:val="uk-UA"/>
        </w:rPr>
        <w:t>В холодну погоду 24% тепла витрачається через недбало ущільнені двері і вікна, 26% - через стіни, 39% - через вентиляційні отвори і димоходи.</w:t>
      </w:r>
    </w:p>
    <w:p w:rsidR="00F01A3C" w:rsidRPr="00F01A3C" w:rsidRDefault="00F01A3C" w:rsidP="00F01A3C">
      <w:pPr>
        <w:pStyle w:val="a3"/>
        <w:rPr>
          <w:sz w:val="16"/>
          <w:szCs w:val="16"/>
          <w:lang w:val="uk-UA"/>
        </w:rPr>
      </w:pPr>
    </w:p>
    <w:p w:rsidR="00F01A3C" w:rsidRPr="00DC5675" w:rsidRDefault="00F01A3C" w:rsidP="00F01A3C">
      <w:pPr>
        <w:pStyle w:val="a3"/>
        <w:rPr>
          <w:i/>
          <w:color w:val="0070C0"/>
          <w:sz w:val="28"/>
          <w:szCs w:val="28"/>
          <w:lang w:val="uk-UA"/>
        </w:rPr>
      </w:pPr>
      <w:r w:rsidRPr="00DC5675">
        <w:rPr>
          <w:i/>
          <w:color w:val="0070C0"/>
          <w:sz w:val="28"/>
          <w:szCs w:val="28"/>
          <w:lang w:val="uk-UA"/>
        </w:rPr>
        <w:t xml:space="preserve">Вікна: </w:t>
      </w:r>
    </w:p>
    <w:p w:rsidR="00F01A3C" w:rsidRPr="00F01A3C" w:rsidRDefault="00F01A3C" w:rsidP="00F01A3C">
      <w:pPr>
        <w:pStyle w:val="a3"/>
        <w:rPr>
          <w:sz w:val="16"/>
          <w:szCs w:val="16"/>
          <w:lang w:val="uk-UA"/>
        </w:rPr>
      </w:pPr>
    </w:p>
    <w:p w:rsidR="00F01A3C" w:rsidRPr="00F01A3C" w:rsidRDefault="00F01A3C" w:rsidP="00F01A3C">
      <w:pPr>
        <w:pStyle w:val="a3"/>
        <w:rPr>
          <w:sz w:val="28"/>
          <w:szCs w:val="28"/>
          <w:lang w:val="uk-UA"/>
        </w:rPr>
      </w:pPr>
      <w:r w:rsidRPr="00F01A3C">
        <w:rPr>
          <w:sz w:val="28"/>
          <w:szCs w:val="28"/>
          <w:lang w:val="uk-UA"/>
        </w:rPr>
        <w:t>Звичайно, найкращий вихід – замінити вікна на сучасні склопакети. Проте достатньо і не чекаючи заміни вікон, використовувати прості засоби для зниження тепловтрат. Щілини у вікнах та стики обов’язково необхідно герметизувати (або спеціальним клеєм для скла – або водонепроникним силіконом). Водонепроникний силікон забезпечує повну герметизацію вікон.</w:t>
      </w:r>
    </w:p>
    <w:p w:rsidR="00F01A3C" w:rsidRPr="00F01A3C" w:rsidRDefault="000552F7" w:rsidP="00F01A3C">
      <w:pPr>
        <w:pStyle w:val="a3"/>
        <w:rPr>
          <w:sz w:val="16"/>
          <w:szCs w:val="16"/>
          <w:lang w:val="uk-UA"/>
        </w:rPr>
      </w:pPr>
      <w:r>
        <w:rPr>
          <w:noProof/>
          <w:sz w:val="16"/>
          <w:szCs w:val="16"/>
          <w:lang w:eastAsia="ru-RU"/>
        </w:rPr>
        <w:drawing>
          <wp:inline distT="0" distB="0" distL="0" distR="0">
            <wp:extent cx="1295400" cy="14287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295400" cy="1428750"/>
                    </a:xfrm>
                    <a:prstGeom prst="rect">
                      <a:avLst/>
                    </a:prstGeom>
                    <a:noFill/>
                    <a:ln w="9525">
                      <a:noFill/>
                      <a:miter lim="800000"/>
                      <a:headEnd/>
                      <a:tailEnd/>
                    </a:ln>
                  </pic:spPr>
                </pic:pic>
              </a:graphicData>
            </a:graphic>
          </wp:inline>
        </w:drawing>
      </w:r>
      <w:r>
        <w:rPr>
          <w:sz w:val="16"/>
          <w:szCs w:val="16"/>
          <w:lang w:val="uk-UA"/>
        </w:rPr>
        <w:t xml:space="preserve">        </w:t>
      </w:r>
      <w:r w:rsidRPr="000552F7">
        <w:rPr>
          <w:sz w:val="16"/>
          <w:szCs w:val="16"/>
          <w:lang w:val="uk-UA"/>
        </w:rPr>
        <w:t xml:space="preserve"> </w:t>
      </w:r>
      <w:r>
        <w:rPr>
          <w:noProof/>
          <w:sz w:val="16"/>
          <w:szCs w:val="16"/>
          <w:lang w:eastAsia="ru-RU"/>
        </w:rPr>
        <w:drawing>
          <wp:inline distT="0" distB="0" distL="0" distR="0">
            <wp:extent cx="1676400" cy="142875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676400" cy="1428750"/>
                    </a:xfrm>
                    <a:prstGeom prst="rect">
                      <a:avLst/>
                    </a:prstGeom>
                    <a:noFill/>
                    <a:ln w="9525">
                      <a:noFill/>
                      <a:miter lim="800000"/>
                      <a:headEnd/>
                      <a:tailEnd/>
                    </a:ln>
                  </pic:spPr>
                </pic:pic>
              </a:graphicData>
            </a:graphic>
          </wp:inline>
        </w:drawing>
      </w:r>
      <w:r>
        <w:rPr>
          <w:sz w:val="16"/>
          <w:szCs w:val="16"/>
          <w:lang w:val="uk-UA"/>
        </w:rPr>
        <w:t xml:space="preserve">             </w:t>
      </w:r>
      <w:r>
        <w:rPr>
          <w:noProof/>
          <w:sz w:val="16"/>
          <w:szCs w:val="16"/>
          <w:lang w:eastAsia="ru-RU"/>
        </w:rPr>
        <w:drawing>
          <wp:inline distT="0" distB="0" distL="0" distR="0">
            <wp:extent cx="1905000" cy="14287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F01A3C" w:rsidRPr="00DC5675" w:rsidRDefault="00F01A3C" w:rsidP="00F01A3C">
      <w:pPr>
        <w:pStyle w:val="a3"/>
        <w:rPr>
          <w:i/>
          <w:color w:val="0070C0"/>
          <w:sz w:val="28"/>
          <w:szCs w:val="28"/>
          <w:lang w:val="uk-UA"/>
        </w:rPr>
      </w:pPr>
      <w:r w:rsidRPr="00DC5675">
        <w:rPr>
          <w:i/>
          <w:color w:val="0070C0"/>
          <w:sz w:val="28"/>
          <w:szCs w:val="28"/>
          <w:lang w:val="uk-UA"/>
        </w:rPr>
        <w:t>Стіни:</w:t>
      </w:r>
    </w:p>
    <w:p w:rsidR="00F01A3C" w:rsidRPr="00F01A3C" w:rsidRDefault="00F01A3C" w:rsidP="00F01A3C">
      <w:pPr>
        <w:pStyle w:val="a3"/>
        <w:rPr>
          <w:sz w:val="16"/>
          <w:szCs w:val="16"/>
          <w:lang w:val="uk-UA"/>
        </w:rPr>
      </w:pPr>
    </w:p>
    <w:p w:rsidR="00F01A3C" w:rsidRPr="00F01A3C" w:rsidRDefault="00F01A3C" w:rsidP="00F01A3C">
      <w:pPr>
        <w:pStyle w:val="a3"/>
        <w:rPr>
          <w:sz w:val="28"/>
          <w:szCs w:val="28"/>
          <w:lang w:val="uk-UA"/>
        </w:rPr>
      </w:pPr>
      <w:r w:rsidRPr="00F01A3C">
        <w:rPr>
          <w:sz w:val="28"/>
          <w:szCs w:val="28"/>
          <w:lang w:val="uk-UA"/>
        </w:rPr>
        <w:t>Найпростіший спосіб збільшення в квартирах та будинках на декілька градусів - використання тепловідбивного матеріалу з поверхнею з фольги. Для збільшення тепловіддачі встановлених радіаторів за ними розміщується тепловідбивний матеріал з поверхнею з фольги. Тепловідбивний матеріал з поверхнею з фольги вартістю до 20 грн. за кв. м зменшує тепловтрати на 20% без додаткових витрат на збільшення температури теплоносія.</w:t>
      </w:r>
    </w:p>
    <w:p w:rsidR="00F01A3C" w:rsidRDefault="000552F7" w:rsidP="000552F7">
      <w:pPr>
        <w:pStyle w:val="a3"/>
        <w:jc w:val="center"/>
        <w:rPr>
          <w:noProof/>
          <w:sz w:val="16"/>
          <w:szCs w:val="16"/>
          <w:lang w:val="uk-UA" w:eastAsia="ru-RU"/>
        </w:rPr>
      </w:pPr>
      <w:r>
        <w:rPr>
          <w:noProof/>
          <w:sz w:val="16"/>
          <w:szCs w:val="16"/>
          <w:lang w:eastAsia="ru-RU"/>
        </w:rPr>
        <w:drawing>
          <wp:inline distT="0" distB="0" distL="0" distR="0">
            <wp:extent cx="1152525" cy="1254376"/>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1152525" cy="1254376"/>
                    </a:xfrm>
                    <a:prstGeom prst="rect">
                      <a:avLst/>
                    </a:prstGeom>
                    <a:noFill/>
                    <a:ln w="9525">
                      <a:noFill/>
                      <a:miter lim="800000"/>
                      <a:headEnd/>
                      <a:tailEnd/>
                    </a:ln>
                  </pic:spPr>
                </pic:pic>
              </a:graphicData>
            </a:graphic>
          </wp:inline>
        </w:drawing>
      </w:r>
      <w:r>
        <w:rPr>
          <w:noProof/>
          <w:sz w:val="16"/>
          <w:szCs w:val="16"/>
          <w:lang w:val="uk-UA" w:eastAsia="ru-RU"/>
        </w:rPr>
        <w:t xml:space="preserve">           </w:t>
      </w:r>
      <w:r>
        <w:rPr>
          <w:noProof/>
          <w:sz w:val="16"/>
          <w:szCs w:val="16"/>
          <w:lang w:eastAsia="ru-RU"/>
        </w:rPr>
        <w:drawing>
          <wp:inline distT="0" distB="0" distL="0" distR="0">
            <wp:extent cx="1895475" cy="1428750"/>
            <wp:effectExtent l="19050" t="0" r="9525" b="0"/>
            <wp:docPr id="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1895475" cy="1428750"/>
                    </a:xfrm>
                    <a:prstGeom prst="rect">
                      <a:avLst/>
                    </a:prstGeom>
                    <a:noFill/>
                    <a:ln w="9525">
                      <a:noFill/>
                      <a:miter lim="800000"/>
                      <a:headEnd/>
                      <a:tailEnd/>
                    </a:ln>
                  </pic:spPr>
                </pic:pic>
              </a:graphicData>
            </a:graphic>
          </wp:inline>
        </w:drawing>
      </w:r>
    </w:p>
    <w:p w:rsidR="000552F7" w:rsidRPr="000552F7" w:rsidRDefault="000552F7" w:rsidP="000552F7">
      <w:pPr>
        <w:pStyle w:val="a3"/>
        <w:jc w:val="center"/>
        <w:rPr>
          <w:sz w:val="16"/>
          <w:szCs w:val="16"/>
          <w:lang w:val="uk-UA"/>
        </w:rPr>
      </w:pPr>
    </w:p>
    <w:p w:rsidR="00F01A3C" w:rsidRPr="00DC5675" w:rsidRDefault="00F01A3C" w:rsidP="00F01A3C">
      <w:pPr>
        <w:pStyle w:val="a3"/>
        <w:rPr>
          <w:color w:val="0070C0"/>
          <w:sz w:val="28"/>
          <w:szCs w:val="28"/>
          <w:lang w:val="uk-UA"/>
        </w:rPr>
      </w:pPr>
      <w:r w:rsidRPr="00DC5675">
        <w:rPr>
          <w:b/>
          <w:color w:val="0070C0"/>
          <w:sz w:val="28"/>
          <w:szCs w:val="28"/>
          <w:lang w:val="uk-UA"/>
        </w:rPr>
        <w:lastRenderedPageBreak/>
        <w:t>3</w:t>
      </w:r>
      <w:r w:rsidRPr="00DC5675">
        <w:rPr>
          <w:color w:val="0070C0"/>
          <w:sz w:val="28"/>
          <w:szCs w:val="28"/>
          <w:lang w:val="uk-UA"/>
        </w:rPr>
        <w:t xml:space="preserve">. </w:t>
      </w:r>
      <w:r w:rsidRPr="00DC5675">
        <w:rPr>
          <w:b/>
          <w:i/>
          <w:color w:val="0070C0"/>
          <w:sz w:val="28"/>
          <w:szCs w:val="28"/>
          <w:lang w:val="uk-UA"/>
        </w:rPr>
        <w:t>Не випускайте тепло!</w:t>
      </w:r>
    </w:p>
    <w:p w:rsidR="00F01A3C" w:rsidRPr="00F01A3C" w:rsidRDefault="00F01A3C" w:rsidP="00F01A3C">
      <w:pPr>
        <w:pStyle w:val="a3"/>
        <w:rPr>
          <w:sz w:val="16"/>
          <w:szCs w:val="16"/>
          <w:lang w:val="uk-UA"/>
        </w:rPr>
      </w:pPr>
    </w:p>
    <w:p w:rsidR="00F01A3C" w:rsidRPr="00F01A3C" w:rsidRDefault="00F01A3C" w:rsidP="00F01A3C">
      <w:pPr>
        <w:pStyle w:val="a3"/>
        <w:rPr>
          <w:sz w:val="28"/>
          <w:szCs w:val="28"/>
          <w:lang w:val="uk-UA"/>
        </w:rPr>
      </w:pPr>
      <w:r w:rsidRPr="00F01A3C">
        <w:rPr>
          <w:sz w:val="28"/>
          <w:szCs w:val="28"/>
          <w:lang w:val="uk-UA"/>
        </w:rPr>
        <w:t>Закривайте на ніч занавіски і жалюзі, щоб зменшити втрати тепла через вікна. Це на 4% зменшить втрати тепла в приміщені.</w:t>
      </w:r>
    </w:p>
    <w:p w:rsidR="00F01A3C" w:rsidRPr="00F01A3C" w:rsidRDefault="00F01A3C" w:rsidP="00F01A3C">
      <w:pPr>
        <w:pStyle w:val="a3"/>
        <w:rPr>
          <w:sz w:val="16"/>
          <w:szCs w:val="16"/>
          <w:lang w:val="uk-UA"/>
        </w:rPr>
      </w:pPr>
    </w:p>
    <w:p w:rsidR="00F01A3C" w:rsidRPr="00DC5675" w:rsidRDefault="00F01A3C" w:rsidP="00F01A3C">
      <w:pPr>
        <w:pStyle w:val="a3"/>
        <w:rPr>
          <w:color w:val="0070C0"/>
          <w:sz w:val="28"/>
          <w:szCs w:val="28"/>
          <w:lang w:val="uk-UA"/>
        </w:rPr>
      </w:pPr>
      <w:r w:rsidRPr="00DC5675">
        <w:rPr>
          <w:color w:val="0070C0"/>
          <w:sz w:val="28"/>
          <w:szCs w:val="28"/>
          <w:lang w:val="uk-UA"/>
        </w:rPr>
        <w:t>4</w:t>
      </w:r>
      <w:r w:rsidRPr="00DC5675">
        <w:rPr>
          <w:b/>
          <w:i/>
          <w:color w:val="0070C0"/>
          <w:sz w:val="28"/>
          <w:szCs w:val="28"/>
          <w:lang w:val="uk-UA"/>
        </w:rPr>
        <w:t>. Не перегрівайте Вашу оселю!</w:t>
      </w:r>
    </w:p>
    <w:p w:rsidR="00F01A3C" w:rsidRPr="00F01A3C" w:rsidRDefault="00F01A3C" w:rsidP="00F01A3C">
      <w:pPr>
        <w:pStyle w:val="a3"/>
        <w:rPr>
          <w:sz w:val="16"/>
          <w:szCs w:val="16"/>
          <w:lang w:val="uk-UA"/>
        </w:rPr>
      </w:pPr>
    </w:p>
    <w:p w:rsidR="00F01A3C" w:rsidRDefault="00F01A3C" w:rsidP="00F01A3C">
      <w:pPr>
        <w:pStyle w:val="a3"/>
        <w:rPr>
          <w:sz w:val="28"/>
          <w:szCs w:val="28"/>
          <w:lang w:val="uk-UA"/>
        </w:rPr>
      </w:pPr>
      <w:r w:rsidRPr="00F01A3C">
        <w:rPr>
          <w:sz w:val="28"/>
          <w:szCs w:val="28"/>
          <w:lang w:val="uk-UA"/>
        </w:rPr>
        <w:t>Якщо ви сплачуєте за опалення по тепловому лічильнику, чи маєте автономне опалення, пам’ятайте: підвищення температури в приміщенні на 1 градус збільшує витрати теплової енергії на 6%.</w:t>
      </w:r>
    </w:p>
    <w:p w:rsidR="000552F7" w:rsidRPr="000552F7" w:rsidRDefault="000552F7" w:rsidP="00F01A3C">
      <w:pPr>
        <w:pStyle w:val="a3"/>
        <w:rPr>
          <w:sz w:val="16"/>
          <w:szCs w:val="16"/>
          <w:lang w:val="uk-UA"/>
        </w:rPr>
      </w:pPr>
    </w:p>
    <w:p w:rsidR="00F01A3C" w:rsidRPr="00DC5675" w:rsidRDefault="00F01A3C" w:rsidP="00F01A3C">
      <w:pPr>
        <w:pStyle w:val="a3"/>
        <w:rPr>
          <w:color w:val="0070C0"/>
          <w:sz w:val="28"/>
          <w:szCs w:val="28"/>
          <w:lang w:val="uk-UA"/>
        </w:rPr>
      </w:pPr>
      <w:r w:rsidRPr="00DC5675">
        <w:rPr>
          <w:color w:val="0070C0"/>
          <w:sz w:val="28"/>
          <w:szCs w:val="28"/>
          <w:lang w:val="uk-UA"/>
        </w:rPr>
        <w:t xml:space="preserve">5. </w:t>
      </w:r>
      <w:r w:rsidRPr="00DC5675">
        <w:rPr>
          <w:b/>
          <w:i/>
          <w:color w:val="0070C0"/>
          <w:sz w:val="28"/>
          <w:szCs w:val="28"/>
          <w:lang w:val="uk-UA"/>
        </w:rPr>
        <w:t>Не перекривайте дорогу теплу!</w:t>
      </w:r>
      <w:r w:rsidRPr="00DC5675">
        <w:rPr>
          <w:color w:val="0070C0"/>
          <w:sz w:val="28"/>
          <w:szCs w:val="28"/>
          <w:lang w:val="uk-UA"/>
        </w:rPr>
        <w:t xml:space="preserve"> </w:t>
      </w:r>
    </w:p>
    <w:p w:rsidR="00F01A3C" w:rsidRPr="00F01A3C" w:rsidRDefault="00F01A3C" w:rsidP="00F01A3C">
      <w:pPr>
        <w:pStyle w:val="a3"/>
        <w:rPr>
          <w:sz w:val="16"/>
          <w:szCs w:val="16"/>
          <w:lang w:val="uk-UA"/>
        </w:rPr>
      </w:pPr>
    </w:p>
    <w:p w:rsidR="00F01A3C" w:rsidRPr="00F01A3C" w:rsidRDefault="00F01A3C" w:rsidP="00F01A3C">
      <w:pPr>
        <w:pStyle w:val="a3"/>
        <w:rPr>
          <w:sz w:val="28"/>
          <w:szCs w:val="28"/>
          <w:lang w:val="uk-UA"/>
        </w:rPr>
      </w:pPr>
      <w:r w:rsidRPr="00F01A3C">
        <w:rPr>
          <w:sz w:val="28"/>
          <w:szCs w:val="28"/>
          <w:lang w:val="uk-UA"/>
        </w:rPr>
        <w:t>Радіатори опалення, закриті занавісками чи невдало розставленими меблями, більше гріють вулицю, ніж Вашу оселю.</w:t>
      </w:r>
    </w:p>
    <w:p w:rsidR="00F01A3C" w:rsidRPr="00F01A3C" w:rsidRDefault="00F01A3C" w:rsidP="00F01A3C">
      <w:pPr>
        <w:pStyle w:val="a3"/>
        <w:rPr>
          <w:sz w:val="16"/>
          <w:szCs w:val="16"/>
          <w:lang w:val="uk-UA"/>
        </w:rPr>
      </w:pPr>
    </w:p>
    <w:p w:rsidR="00F01A3C" w:rsidRPr="00DC5675" w:rsidRDefault="00F01A3C" w:rsidP="00F01A3C">
      <w:pPr>
        <w:pStyle w:val="a3"/>
        <w:rPr>
          <w:color w:val="0070C0"/>
          <w:sz w:val="28"/>
          <w:szCs w:val="28"/>
          <w:lang w:val="uk-UA"/>
        </w:rPr>
      </w:pPr>
      <w:r w:rsidRPr="00DC5675">
        <w:rPr>
          <w:color w:val="0070C0"/>
          <w:sz w:val="28"/>
          <w:szCs w:val="28"/>
          <w:lang w:val="uk-UA"/>
        </w:rPr>
        <w:t>6</w:t>
      </w:r>
      <w:r w:rsidRPr="00DC5675">
        <w:rPr>
          <w:b/>
          <w:i/>
          <w:color w:val="0070C0"/>
          <w:sz w:val="28"/>
          <w:szCs w:val="28"/>
          <w:lang w:val="uk-UA"/>
        </w:rPr>
        <w:t>. Не витрачайте свої гроші на опалення вулиці!</w:t>
      </w:r>
      <w:r w:rsidRPr="00DC5675">
        <w:rPr>
          <w:color w:val="0070C0"/>
          <w:sz w:val="28"/>
          <w:szCs w:val="28"/>
          <w:lang w:val="uk-UA"/>
        </w:rPr>
        <w:t xml:space="preserve"> </w:t>
      </w:r>
    </w:p>
    <w:p w:rsidR="00F01A3C" w:rsidRPr="00F01A3C" w:rsidRDefault="00F01A3C" w:rsidP="00F01A3C">
      <w:pPr>
        <w:pStyle w:val="a3"/>
        <w:rPr>
          <w:sz w:val="16"/>
          <w:szCs w:val="16"/>
          <w:lang w:val="uk-UA"/>
        </w:rPr>
      </w:pPr>
    </w:p>
    <w:p w:rsidR="00F01A3C" w:rsidRPr="00F01A3C" w:rsidRDefault="00F01A3C" w:rsidP="00F01A3C">
      <w:pPr>
        <w:pStyle w:val="a3"/>
        <w:rPr>
          <w:sz w:val="28"/>
          <w:szCs w:val="28"/>
          <w:lang w:val="uk-UA"/>
        </w:rPr>
      </w:pPr>
      <w:r w:rsidRPr="00F01A3C">
        <w:rPr>
          <w:sz w:val="28"/>
          <w:szCs w:val="28"/>
          <w:lang w:val="uk-UA"/>
        </w:rPr>
        <w:t>Відкриті впродовж багатьох годин квартирки вікон дають вам не тільки свіже повітря, а й значні втрати тепла. Краще провітрювати частіше, але лише на протязі кількох хвилин при широко відкритому вікні. За цей час стіни приміщення не встигають охолонути.</w:t>
      </w:r>
    </w:p>
    <w:p w:rsidR="00F01A3C" w:rsidRPr="00F01A3C" w:rsidRDefault="00F01A3C" w:rsidP="00F01A3C">
      <w:pPr>
        <w:pStyle w:val="a3"/>
        <w:rPr>
          <w:sz w:val="16"/>
          <w:szCs w:val="16"/>
          <w:lang w:val="uk-UA"/>
        </w:rPr>
      </w:pPr>
    </w:p>
    <w:p w:rsidR="00F01A3C" w:rsidRPr="00DC5675" w:rsidRDefault="00F01A3C" w:rsidP="00F01A3C">
      <w:pPr>
        <w:pStyle w:val="a3"/>
        <w:rPr>
          <w:color w:val="0070C0"/>
          <w:sz w:val="28"/>
          <w:szCs w:val="28"/>
          <w:lang w:val="uk-UA"/>
        </w:rPr>
      </w:pPr>
      <w:r w:rsidRPr="00DC5675">
        <w:rPr>
          <w:color w:val="0070C0"/>
          <w:sz w:val="28"/>
          <w:szCs w:val="28"/>
          <w:lang w:val="uk-UA"/>
        </w:rPr>
        <w:t xml:space="preserve">7. </w:t>
      </w:r>
      <w:r w:rsidRPr="00DC5675">
        <w:rPr>
          <w:b/>
          <w:i/>
          <w:color w:val="0070C0"/>
          <w:sz w:val="28"/>
          <w:szCs w:val="28"/>
          <w:lang w:val="uk-UA"/>
        </w:rPr>
        <w:t>Більше світла при менших витратах електроенергії!</w:t>
      </w:r>
    </w:p>
    <w:p w:rsidR="00F01A3C" w:rsidRPr="00F01A3C" w:rsidRDefault="00DC5675" w:rsidP="00DC5675">
      <w:pPr>
        <w:pStyle w:val="a3"/>
        <w:jc w:val="center"/>
        <w:rPr>
          <w:sz w:val="16"/>
          <w:szCs w:val="16"/>
          <w:lang w:val="uk-UA"/>
        </w:rPr>
      </w:pPr>
      <w:r>
        <w:rPr>
          <w:noProof/>
          <w:sz w:val="16"/>
          <w:szCs w:val="16"/>
          <w:lang w:eastAsia="ru-RU"/>
        </w:rPr>
        <w:drawing>
          <wp:inline distT="0" distB="0" distL="0" distR="0">
            <wp:extent cx="981075" cy="106680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t="14000" b="11333"/>
                    <a:stretch>
                      <a:fillRect/>
                    </a:stretch>
                  </pic:blipFill>
                  <pic:spPr bwMode="auto">
                    <a:xfrm>
                      <a:off x="0" y="0"/>
                      <a:ext cx="981075" cy="1066800"/>
                    </a:xfrm>
                    <a:prstGeom prst="rect">
                      <a:avLst/>
                    </a:prstGeom>
                    <a:noFill/>
                    <a:ln w="9525">
                      <a:noFill/>
                      <a:miter lim="800000"/>
                      <a:headEnd/>
                      <a:tailEnd/>
                    </a:ln>
                  </pic:spPr>
                </pic:pic>
              </a:graphicData>
            </a:graphic>
          </wp:inline>
        </w:drawing>
      </w:r>
    </w:p>
    <w:p w:rsidR="00F01A3C" w:rsidRDefault="00F01A3C" w:rsidP="00F01A3C">
      <w:pPr>
        <w:pStyle w:val="a3"/>
        <w:rPr>
          <w:sz w:val="28"/>
          <w:szCs w:val="28"/>
          <w:lang w:val="uk-UA"/>
        </w:rPr>
      </w:pPr>
      <w:r w:rsidRPr="00F01A3C">
        <w:rPr>
          <w:sz w:val="28"/>
          <w:szCs w:val="28"/>
          <w:lang w:val="uk-UA"/>
        </w:rPr>
        <w:t>Якщо замість чотирьох лампочок у люстрі буде чотири енергозберігаючі, то це дає змогу економити до 25% електроенергії. Виконання вказаних заходів дасть змогу раці</w:t>
      </w:r>
      <w:r w:rsidR="00DC5675">
        <w:rPr>
          <w:sz w:val="28"/>
          <w:szCs w:val="28"/>
          <w:lang w:val="uk-UA"/>
        </w:rPr>
        <w:t>онально використовувати паливо</w:t>
      </w:r>
      <w:r>
        <w:rPr>
          <w:sz w:val="28"/>
          <w:szCs w:val="28"/>
          <w:lang w:val="uk-UA"/>
        </w:rPr>
        <w:t xml:space="preserve"> </w:t>
      </w:r>
      <w:r w:rsidR="00DC5675">
        <w:rPr>
          <w:sz w:val="28"/>
          <w:szCs w:val="28"/>
          <w:lang w:val="uk-UA"/>
        </w:rPr>
        <w:t xml:space="preserve">- </w:t>
      </w:r>
      <w:r w:rsidRPr="00F01A3C">
        <w:rPr>
          <w:sz w:val="28"/>
          <w:szCs w:val="28"/>
          <w:lang w:val="uk-UA"/>
        </w:rPr>
        <w:t>енергетичні ресурси.</w:t>
      </w:r>
    </w:p>
    <w:p w:rsidR="008B3EAE" w:rsidRDefault="008B3EAE" w:rsidP="00177E7F">
      <w:pPr>
        <w:pStyle w:val="a3"/>
        <w:rPr>
          <w:sz w:val="28"/>
          <w:szCs w:val="28"/>
          <w:lang w:val="uk-UA"/>
        </w:rPr>
      </w:pPr>
    </w:p>
    <w:p w:rsidR="008B3EAE" w:rsidRDefault="008B3EAE" w:rsidP="00177E7F">
      <w:pPr>
        <w:pStyle w:val="a3"/>
        <w:rPr>
          <w:sz w:val="28"/>
          <w:szCs w:val="28"/>
          <w:lang w:val="uk-UA"/>
        </w:rPr>
      </w:pPr>
    </w:p>
    <w:p w:rsidR="008B3EAE" w:rsidRDefault="008B3EAE" w:rsidP="00177E7F">
      <w:pPr>
        <w:pStyle w:val="a3"/>
        <w:rPr>
          <w:sz w:val="28"/>
          <w:szCs w:val="28"/>
          <w:lang w:val="uk-UA"/>
        </w:rPr>
      </w:pPr>
    </w:p>
    <w:p w:rsidR="008B3EAE" w:rsidRDefault="008B3EAE" w:rsidP="00177E7F">
      <w:pPr>
        <w:pStyle w:val="a3"/>
        <w:rPr>
          <w:sz w:val="28"/>
          <w:szCs w:val="28"/>
          <w:lang w:val="uk-UA"/>
        </w:rPr>
      </w:pPr>
    </w:p>
    <w:p w:rsidR="008B3EAE" w:rsidRDefault="008B3EAE" w:rsidP="00177E7F">
      <w:pPr>
        <w:pStyle w:val="a3"/>
        <w:rPr>
          <w:sz w:val="28"/>
          <w:szCs w:val="28"/>
          <w:lang w:val="uk-UA"/>
        </w:rPr>
      </w:pPr>
    </w:p>
    <w:p w:rsidR="008B3EAE" w:rsidRDefault="008B3EAE" w:rsidP="00177E7F">
      <w:pPr>
        <w:pStyle w:val="a3"/>
        <w:rPr>
          <w:sz w:val="28"/>
          <w:szCs w:val="28"/>
          <w:lang w:val="uk-UA"/>
        </w:rPr>
      </w:pPr>
    </w:p>
    <w:p w:rsidR="008B3EAE" w:rsidRDefault="008B3EAE" w:rsidP="00177E7F">
      <w:pPr>
        <w:pStyle w:val="a3"/>
        <w:rPr>
          <w:sz w:val="28"/>
          <w:szCs w:val="28"/>
          <w:lang w:val="uk-UA"/>
        </w:rPr>
      </w:pPr>
    </w:p>
    <w:p w:rsidR="008B3EAE" w:rsidRDefault="008B3EAE" w:rsidP="00177E7F">
      <w:pPr>
        <w:pStyle w:val="a3"/>
        <w:rPr>
          <w:sz w:val="28"/>
          <w:szCs w:val="28"/>
          <w:lang w:val="uk-UA"/>
        </w:rPr>
      </w:pPr>
    </w:p>
    <w:p w:rsidR="008B3EAE" w:rsidRDefault="008B3EAE" w:rsidP="00177E7F">
      <w:pPr>
        <w:pStyle w:val="a3"/>
        <w:rPr>
          <w:sz w:val="28"/>
          <w:szCs w:val="28"/>
          <w:lang w:val="uk-UA"/>
        </w:rPr>
      </w:pPr>
    </w:p>
    <w:p w:rsidR="008B3EAE" w:rsidRDefault="008B3EAE" w:rsidP="00177E7F">
      <w:pPr>
        <w:pStyle w:val="a3"/>
        <w:rPr>
          <w:sz w:val="28"/>
          <w:szCs w:val="28"/>
          <w:lang w:val="uk-UA"/>
        </w:rPr>
      </w:pPr>
    </w:p>
    <w:p w:rsidR="008B3EAE" w:rsidRDefault="008B3EAE" w:rsidP="00177E7F">
      <w:pPr>
        <w:pStyle w:val="a3"/>
        <w:rPr>
          <w:sz w:val="28"/>
          <w:szCs w:val="28"/>
          <w:lang w:val="uk-UA"/>
        </w:rPr>
      </w:pPr>
    </w:p>
    <w:p w:rsidR="008B3EAE" w:rsidRDefault="008B3EAE" w:rsidP="00177E7F">
      <w:pPr>
        <w:pStyle w:val="a3"/>
        <w:rPr>
          <w:sz w:val="28"/>
          <w:szCs w:val="28"/>
          <w:lang w:val="uk-UA"/>
        </w:rPr>
      </w:pPr>
    </w:p>
    <w:p w:rsidR="000552F7" w:rsidRDefault="000552F7" w:rsidP="00177E7F">
      <w:pPr>
        <w:pStyle w:val="a3"/>
        <w:rPr>
          <w:sz w:val="28"/>
          <w:szCs w:val="28"/>
          <w:lang w:val="uk-UA"/>
        </w:rPr>
      </w:pPr>
    </w:p>
    <w:p w:rsidR="000552F7" w:rsidRDefault="000552F7" w:rsidP="00177E7F">
      <w:pPr>
        <w:pStyle w:val="a3"/>
        <w:rPr>
          <w:sz w:val="28"/>
          <w:szCs w:val="28"/>
          <w:lang w:val="uk-UA"/>
        </w:rPr>
      </w:pPr>
    </w:p>
    <w:p w:rsidR="000552F7" w:rsidRDefault="000552F7" w:rsidP="00177E7F">
      <w:pPr>
        <w:pStyle w:val="a3"/>
        <w:rPr>
          <w:sz w:val="28"/>
          <w:szCs w:val="28"/>
          <w:lang w:val="uk-UA"/>
        </w:rPr>
      </w:pPr>
    </w:p>
    <w:p w:rsidR="000552F7" w:rsidRDefault="000552F7" w:rsidP="00177E7F">
      <w:pPr>
        <w:pStyle w:val="a3"/>
        <w:rPr>
          <w:sz w:val="28"/>
          <w:szCs w:val="28"/>
          <w:lang w:val="uk-UA"/>
        </w:rPr>
      </w:pPr>
    </w:p>
    <w:p w:rsidR="008B3EAE" w:rsidRDefault="008B3EAE" w:rsidP="00177E7F">
      <w:pPr>
        <w:pStyle w:val="a3"/>
        <w:rPr>
          <w:sz w:val="28"/>
          <w:szCs w:val="28"/>
          <w:lang w:val="uk-UA"/>
        </w:rPr>
      </w:pPr>
    </w:p>
    <w:p w:rsidR="008B3EAE" w:rsidRPr="00DC5675" w:rsidRDefault="008B3EAE" w:rsidP="008B3EAE">
      <w:pPr>
        <w:pStyle w:val="a3"/>
        <w:jc w:val="center"/>
        <w:rPr>
          <w:b/>
          <w:color w:val="0070C0"/>
          <w:sz w:val="40"/>
          <w:szCs w:val="40"/>
          <w:lang w:val="uk-UA"/>
        </w:rPr>
      </w:pPr>
      <w:r w:rsidRPr="00DC5675">
        <w:rPr>
          <w:b/>
          <w:color w:val="0070C0"/>
          <w:sz w:val="40"/>
          <w:szCs w:val="40"/>
          <w:lang w:val="uk-UA"/>
        </w:rPr>
        <w:lastRenderedPageBreak/>
        <w:t>Альтернативні джерела енергії в Україні</w:t>
      </w:r>
    </w:p>
    <w:p w:rsidR="008B3EAE" w:rsidRPr="008B3EAE" w:rsidRDefault="008B3EAE" w:rsidP="00F01A3C">
      <w:pPr>
        <w:pStyle w:val="a3"/>
        <w:rPr>
          <w:b/>
          <w:sz w:val="32"/>
          <w:szCs w:val="32"/>
          <w:lang w:val="uk-UA"/>
        </w:rPr>
      </w:pPr>
    </w:p>
    <w:p w:rsidR="008B3EAE" w:rsidRDefault="00B56C86" w:rsidP="008B3EAE">
      <w:pPr>
        <w:pStyle w:val="a3"/>
        <w:rPr>
          <w:sz w:val="32"/>
          <w:szCs w:val="32"/>
          <w:lang w:val="uk-UA"/>
        </w:rPr>
      </w:pPr>
      <w:r>
        <w:rPr>
          <w:noProof/>
          <w:sz w:val="32"/>
          <w:szCs w:val="32"/>
          <w:lang w:eastAsia="ru-RU"/>
        </w:rPr>
        <w:pict>
          <v:shapetype id="_x0000_t202" coordsize="21600,21600" o:spt="202" path="m,l,21600r21600,l21600,xe">
            <v:stroke joinstyle="miter"/>
            <v:path gradientshapeok="t" o:connecttype="rect"/>
          </v:shapetype>
          <v:shape id="_x0000_s1026" type="#_x0000_t202" style="position:absolute;margin-left:215.45pt;margin-top:23.1pt;width:294.75pt;height:2in;z-index:251658240" stroked="f">
            <v:textbox>
              <w:txbxContent>
                <w:p w:rsidR="008B3EAE" w:rsidRPr="008B3EAE" w:rsidRDefault="008B3EAE" w:rsidP="008B3EAE">
                  <w:pPr>
                    <w:pStyle w:val="a3"/>
                    <w:rPr>
                      <w:sz w:val="32"/>
                      <w:szCs w:val="32"/>
                      <w:lang w:val="uk-UA"/>
                    </w:rPr>
                  </w:pPr>
                  <w:r w:rsidRPr="008B3EAE">
                    <w:rPr>
                      <w:sz w:val="28"/>
                      <w:szCs w:val="28"/>
                      <w:lang w:val="uk-UA"/>
                    </w:rPr>
                    <w:t xml:space="preserve">Відповідно до Національної енергетичної програми України до 2010 р. потреба в паливних ресурсах складе 273 млн. т </w:t>
                  </w:r>
                  <w:proofErr w:type="spellStart"/>
                  <w:r w:rsidRPr="008B3EAE">
                    <w:rPr>
                      <w:sz w:val="28"/>
                      <w:szCs w:val="28"/>
                      <w:lang w:val="uk-UA"/>
                    </w:rPr>
                    <w:t>у.п</w:t>
                  </w:r>
                  <w:proofErr w:type="spellEnd"/>
                  <w:r w:rsidRPr="008B3EAE">
                    <w:rPr>
                      <w:sz w:val="28"/>
                      <w:szCs w:val="28"/>
                      <w:lang w:val="uk-UA"/>
                    </w:rPr>
                    <w:t>. / Рік. Зараз Україна задовольняє свої потреби в паливно-енергетичних ресурсах за рахунок власного видобутку менша ніж на 50%, а залишок становить імпорт. На додаток, неухильне скорочення</w:t>
                  </w:r>
                  <w:r w:rsidRPr="008B3EAE">
                    <w:rPr>
                      <w:sz w:val="32"/>
                      <w:szCs w:val="32"/>
                      <w:lang w:val="uk-UA"/>
                    </w:rPr>
                    <w:t xml:space="preserve"> </w:t>
                  </w:r>
                  <w:r w:rsidRPr="00F01A3C">
                    <w:rPr>
                      <w:sz w:val="28"/>
                      <w:szCs w:val="28"/>
                      <w:lang w:val="uk-UA"/>
                    </w:rPr>
                    <w:t>світових запасів</w:t>
                  </w:r>
                  <w:r w:rsidRPr="008B3EAE">
                    <w:rPr>
                      <w:sz w:val="32"/>
                      <w:szCs w:val="32"/>
                      <w:lang w:val="uk-UA"/>
                    </w:rPr>
                    <w:t xml:space="preserve"> подорожчання перетворює енергозабезпечення України в одну з найважливіших загальнодержавних проблем. Одним із шляхів вирішення цієї проблеми є включення альтернативних (відновлюваних) джерел енергії (сонячної, вітрової, біомаси та </w:t>
                  </w:r>
                  <w:proofErr w:type="spellStart"/>
                  <w:r w:rsidRPr="008B3EAE">
                    <w:rPr>
                      <w:sz w:val="32"/>
                      <w:szCs w:val="32"/>
                      <w:lang w:val="uk-UA"/>
                    </w:rPr>
                    <w:t>ін</w:t>
                  </w:r>
                  <w:proofErr w:type="spellEnd"/>
                  <w:r w:rsidRPr="008B3EAE">
                    <w:rPr>
                      <w:sz w:val="32"/>
                      <w:szCs w:val="32"/>
                      <w:lang w:val="uk-UA"/>
                    </w:rPr>
                    <w:t>) в паливний баланс країни.</w:t>
                  </w:r>
                </w:p>
                <w:p w:rsidR="008B3EAE" w:rsidRPr="008B3EAE" w:rsidRDefault="008B3EAE">
                  <w:pPr>
                    <w:rPr>
                      <w:lang w:val="uk-UA"/>
                    </w:rPr>
                  </w:pPr>
                </w:p>
              </w:txbxContent>
            </v:textbox>
          </v:shape>
        </w:pict>
      </w:r>
      <w:r w:rsidR="008B3EAE">
        <w:rPr>
          <w:noProof/>
          <w:sz w:val="32"/>
          <w:szCs w:val="32"/>
          <w:lang w:eastAsia="ru-RU"/>
        </w:rPr>
        <w:drawing>
          <wp:inline distT="0" distB="0" distL="0" distR="0">
            <wp:extent cx="2697130" cy="2114550"/>
            <wp:effectExtent l="19050" t="0" r="79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697130" cy="2114550"/>
                    </a:xfrm>
                    <a:prstGeom prst="rect">
                      <a:avLst/>
                    </a:prstGeom>
                    <a:noFill/>
                    <a:ln w="9525">
                      <a:noFill/>
                      <a:miter lim="800000"/>
                      <a:headEnd/>
                      <a:tailEnd/>
                    </a:ln>
                  </pic:spPr>
                </pic:pic>
              </a:graphicData>
            </a:graphic>
          </wp:inline>
        </w:drawing>
      </w:r>
      <w:r w:rsidR="008B3EAE" w:rsidRPr="008B3EAE">
        <w:rPr>
          <w:sz w:val="32"/>
          <w:szCs w:val="32"/>
          <w:lang w:val="uk-UA"/>
        </w:rPr>
        <w:t xml:space="preserve"> </w:t>
      </w:r>
    </w:p>
    <w:p w:rsidR="008B3EAE" w:rsidRDefault="008B3EAE" w:rsidP="008B3EAE">
      <w:pPr>
        <w:pStyle w:val="a3"/>
        <w:rPr>
          <w:sz w:val="28"/>
          <w:szCs w:val="28"/>
          <w:lang w:val="uk-UA"/>
        </w:rPr>
      </w:pPr>
      <w:r w:rsidRPr="00F01A3C">
        <w:rPr>
          <w:sz w:val="28"/>
          <w:szCs w:val="28"/>
          <w:lang w:val="uk-UA"/>
        </w:rPr>
        <w:t xml:space="preserve">викопних палив і їх постійне подорожчання перетворює енергозабезпечення України в одну з найважливіших загальнодержавних проблем. Одним із шляхів вирішення цієї проблеми є включення альтернативних (відновлюваних) джерел енергії (сонячної, вітрової, біомаси та </w:t>
      </w:r>
      <w:proofErr w:type="spellStart"/>
      <w:r w:rsidRPr="00F01A3C">
        <w:rPr>
          <w:sz w:val="28"/>
          <w:szCs w:val="28"/>
          <w:lang w:val="uk-UA"/>
        </w:rPr>
        <w:t>ін</w:t>
      </w:r>
      <w:proofErr w:type="spellEnd"/>
      <w:r w:rsidRPr="00F01A3C">
        <w:rPr>
          <w:sz w:val="28"/>
          <w:szCs w:val="28"/>
          <w:lang w:val="uk-UA"/>
        </w:rPr>
        <w:t>) в паливний баланс країни.</w:t>
      </w:r>
    </w:p>
    <w:p w:rsidR="00E819DA" w:rsidRPr="00F01A3C" w:rsidRDefault="00B56C86" w:rsidP="008B3EAE">
      <w:pPr>
        <w:pStyle w:val="a3"/>
        <w:rPr>
          <w:sz w:val="28"/>
          <w:szCs w:val="28"/>
          <w:lang w:val="uk-UA"/>
        </w:rPr>
      </w:pPr>
      <w:r>
        <w:rPr>
          <w:noProof/>
          <w:sz w:val="28"/>
          <w:szCs w:val="28"/>
          <w:lang w:eastAsia="ru-RU"/>
        </w:rPr>
        <w:pict>
          <v:shape id="_x0000_s1030" type="#_x0000_t202" style="position:absolute;margin-left:12.95pt;margin-top:146.6pt;width:155.25pt;height:51.75pt;z-index:251661312" fillcolor="#a5a5a5 [2092]" stroked="f">
            <v:textbox>
              <w:txbxContent>
                <w:p w:rsidR="00E819DA" w:rsidRPr="00E819DA" w:rsidRDefault="00E819DA">
                  <w:pPr>
                    <w:rPr>
                      <w:rFonts w:ascii="Arial" w:hAnsi="Arial" w:cs="Arial"/>
                      <w:b/>
                      <w:sz w:val="32"/>
                      <w:szCs w:val="32"/>
                      <w:lang w:val="uk-UA"/>
                    </w:rPr>
                  </w:pPr>
                  <w:r w:rsidRPr="00E819DA">
                    <w:rPr>
                      <w:rFonts w:ascii="Arial" w:hAnsi="Arial" w:cs="Arial"/>
                      <w:b/>
                      <w:sz w:val="32"/>
                      <w:szCs w:val="32"/>
                      <w:lang w:val="uk-UA"/>
                    </w:rPr>
                    <w:t>Відновлювана енергія</w:t>
                  </w:r>
                </w:p>
              </w:txbxContent>
            </v:textbox>
          </v:shape>
        </w:pict>
      </w:r>
      <w:r>
        <w:rPr>
          <w:noProof/>
          <w:sz w:val="28"/>
          <w:szCs w:val="28"/>
          <w:lang w:eastAsia="ru-RU"/>
        </w:rPr>
        <w:pict>
          <v:shape id="_x0000_s1032" type="#_x0000_t202" style="position:absolute;margin-left:24.2pt;margin-top:236.6pt;width:114.75pt;height:28.5pt;z-index:251663360" fillcolor="#a5a5a5 [2092]" stroked="f">
            <v:textbox>
              <w:txbxContent>
                <w:p w:rsidR="00E819DA" w:rsidRPr="00E819DA" w:rsidRDefault="00E819DA">
                  <w:pPr>
                    <w:rPr>
                      <w:rFonts w:ascii="Arial" w:hAnsi="Arial" w:cs="Arial"/>
                      <w:b/>
                      <w:sz w:val="32"/>
                      <w:szCs w:val="32"/>
                      <w:lang w:val="uk-UA"/>
                    </w:rPr>
                  </w:pPr>
                  <w:r w:rsidRPr="00E819DA">
                    <w:rPr>
                      <w:rFonts w:ascii="Arial" w:hAnsi="Arial" w:cs="Arial"/>
                      <w:b/>
                      <w:sz w:val="32"/>
                      <w:szCs w:val="32"/>
                      <w:lang w:val="uk-UA"/>
                    </w:rPr>
                    <w:t xml:space="preserve">Природний </w:t>
                  </w:r>
                </w:p>
              </w:txbxContent>
            </v:textbox>
          </v:shape>
        </w:pict>
      </w:r>
      <w:r>
        <w:rPr>
          <w:noProof/>
          <w:sz w:val="28"/>
          <w:szCs w:val="28"/>
          <w:lang w:eastAsia="ru-RU"/>
        </w:rPr>
        <w:pict>
          <v:shape id="_x0000_s1035" type="#_x0000_t202" style="position:absolute;margin-left:417.95pt;margin-top:317.6pt;width:75.75pt;height:27pt;z-index:251666432" fillcolor="#a5a5a5 [2092]" stroked="f">
            <v:textbox>
              <w:txbxContent>
                <w:p w:rsidR="00E819DA" w:rsidRPr="00E819DA" w:rsidRDefault="00E819DA">
                  <w:pPr>
                    <w:rPr>
                      <w:rFonts w:ascii="Arial" w:hAnsi="Arial" w:cs="Arial"/>
                      <w:b/>
                      <w:sz w:val="32"/>
                      <w:szCs w:val="32"/>
                      <w:lang w:val="uk-UA"/>
                    </w:rPr>
                  </w:pPr>
                  <w:r w:rsidRPr="00E819DA">
                    <w:rPr>
                      <w:rFonts w:ascii="Arial" w:hAnsi="Arial" w:cs="Arial"/>
                      <w:b/>
                      <w:sz w:val="32"/>
                      <w:szCs w:val="32"/>
                      <w:lang w:val="uk-UA"/>
                    </w:rPr>
                    <w:t>вугілля</w:t>
                  </w:r>
                </w:p>
              </w:txbxContent>
            </v:textbox>
          </v:shape>
        </w:pict>
      </w:r>
      <w:r>
        <w:rPr>
          <w:noProof/>
          <w:sz w:val="28"/>
          <w:szCs w:val="28"/>
          <w:lang w:eastAsia="ru-RU"/>
        </w:rPr>
        <w:pict>
          <v:shape id="_x0000_s1034" type="#_x0000_t202" style="position:absolute;margin-left:433.7pt;margin-top:223.1pt;width:64.5pt;height:28.5pt;z-index:251665408" fillcolor="#a5a5a5 [2092]" stroked="f">
            <v:textbox>
              <w:txbxContent>
                <w:p w:rsidR="00E819DA" w:rsidRPr="00E819DA" w:rsidRDefault="00E819DA">
                  <w:pPr>
                    <w:rPr>
                      <w:lang w:val="uk-UA"/>
                    </w:rPr>
                  </w:pPr>
                  <w:r w:rsidRPr="00E819DA">
                    <w:rPr>
                      <w:rFonts w:ascii="Arial" w:hAnsi="Arial" w:cs="Arial"/>
                      <w:b/>
                      <w:sz w:val="32"/>
                      <w:szCs w:val="32"/>
                      <w:lang w:val="uk-UA"/>
                    </w:rPr>
                    <w:t>нафта</w:t>
                  </w:r>
                </w:p>
              </w:txbxContent>
            </v:textbox>
          </v:shape>
        </w:pict>
      </w:r>
      <w:r>
        <w:rPr>
          <w:noProof/>
          <w:sz w:val="28"/>
          <w:szCs w:val="28"/>
          <w:lang w:eastAsia="ru-RU"/>
        </w:rPr>
        <w:pict>
          <v:shape id="_x0000_s1031" type="#_x0000_t202" style="position:absolute;margin-left:376.7pt;margin-top:124.85pt;width:92.25pt;height:49.5pt;z-index:251662336" fillcolor="#a5a5a5 [2092]" stroked="f">
            <v:textbox>
              <w:txbxContent>
                <w:p w:rsidR="00E819DA" w:rsidRPr="00E819DA" w:rsidRDefault="00E819DA">
                  <w:pPr>
                    <w:rPr>
                      <w:rFonts w:ascii="Arial" w:hAnsi="Arial" w:cs="Arial"/>
                      <w:b/>
                      <w:sz w:val="32"/>
                      <w:szCs w:val="32"/>
                      <w:lang w:val="uk-UA"/>
                    </w:rPr>
                  </w:pPr>
                  <w:r w:rsidRPr="00E819DA">
                    <w:rPr>
                      <w:rFonts w:ascii="Arial" w:hAnsi="Arial" w:cs="Arial"/>
                      <w:b/>
                      <w:sz w:val="32"/>
                      <w:szCs w:val="32"/>
                      <w:lang w:val="uk-UA"/>
                    </w:rPr>
                    <w:t>Ядерна енергія</w:t>
                  </w:r>
                </w:p>
              </w:txbxContent>
            </v:textbox>
          </v:shape>
        </w:pict>
      </w:r>
      <w:r>
        <w:rPr>
          <w:noProof/>
          <w:sz w:val="28"/>
          <w:szCs w:val="28"/>
          <w:lang w:eastAsia="ru-RU"/>
        </w:rPr>
        <w:pict>
          <v:shape id="_x0000_s1033" type="#_x0000_t202" style="position:absolute;margin-left:24.2pt;margin-top:265.1pt;width:49.5pt;height:22.5pt;z-index:251664384" fillcolor="#a5a5a5 [2092]" stroked="f">
            <v:textbox>
              <w:txbxContent>
                <w:p w:rsidR="00E819DA" w:rsidRPr="00E819DA" w:rsidRDefault="00E819DA">
                  <w:pPr>
                    <w:rPr>
                      <w:rFonts w:ascii="Arial" w:hAnsi="Arial" w:cs="Arial"/>
                      <w:b/>
                      <w:sz w:val="32"/>
                      <w:szCs w:val="32"/>
                      <w:lang w:val="uk-UA"/>
                    </w:rPr>
                  </w:pPr>
                  <w:r w:rsidRPr="00E819DA">
                    <w:rPr>
                      <w:rFonts w:ascii="Arial" w:hAnsi="Arial" w:cs="Arial"/>
                      <w:b/>
                      <w:sz w:val="32"/>
                      <w:szCs w:val="32"/>
                      <w:lang w:val="uk-UA"/>
                    </w:rPr>
                    <w:t>газ</w:t>
                  </w:r>
                </w:p>
              </w:txbxContent>
            </v:textbox>
          </v:shape>
        </w:pict>
      </w:r>
      <w:r>
        <w:rPr>
          <w:noProof/>
          <w:sz w:val="28"/>
          <w:szCs w:val="28"/>
          <w:lang w:eastAsia="ru-RU"/>
        </w:rPr>
        <w:pict>
          <v:shape id="_x0000_s1029" type="#_x0000_t202" style="position:absolute;margin-left:4.7pt;margin-top:14.6pt;width:493.5pt;height:83.25pt;z-index:251660288" fillcolor="#a5a5a5 [2092]" stroked="f">
            <v:textbox>
              <w:txbxContent>
                <w:p w:rsidR="00E819DA" w:rsidRPr="00E819DA" w:rsidRDefault="00E819DA">
                  <w:pPr>
                    <w:rPr>
                      <w:b/>
                      <w:sz w:val="52"/>
                      <w:szCs w:val="52"/>
                      <w:lang w:val="uk-UA"/>
                    </w:rPr>
                  </w:pPr>
                  <w:r w:rsidRPr="00E819DA">
                    <w:rPr>
                      <w:b/>
                      <w:sz w:val="52"/>
                      <w:szCs w:val="52"/>
                      <w:lang w:val="uk-UA"/>
                    </w:rPr>
                    <w:t>Сьогодні основними джерелами енергії на Землі є нафта, вугілля та газ</w:t>
                  </w:r>
                </w:p>
              </w:txbxContent>
            </v:textbox>
          </v:shape>
        </w:pict>
      </w:r>
      <w:r w:rsidR="00E819DA" w:rsidRPr="00E819DA">
        <w:rPr>
          <w:noProof/>
          <w:sz w:val="28"/>
          <w:szCs w:val="28"/>
          <w:lang w:eastAsia="ru-RU"/>
        </w:rPr>
        <w:drawing>
          <wp:inline distT="0" distB="0" distL="0" distR="0">
            <wp:extent cx="6375399" cy="4781550"/>
            <wp:effectExtent l="19050" t="0" r="6351" b="0"/>
            <wp:docPr id="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6375399" cy="4781550"/>
                    </a:xfrm>
                    <a:prstGeom prst="rect">
                      <a:avLst/>
                    </a:prstGeom>
                    <a:noFill/>
                    <a:ln w="9525">
                      <a:noFill/>
                      <a:miter lim="800000"/>
                      <a:headEnd/>
                      <a:tailEnd/>
                    </a:ln>
                  </pic:spPr>
                </pic:pic>
              </a:graphicData>
            </a:graphic>
          </wp:inline>
        </w:drawing>
      </w:r>
    </w:p>
    <w:p w:rsidR="008B3EAE" w:rsidRPr="00F01A3C" w:rsidRDefault="008B3EAE" w:rsidP="008B3EAE">
      <w:pPr>
        <w:pStyle w:val="a3"/>
        <w:rPr>
          <w:sz w:val="16"/>
          <w:szCs w:val="16"/>
          <w:lang w:val="uk-UA"/>
        </w:rPr>
      </w:pPr>
    </w:p>
    <w:p w:rsidR="008B3EAE" w:rsidRDefault="008B3EAE" w:rsidP="008B3EAE">
      <w:pPr>
        <w:pStyle w:val="a3"/>
        <w:rPr>
          <w:sz w:val="28"/>
          <w:szCs w:val="28"/>
          <w:lang w:val="uk-UA"/>
        </w:rPr>
      </w:pPr>
      <w:r w:rsidRPr="00F01A3C">
        <w:rPr>
          <w:sz w:val="28"/>
          <w:szCs w:val="28"/>
          <w:lang w:val="uk-UA"/>
        </w:rPr>
        <w:t xml:space="preserve">В даний час використання поновлюваних джерел енергії в Україні знаходиться на початковій стадії. Їх частка складає близько 0,5% від усього енергетичного потенціалу. В той же час в агропромисловому комплексі України (за даними Держкомстату) накопичується біомаса, енергетичний потенціал якої оцінюється в більш ніж 7,5 млн. т </w:t>
      </w:r>
      <w:proofErr w:type="spellStart"/>
      <w:r w:rsidRPr="00F01A3C">
        <w:rPr>
          <w:sz w:val="28"/>
          <w:szCs w:val="28"/>
          <w:lang w:val="uk-UA"/>
        </w:rPr>
        <w:t>у.п</w:t>
      </w:r>
      <w:proofErr w:type="spellEnd"/>
      <w:r w:rsidRPr="00F01A3C">
        <w:rPr>
          <w:sz w:val="28"/>
          <w:szCs w:val="28"/>
          <w:lang w:val="uk-UA"/>
        </w:rPr>
        <w:t>. / Рік. Підрахунки показують, що цей енергетичний потенціал біомаси міг би задовольнити до 10% від загального споживання енергії в Україні. Однак сьогодні ці можливості практично не використовуються.</w:t>
      </w:r>
    </w:p>
    <w:p w:rsidR="003D2F50" w:rsidRPr="00F01A3C" w:rsidRDefault="003D2F50" w:rsidP="003D2F50">
      <w:pPr>
        <w:pStyle w:val="a3"/>
        <w:jc w:val="center"/>
        <w:rPr>
          <w:sz w:val="28"/>
          <w:szCs w:val="28"/>
          <w:lang w:val="uk-UA"/>
        </w:rPr>
      </w:pPr>
      <w:r>
        <w:rPr>
          <w:noProof/>
          <w:sz w:val="28"/>
          <w:szCs w:val="28"/>
          <w:lang w:eastAsia="ru-RU"/>
        </w:rPr>
        <w:lastRenderedPageBreak/>
        <w:drawing>
          <wp:inline distT="0" distB="0" distL="0" distR="0">
            <wp:extent cx="2533650" cy="180022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2533650" cy="1800225"/>
                    </a:xfrm>
                    <a:prstGeom prst="rect">
                      <a:avLst/>
                    </a:prstGeom>
                    <a:noFill/>
                    <a:ln w="9525">
                      <a:noFill/>
                      <a:miter lim="800000"/>
                      <a:headEnd/>
                      <a:tailEnd/>
                    </a:ln>
                  </pic:spPr>
                </pic:pic>
              </a:graphicData>
            </a:graphic>
          </wp:inline>
        </w:drawing>
      </w:r>
    </w:p>
    <w:p w:rsidR="008B3EAE" w:rsidRPr="00F01A3C" w:rsidRDefault="008B3EAE" w:rsidP="008B3EAE">
      <w:pPr>
        <w:pStyle w:val="a3"/>
        <w:rPr>
          <w:sz w:val="16"/>
          <w:szCs w:val="16"/>
          <w:lang w:val="uk-UA"/>
        </w:rPr>
      </w:pPr>
    </w:p>
    <w:p w:rsidR="008B3EAE" w:rsidRPr="00F01A3C" w:rsidRDefault="008B3EAE" w:rsidP="008B3EAE">
      <w:pPr>
        <w:pStyle w:val="a3"/>
        <w:rPr>
          <w:sz w:val="28"/>
          <w:szCs w:val="28"/>
          <w:lang w:val="uk-UA"/>
        </w:rPr>
      </w:pPr>
      <w:r w:rsidRPr="00F01A3C">
        <w:rPr>
          <w:b/>
          <w:sz w:val="28"/>
          <w:szCs w:val="28"/>
          <w:lang w:val="uk-UA"/>
        </w:rPr>
        <w:t>Як же найефективніше використовувати енергію біомаси в Україні?</w:t>
      </w:r>
      <w:r w:rsidRPr="00F01A3C">
        <w:rPr>
          <w:sz w:val="28"/>
          <w:szCs w:val="28"/>
          <w:lang w:val="uk-UA"/>
        </w:rPr>
        <w:t xml:space="preserve"> Щоб відповісти на це питання, розглянемо два шляхи можливого розвитку біоенергетики в Україні та порівняємо енергетичні, екологічні та економічні показники, притаманні тому чи іншому шляху. Один - це шлях, де біомаса розглядається як сировина для виробництва рідкого палива - енергоносія для транспортних засобів. Назвемо його традиційним. Другий - це новий шлях (запропонований в Інституті технічної теплофізики НАН України), де біомаса служить сировиною для виробництва пального газу і деревного вугілля як енергоносіїв для існуючих енергоустановок (газових і пиловугільних котлів). Назвемо цей шлях альтернативним.</w:t>
      </w:r>
    </w:p>
    <w:p w:rsidR="008B3EAE" w:rsidRPr="00F01A3C" w:rsidRDefault="008B3EAE" w:rsidP="008B3EAE">
      <w:pPr>
        <w:pStyle w:val="a3"/>
        <w:rPr>
          <w:sz w:val="16"/>
          <w:szCs w:val="16"/>
          <w:lang w:val="uk-UA"/>
        </w:rPr>
      </w:pPr>
    </w:p>
    <w:p w:rsidR="008B3EAE" w:rsidRPr="003D2F50" w:rsidRDefault="008B3EAE" w:rsidP="008B3EAE">
      <w:pPr>
        <w:pStyle w:val="a3"/>
        <w:rPr>
          <w:sz w:val="28"/>
          <w:szCs w:val="28"/>
        </w:rPr>
      </w:pPr>
      <w:r w:rsidRPr="00F01A3C">
        <w:rPr>
          <w:sz w:val="28"/>
          <w:szCs w:val="28"/>
          <w:lang w:val="uk-UA"/>
        </w:rPr>
        <w:t>В останні роки традиційним шляхом динамічно розвивається біоенергетика країн ЄС. Вже сьогодні майже 7-10% своїх потреб у пальному для дорожнього транспорту задовольняють біопаливом Німеччина, Франція, Швеція, Іспанія та Італія. Видається, що таке швидке нарощування потужностей по виробництву рідкого палива з біомаси, з одного боку, пов'язане зі стрімким зростанням світових цін на нафту. З іншого боку, це також пояснюється відсутністю своїх необхідних запасів нафти в більшості країн ЄС. Крім того, сильним каталізатором розвитку традиційної технології є ще й загроза залишитися без пального для значної кількості транспортних засобів. Разом з тим навряд чи можна визнати, що обраний традиційний шлях розвитку біоенергетики є найбільш ефективним, якщо врахувати такі обставини.</w:t>
      </w:r>
    </w:p>
    <w:p w:rsidR="008B3EAE" w:rsidRPr="00F01A3C" w:rsidRDefault="003D2F50" w:rsidP="003D2F50">
      <w:pPr>
        <w:pStyle w:val="a3"/>
        <w:jc w:val="center"/>
        <w:rPr>
          <w:sz w:val="28"/>
          <w:szCs w:val="28"/>
          <w:lang w:val="uk-UA"/>
        </w:rPr>
      </w:pPr>
      <w:r>
        <w:rPr>
          <w:noProof/>
          <w:sz w:val="28"/>
          <w:szCs w:val="28"/>
          <w:lang w:eastAsia="ru-RU"/>
        </w:rPr>
        <w:drawing>
          <wp:inline distT="0" distB="0" distL="0" distR="0">
            <wp:extent cx="1905000" cy="14287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8B3EAE" w:rsidRPr="00F01A3C" w:rsidRDefault="008B3EAE" w:rsidP="008B3EAE">
      <w:pPr>
        <w:pStyle w:val="a3"/>
        <w:rPr>
          <w:sz w:val="28"/>
          <w:szCs w:val="28"/>
          <w:lang w:val="uk-UA"/>
        </w:rPr>
      </w:pPr>
      <w:r w:rsidRPr="00F01A3C">
        <w:rPr>
          <w:sz w:val="28"/>
          <w:szCs w:val="28"/>
          <w:lang w:val="uk-UA"/>
        </w:rPr>
        <w:t>За оцінками фахівців ЄС для виробництва тих обсягів біопалива, які забезпечили б певний у Директиві 2003/30/</w:t>
      </w:r>
      <w:proofErr w:type="spellStart"/>
      <w:r w:rsidRPr="00F01A3C">
        <w:rPr>
          <w:sz w:val="28"/>
          <w:szCs w:val="28"/>
          <w:lang w:val="uk-UA"/>
        </w:rPr>
        <w:t>ЕС</w:t>
      </w:r>
      <w:proofErr w:type="spellEnd"/>
      <w:r w:rsidRPr="00F01A3C">
        <w:rPr>
          <w:sz w:val="28"/>
          <w:szCs w:val="28"/>
          <w:lang w:val="uk-UA"/>
        </w:rPr>
        <w:t xml:space="preserve"> рівень заміщення рідкого палива викопного походження (25% у 2030 р.), знадобиться задіяти від 4 до 13% всіх сільськогосподарських земель Європи [1] . З одного боку, це може призвести до розвитку сільськогосподарського сектора, створенню робочих місць та покращенню інфраструктури цих районів. З іншого боку, це може викликати скорочення виробництва продуктів харчування, які також є дефіцитними вже сьогодні, і, як наслідок, привести до погіршення демографічної ситуації.</w:t>
      </w:r>
    </w:p>
    <w:p w:rsidR="008B3EAE" w:rsidRPr="00F01A3C" w:rsidRDefault="008B3EAE" w:rsidP="008B3EAE">
      <w:pPr>
        <w:pStyle w:val="a3"/>
        <w:rPr>
          <w:sz w:val="16"/>
          <w:szCs w:val="16"/>
          <w:lang w:val="uk-UA"/>
        </w:rPr>
      </w:pPr>
    </w:p>
    <w:p w:rsidR="008B3EAE" w:rsidRPr="00F01A3C" w:rsidRDefault="008B3EAE" w:rsidP="008B3EAE">
      <w:pPr>
        <w:pStyle w:val="a3"/>
        <w:rPr>
          <w:sz w:val="28"/>
          <w:szCs w:val="28"/>
          <w:lang w:val="uk-UA"/>
        </w:rPr>
      </w:pPr>
      <w:r w:rsidRPr="00F01A3C">
        <w:rPr>
          <w:sz w:val="28"/>
          <w:szCs w:val="28"/>
          <w:lang w:val="uk-UA"/>
        </w:rPr>
        <w:lastRenderedPageBreak/>
        <w:t xml:space="preserve">В умовах України, при врожайності (наприклад, ріпаку) в 1,5-2 рази нижчою, ніж європейська, ці площі будуть ще більшими. Так, для еквівалентної заміни приблизно 1,9 млн. т дизельного пального, яке споживається аграрним сектором щорічно, необхідно виробити майже 2,2 млн. т </w:t>
      </w:r>
      <w:proofErr w:type="spellStart"/>
      <w:r w:rsidRPr="00F01A3C">
        <w:rPr>
          <w:sz w:val="28"/>
          <w:szCs w:val="28"/>
          <w:lang w:val="uk-UA"/>
        </w:rPr>
        <w:t>біо</w:t>
      </w:r>
      <w:r w:rsidR="00DC5675">
        <w:rPr>
          <w:sz w:val="28"/>
          <w:szCs w:val="28"/>
          <w:lang w:val="uk-UA"/>
        </w:rPr>
        <w:t>ди</w:t>
      </w:r>
      <w:r w:rsidRPr="00F01A3C">
        <w:rPr>
          <w:sz w:val="28"/>
          <w:szCs w:val="28"/>
          <w:lang w:val="uk-UA"/>
        </w:rPr>
        <w:t>зеля</w:t>
      </w:r>
      <w:proofErr w:type="spellEnd"/>
      <w:r w:rsidR="00DC5675">
        <w:rPr>
          <w:sz w:val="28"/>
          <w:szCs w:val="28"/>
          <w:lang w:val="uk-UA"/>
        </w:rPr>
        <w:t xml:space="preserve"> </w:t>
      </w:r>
      <w:r w:rsidRPr="00F01A3C">
        <w:rPr>
          <w:sz w:val="28"/>
          <w:szCs w:val="28"/>
          <w:lang w:val="uk-UA"/>
        </w:rPr>
        <w:t>, для отримання якого потрібно було б засівати від 25 до 42% всіх орних земель.</w:t>
      </w:r>
    </w:p>
    <w:p w:rsidR="008B3EAE" w:rsidRPr="00F01A3C" w:rsidRDefault="008B3EAE" w:rsidP="008B3EAE">
      <w:pPr>
        <w:pStyle w:val="a3"/>
        <w:rPr>
          <w:sz w:val="16"/>
          <w:szCs w:val="16"/>
          <w:lang w:val="uk-UA"/>
        </w:rPr>
      </w:pPr>
    </w:p>
    <w:p w:rsidR="00DC5675" w:rsidRDefault="008B3EAE" w:rsidP="008B3EAE">
      <w:pPr>
        <w:pStyle w:val="a3"/>
        <w:rPr>
          <w:sz w:val="28"/>
          <w:szCs w:val="28"/>
          <w:lang w:val="uk-UA"/>
        </w:rPr>
      </w:pPr>
      <w:r w:rsidRPr="00F01A3C">
        <w:rPr>
          <w:sz w:val="28"/>
          <w:szCs w:val="28"/>
          <w:lang w:val="uk-UA"/>
        </w:rPr>
        <w:t>Суттєво знижує ефективність традиційної технології та обставина, що внаслідок розосередження і великої вологості цієї біомаси витрати на її збір і транспортування зростають до величини, яка становить більш ніж 50% вартості кінцевого продукту. Ще більше знижує економічну ефективність велика енергоємність виготовлення</w:t>
      </w:r>
    </w:p>
    <w:p w:rsidR="008B3EAE" w:rsidRPr="00F01A3C" w:rsidRDefault="008B3EAE" w:rsidP="008B3EAE">
      <w:pPr>
        <w:pStyle w:val="a3"/>
        <w:rPr>
          <w:sz w:val="28"/>
          <w:szCs w:val="28"/>
          <w:lang w:val="uk-UA"/>
        </w:rPr>
      </w:pPr>
      <w:r w:rsidRPr="00F01A3C">
        <w:rPr>
          <w:sz w:val="28"/>
          <w:szCs w:val="28"/>
          <w:lang w:val="uk-UA"/>
        </w:rPr>
        <w:t xml:space="preserve"> </w:t>
      </w:r>
      <w:proofErr w:type="spellStart"/>
      <w:r w:rsidRPr="00F01A3C">
        <w:rPr>
          <w:sz w:val="28"/>
          <w:szCs w:val="28"/>
          <w:lang w:val="uk-UA"/>
        </w:rPr>
        <w:t>біоетанолу</w:t>
      </w:r>
      <w:proofErr w:type="spellEnd"/>
      <w:r w:rsidRPr="00F01A3C">
        <w:rPr>
          <w:sz w:val="28"/>
          <w:szCs w:val="28"/>
          <w:lang w:val="uk-UA"/>
        </w:rPr>
        <w:t>. Так, при його виробництві витрачається стільки ж (або навіть більше) енергії, скільки її міститься в отриманому спирті.</w:t>
      </w:r>
    </w:p>
    <w:p w:rsidR="008B3EAE" w:rsidRPr="00F01A3C" w:rsidRDefault="008B3EAE" w:rsidP="008B3EAE">
      <w:pPr>
        <w:pStyle w:val="a3"/>
        <w:rPr>
          <w:sz w:val="16"/>
          <w:szCs w:val="16"/>
          <w:lang w:val="uk-UA"/>
        </w:rPr>
      </w:pPr>
    </w:p>
    <w:p w:rsidR="008B3EAE" w:rsidRPr="00F01A3C" w:rsidRDefault="008B3EAE" w:rsidP="008B3EAE">
      <w:pPr>
        <w:pStyle w:val="a3"/>
        <w:rPr>
          <w:sz w:val="28"/>
          <w:szCs w:val="28"/>
          <w:lang w:val="uk-UA"/>
        </w:rPr>
      </w:pPr>
      <w:r w:rsidRPr="00F01A3C">
        <w:rPr>
          <w:sz w:val="28"/>
          <w:szCs w:val="28"/>
          <w:lang w:val="uk-UA"/>
        </w:rPr>
        <w:t xml:space="preserve">При виборі традиційного шляху </w:t>
      </w:r>
      <w:r w:rsidRPr="00F01A3C">
        <w:rPr>
          <w:b/>
          <w:sz w:val="28"/>
          <w:szCs w:val="28"/>
          <w:lang w:val="uk-UA"/>
        </w:rPr>
        <w:t>внесок біоенергетики</w:t>
      </w:r>
      <w:r w:rsidRPr="00F01A3C">
        <w:rPr>
          <w:sz w:val="28"/>
          <w:szCs w:val="28"/>
          <w:lang w:val="uk-UA"/>
        </w:rPr>
        <w:t xml:space="preserve"> в паливно-енергетичний баланс країни буде не дуже великий: в цьому випадку значна час</w:t>
      </w:r>
      <w:r w:rsidR="00DC5675">
        <w:rPr>
          <w:sz w:val="28"/>
          <w:szCs w:val="28"/>
          <w:lang w:val="uk-UA"/>
        </w:rPr>
        <w:t>тина біомаси залишається незатре</w:t>
      </w:r>
      <w:r w:rsidRPr="00F01A3C">
        <w:rPr>
          <w:sz w:val="28"/>
          <w:szCs w:val="28"/>
          <w:lang w:val="uk-UA"/>
        </w:rPr>
        <w:t>буваною. Мова йде про деревині, тобто про такий вид біомаси, для виробництва якої використовуються спеціальні технології. Маються на увазі технології створення "енергетичних" лісових плантацій дерев і кущів, які ростуть дуже швидко. У цьому випадку буде потрібно використовувати менше площ землі і витрати на вирощування і збирання сировини також зменшаться.</w:t>
      </w:r>
    </w:p>
    <w:p w:rsidR="008B3EAE" w:rsidRPr="00F01A3C" w:rsidRDefault="008B3EAE" w:rsidP="008B3EAE">
      <w:pPr>
        <w:pStyle w:val="a3"/>
        <w:rPr>
          <w:sz w:val="16"/>
          <w:szCs w:val="16"/>
          <w:lang w:val="uk-UA"/>
        </w:rPr>
      </w:pPr>
    </w:p>
    <w:p w:rsidR="005E2E10" w:rsidRDefault="00B56C86" w:rsidP="008B3EAE">
      <w:pPr>
        <w:pStyle w:val="a3"/>
        <w:rPr>
          <w:sz w:val="28"/>
          <w:szCs w:val="28"/>
          <w:lang w:val="uk-UA"/>
        </w:rPr>
      </w:pPr>
      <w:r w:rsidRPr="00B56C86">
        <w:rPr>
          <w:b/>
          <w:noProof/>
          <w:sz w:val="28"/>
          <w:szCs w:val="28"/>
          <w:lang w:eastAsia="ru-RU"/>
        </w:rPr>
        <w:pict>
          <v:shape id="_x0000_s1027" type="#_x0000_t202" style="position:absolute;margin-left:-12.55pt;margin-top:83.05pt;width:215.25pt;height:29.25pt;z-index:251659264" stroked="f">
            <v:textbox>
              <w:txbxContent>
                <w:p w:rsidR="005E2E10" w:rsidRDefault="005E2E10">
                  <w:r>
                    <w:rPr>
                      <w:sz w:val="28"/>
                      <w:szCs w:val="28"/>
                      <w:lang w:val="uk-UA"/>
                    </w:rPr>
                    <w:t xml:space="preserve"> </w:t>
                  </w:r>
                  <w:r w:rsidRPr="00F01A3C">
                    <w:rPr>
                      <w:sz w:val="28"/>
                      <w:szCs w:val="28"/>
                      <w:lang w:val="uk-UA"/>
                    </w:rPr>
                    <w:t>біомаси складе всього 36</w:t>
                  </w:r>
                  <w:r>
                    <w:rPr>
                      <w:sz w:val="28"/>
                      <w:szCs w:val="28"/>
                      <w:lang w:val="uk-UA"/>
                    </w:rPr>
                    <w:t>%.</w:t>
                  </w:r>
                </w:p>
              </w:txbxContent>
            </v:textbox>
          </v:shape>
        </w:pict>
      </w:r>
      <w:r w:rsidR="008B3EAE" w:rsidRPr="00F01A3C">
        <w:rPr>
          <w:b/>
          <w:sz w:val="28"/>
          <w:szCs w:val="28"/>
          <w:lang w:val="uk-UA"/>
        </w:rPr>
        <w:t>Біоенергетика,</w:t>
      </w:r>
      <w:r w:rsidR="008B3EAE" w:rsidRPr="00F01A3C">
        <w:rPr>
          <w:sz w:val="28"/>
          <w:szCs w:val="28"/>
          <w:lang w:val="uk-UA"/>
        </w:rPr>
        <w:t xml:space="preserve"> побудована на традиційній технології, має дуже низьку енергетичну ефективність. Якщо прийняти, що ефективність перетворення енергії біомаси в енергію рідкого біопалива становить 90% (ця дуже оптимістична оцінка), а ефективність перетворення енергії рідкого біопалива в двигуні внутрішнього згоряння дорівнює 40% (або менше), то загальна ефективність використання енергії </w:t>
      </w:r>
    </w:p>
    <w:p w:rsidR="008B3EAE" w:rsidRPr="005E2E10" w:rsidRDefault="008B3EAE" w:rsidP="008B3EAE">
      <w:pPr>
        <w:pStyle w:val="a3"/>
        <w:rPr>
          <w:sz w:val="28"/>
          <w:szCs w:val="28"/>
          <w:lang w:val="uk-UA"/>
        </w:rPr>
      </w:pPr>
      <w:r w:rsidRPr="00F01A3C">
        <w:rPr>
          <w:sz w:val="28"/>
          <w:szCs w:val="28"/>
          <w:lang w:val="uk-UA"/>
        </w:rPr>
        <w:t xml:space="preserve"> </w:t>
      </w:r>
      <w:r w:rsidR="005E2E10">
        <w:rPr>
          <w:sz w:val="28"/>
          <w:szCs w:val="28"/>
          <w:lang w:val="uk-UA"/>
        </w:rPr>
        <w:t xml:space="preserve">                                                                                      </w:t>
      </w:r>
      <w:r w:rsidR="005E2E10">
        <w:rPr>
          <w:noProof/>
          <w:sz w:val="28"/>
          <w:szCs w:val="28"/>
          <w:lang w:eastAsia="ru-RU"/>
        </w:rPr>
        <w:drawing>
          <wp:inline distT="0" distB="0" distL="0" distR="0">
            <wp:extent cx="1047750" cy="1069133"/>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1047750" cy="1069133"/>
                    </a:xfrm>
                    <a:prstGeom prst="rect">
                      <a:avLst/>
                    </a:prstGeom>
                    <a:noFill/>
                    <a:ln w="9525">
                      <a:noFill/>
                      <a:miter lim="800000"/>
                      <a:headEnd/>
                      <a:tailEnd/>
                    </a:ln>
                  </pic:spPr>
                </pic:pic>
              </a:graphicData>
            </a:graphic>
          </wp:inline>
        </w:drawing>
      </w:r>
    </w:p>
    <w:p w:rsidR="008B3EAE" w:rsidRPr="00F01A3C" w:rsidRDefault="008B3EAE" w:rsidP="008B3EAE">
      <w:pPr>
        <w:pStyle w:val="a3"/>
        <w:rPr>
          <w:sz w:val="16"/>
          <w:szCs w:val="16"/>
          <w:lang w:val="uk-UA"/>
        </w:rPr>
      </w:pPr>
    </w:p>
    <w:p w:rsidR="008B3EAE" w:rsidRPr="00F01A3C" w:rsidRDefault="008B3EAE" w:rsidP="008B3EAE">
      <w:pPr>
        <w:pStyle w:val="a3"/>
        <w:rPr>
          <w:sz w:val="16"/>
          <w:szCs w:val="16"/>
          <w:lang w:val="uk-UA"/>
        </w:rPr>
      </w:pPr>
      <w:r w:rsidRPr="00F01A3C">
        <w:rPr>
          <w:sz w:val="28"/>
          <w:szCs w:val="28"/>
          <w:lang w:val="uk-UA"/>
        </w:rPr>
        <w:t xml:space="preserve">Альтернативний шлях розвитку біоенергетики є новим і поки не використовується в Україні. Хоча традиційна технологія вже подекуди в Україні та починає впроваджуватися, проте, як це не дивно, виявляється, що до широкого впровадження таки більше підготовлена </w:t>
      </w:r>
      <w:r w:rsidRPr="00F01A3C">
        <w:rPr>
          <w:rFonts w:ascii="Cambria Math" w:hAnsi="Cambria Math" w:cs="Cambria Math"/>
          <w:sz w:val="28"/>
          <w:szCs w:val="28"/>
          <w:lang w:val="uk-UA"/>
        </w:rPr>
        <w:t>​​</w:t>
      </w:r>
      <w:r w:rsidRPr="00F01A3C">
        <w:rPr>
          <w:sz w:val="28"/>
          <w:szCs w:val="28"/>
          <w:lang w:val="uk-UA"/>
        </w:rPr>
        <w:t xml:space="preserve">альтернативна технологія. І ось чому. Справа в тому, що за </w:t>
      </w:r>
      <w:r w:rsidRPr="00F01A3C">
        <w:rPr>
          <w:b/>
          <w:sz w:val="28"/>
          <w:szCs w:val="28"/>
          <w:lang w:val="uk-UA"/>
        </w:rPr>
        <w:t>альтернативною технологією</w:t>
      </w:r>
      <w:r w:rsidRPr="00F01A3C">
        <w:rPr>
          <w:sz w:val="28"/>
          <w:szCs w:val="28"/>
          <w:lang w:val="uk-UA"/>
        </w:rPr>
        <w:t xml:space="preserve"> </w:t>
      </w:r>
      <w:r w:rsidRPr="00F01A3C">
        <w:rPr>
          <w:b/>
          <w:sz w:val="28"/>
          <w:szCs w:val="28"/>
          <w:lang w:val="uk-UA"/>
        </w:rPr>
        <w:t>виробництво електроенергії</w:t>
      </w:r>
      <w:r w:rsidRPr="00F01A3C">
        <w:rPr>
          <w:sz w:val="28"/>
          <w:szCs w:val="28"/>
          <w:lang w:val="uk-UA"/>
        </w:rPr>
        <w:t xml:space="preserve"> та теплоти з біомаси реалізується в два етапи: перший - це етап перетворення біомаси в нове паливо (газ і деревне вугілля) і другий - це етап спалювання нового палива в сучасних існуючих е</w:t>
      </w:r>
      <w:r w:rsidR="00DC5675">
        <w:rPr>
          <w:sz w:val="28"/>
          <w:szCs w:val="28"/>
          <w:lang w:val="uk-UA"/>
        </w:rPr>
        <w:t>нергоустановках (газових і пило</w:t>
      </w:r>
      <w:r w:rsidRPr="00F01A3C">
        <w:rPr>
          <w:sz w:val="28"/>
          <w:szCs w:val="28"/>
          <w:lang w:val="uk-UA"/>
        </w:rPr>
        <w:t>вугільних котлах). Тому для другого етапу не потрібно ні створювати, ні будувати нове енергетичне устаткування. А для здійснення енерготехнологічного перетворення біомаси на першому етапі в Інституті технічної теплофізики НАН України вже розроблена спеціальна установка ЕТД-1 [2]. Вона пройшла промислові випробування і готова до широкомасштабного використання. В даний час ЕТД-1 знаходиться на території інституту в робочому стані.</w:t>
      </w:r>
      <w:r w:rsidRPr="00F01A3C">
        <w:rPr>
          <w:sz w:val="28"/>
          <w:szCs w:val="28"/>
          <w:lang w:val="uk-UA"/>
        </w:rPr>
        <w:cr/>
      </w:r>
    </w:p>
    <w:p w:rsidR="008B3EAE" w:rsidRPr="00F01A3C" w:rsidRDefault="008B3EAE" w:rsidP="008B3EAE">
      <w:pPr>
        <w:pStyle w:val="a3"/>
        <w:rPr>
          <w:sz w:val="28"/>
          <w:szCs w:val="28"/>
          <w:lang w:val="uk-UA"/>
        </w:rPr>
      </w:pPr>
      <w:r w:rsidRPr="00F01A3C">
        <w:rPr>
          <w:sz w:val="28"/>
          <w:szCs w:val="28"/>
          <w:lang w:val="uk-UA"/>
        </w:rPr>
        <w:lastRenderedPageBreak/>
        <w:t xml:space="preserve">Слід зазначити, що такі перетворення біомаси, які відбуваються в ЕТД-1, вже давно існують. Мова йде про використання для енерготехнологічного перетворення добре відомого процесу піролізу. Він широко використовується в багатьох країнах, в основному для виробництва деревного вугілля і рідких попутних продуктів. Сьогодні у світі щорічно на виробництво деревного вугілля направляється більше 400 млн. м3 дров'яної деревини. Для </w:t>
      </w:r>
      <w:proofErr w:type="spellStart"/>
      <w:r w:rsidRPr="00F01A3C">
        <w:rPr>
          <w:sz w:val="28"/>
          <w:szCs w:val="28"/>
          <w:lang w:val="uk-UA"/>
        </w:rPr>
        <w:t>піроліза</w:t>
      </w:r>
      <w:proofErr w:type="spellEnd"/>
      <w:r w:rsidRPr="00F01A3C">
        <w:rPr>
          <w:sz w:val="28"/>
          <w:szCs w:val="28"/>
          <w:lang w:val="uk-UA"/>
        </w:rPr>
        <w:t xml:space="preserve"> деревини існує багато різних установок (печі </w:t>
      </w:r>
      <w:proofErr w:type="spellStart"/>
      <w:r w:rsidRPr="00F01A3C">
        <w:rPr>
          <w:sz w:val="28"/>
          <w:szCs w:val="28"/>
          <w:lang w:val="uk-UA"/>
        </w:rPr>
        <w:t>Хоррешоффа</w:t>
      </w:r>
      <w:proofErr w:type="spellEnd"/>
      <w:r w:rsidRPr="00F01A3C">
        <w:rPr>
          <w:sz w:val="28"/>
          <w:szCs w:val="28"/>
          <w:lang w:val="uk-UA"/>
        </w:rPr>
        <w:t xml:space="preserve">, реторта </w:t>
      </w:r>
      <w:proofErr w:type="spellStart"/>
      <w:r w:rsidRPr="00F01A3C">
        <w:rPr>
          <w:sz w:val="28"/>
          <w:szCs w:val="28"/>
          <w:lang w:val="uk-UA"/>
        </w:rPr>
        <w:t>Ламбіотта</w:t>
      </w:r>
      <w:proofErr w:type="spellEnd"/>
      <w:r w:rsidRPr="00F01A3C">
        <w:rPr>
          <w:sz w:val="28"/>
          <w:szCs w:val="28"/>
          <w:lang w:val="uk-UA"/>
        </w:rPr>
        <w:t xml:space="preserve"> і </w:t>
      </w:r>
      <w:proofErr w:type="spellStart"/>
      <w:r w:rsidRPr="00F01A3C">
        <w:rPr>
          <w:sz w:val="28"/>
          <w:szCs w:val="28"/>
          <w:lang w:val="uk-UA"/>
        </w:rPr>
        <w:t>Райхерта</w:t>
      </w:r>
      <w:proofErr w:type="spellEnd"/>
      <w:r w:rsidRPr="00F01A3C">
        <w:rPr>
          <w:sz w:val="28"/>
          <w:szCs w:val="28"/>
          <w:lang w:val="uk-UA"/>
        </w:rPr>
        <w:t>, реторта вагонного типу "Арканзас" та ін.) Однак майже всі ці установки мають технологічну спрямованість. Як правило, кінцевим продуктом переробки біомаси в цих установках є такий деревне вугілля, який має спеціальне призначення: для металургії, машинобудування, побутових потреб і т.д., а також ще й для отримання побічних продуктів піролізу.</w:t>
      </w:r>
    </w:p>
    <w:p w:rsidR="008B3EAE" w:rsidRPr="00F01A3C" w:rsidRDefault="008B3EAE" w:rsidP="008B3EAE">
      <w:pPr>
        <w:pStyle w:val="a3"/>
        <w:rPr>
          <w:sz w:val="16"/>
          <w:szCs w:val="16"/>
          <w:lang w:val="uk-UA"/>
        </w:rPr>
      </w:pPr>
    </w:p>
    <w:p w:rsidR="008B3EAE" w:rsidRPr="00F01A3C" w:rsidRDefault="008B3EAE" w:rsidP="008B3EAE">
      <w:pPr>
        <w:pStyle w:val="a3"/>
        <w:rPr>
          <w:sz w:val="28"/>
          <w:szCs w:val="28"/>
          <w:lang w:val="uk-UA"/>
        </w:rPr>
      </w:pPr>
      <w:r w:rsidRPr="00F01A3C">
        <w:rPr>
          <w:sz w:val="28"/>
          <w:szCs w:val="28"/>
          <w:lang w:val="uk-UA"/>
        </w:rPr>
        <w:t>Установка ЕТД-1 має енергетичну спрямованість. Це апарат безперервної дії з прискореним процесом піролізу біомаси. Для цієї мети в ЕТД-1 піроліз біомаси відбувається в режимі "теплового удару" (високошвидкісного нагрівання). Такий нагрів реалізується в рухомому затиснутому шарі біомаси за допомогою високотемпературного газового теплоносія.</w:t>
      </w:r>
    </w:p>
    <w:p w:rsidR="008B3EAE" w:rsidRPr="00F01A3C" w:rsidRDefault="008B3EAE" w:rsidP="008B3EAE">
      <w:pPr>
        <w:pStyle w:val="a3"/>
        <w:rPr>
          <w:sz w:val="16"/>
          <w:szCs w:val="16"/>
          <w:lang w:val="uk-UA"/>
        </w:rPr>
      </w:pPr>
    </w:p>
    <w:p w:rsidR="008B3EAE" w:rsidRPr="00F01A3C" w:rsidRDefault="008B3EAE" w:rsidP="008B3EAE">
      <w:pPr>
        <w:pStyle w:val="a3"/>
        <w:rPr>
          <w:sz w:val="28"/>
          <w:szCs w:val="28"/>
          <w:lang w:val="uk-UA"/>
        </w:rPr>
      </w:pPr>
      <w:r w:rsidRPr="00F01A3C">
        <w:rPr>
          <w:sz w:val="28"/>
          <w:szCs w:val="28"/>
          <w:lang w:val="uk-UA"/>
        </w:rPr>
        <w:t>Слід ще згадати про те, що крім піролізу, для переробки можна використовувати і газифікацію, при якій в газ перетворюється також і коксовий залишок (тобто деревне вугілля). Однак для енергетичного варіанти використання біомаси таки переробка її за допомогою піролізу переважніше, ніж газифікація. Справа в тому, що піроліз біомаси проходить набагато швидше (майже на порядок), ніж її газифікація, так як в першому випадку відсутня така дуже повільна стадія, як перетворення коксового залишку в газ.</w:t>
      </w:r>
    </w:p>
    <w:p w:rsidR="008B3EAE" w:rsidRPr="00F01A3C" w:rsidRDefault="008B3EAE" w:rsidP="008B3EAE">
      <w:pPr>
        <w:pStyle w:val="a3"/>
        <w:rPr>
          <w:sz w:val="16"/>
          <w:szCs w:val="16"/>
          <w:lang w:val="uk-UA"/>
        </w:rPr>
      </w:pPr>
    </w:p>
    <w:p w:rsidR="008B3EAE" w:rsidRPr="00F01A3C" w:rsidRDefault="008B3EAE" w:rsidP="008B3EAE">
      <w:pPr>
        <w:pStyle w:val="a3"/>
        <w:rPr>
          <w:sz w:val="28"/>
          <w:szCs w:val="28"/>
          <w:lang w:val="uk-UA"/>
        </w:rPr>
      </w:pPr>
      <w:r w:rsidRPr="00F01A3C">
        <w:rPr>
          <w:sz w:val="28"/>
          <w:szCs w:val="28"/>
          <w:lang w:val="uk-UA"/>
        </w:rPr>
        <w:t>Продуктивність ЕТД-1 становить 200 кг / год</w:t>
      </w:r>
      <w:r w:rsidR="00DC5675">
        <w:rPr>
          <w:sz w:val="28"/>
          <w:szCs w:val="28"/>
          <w:lang w:val="uk-UA"/>
        </w:rPr>
        <w:t>.</w:t>
      </w:r>
      <w:r w:rsidRPr="00F01A3C">
        <w:rPr>
          <w:sz w:val="28"/>
          <w:szCs w:val="28"/>
          <w:lang w:val="uk-UA"/>
        </w:rPr>
        <w:t xml:space="preserve"> деревної тріски. При цьому виходить приблизно 50 кг деревного вугілля і 350 нм3 горючого газу. Така продуктивність ЕТД-1 вибиралася з тих міркувань, щоб отримати стільки газу, скільки його необхідно для опалення котла потужністю до 1 МВт. Конструкція ЕТД-1 модульного типу. Це дозволяє підвищувати продуктивність ЕТД-1 шляхом збільшення числа модулів.</w:t>
      </w:r>
    </w:p>
    <w:p w:rsidR="008B3EAE" w:rsidRPr="00F01A3C" w:rsidRDefault="008B3EAE" w:rsidP="008B3EAE">
      <w:pPr>
        <w:pStyle w:val="a3"/>
        <w:rPr>
          <w:sz w:val="16"/>
          <w:szCs w:val="16"/>
          <w:lang w:val="uk-UA"/>
        </w:rPr>
      </w:pPr>
    </w:p>
    <w:p w:rsidR="008B3EAE" w:rsidRPr="00F01A3C" w:rsidRDefault="008B3EAE" w:rsidP="008B3EAE">
      <w:pPr>
        <w:pStyle w:val="a3"/>
        <w:rPr>
          <w:sz w:val="28"/>
          <w:szCs w:val="28"/>
          <w:lang w:val="uk-UA"/>
        </w:rPr>
      </w:pPr>
      <w:r w:rsidRPr="00F01A3C">
        <w:rPr>
          <w:sz w:val="28"/>
          <w:szCs w:val="28"/>
          <w:lang w:val="uk-UA"/>
        </w:rPr>
        <w:t xml:space="preserve">Вартість ЕТД-1 становить приблизно 20-30 тис. </w:t>
      </w:r>
      <w:r w:rsidR="00DC5675">
        <w:rPr>
          <w:sz w:val="28"/>
          <w:szCs w:val="28"/>
          <w:lang w:val="uk-UA"/>
        </w:rPr>
        <w:t>дол.</w:t>
      </w:r>
      <w:r w:rsidRPr="00F01A3C">
        <w:rPr>
          <w:sz w:val="28"/>
          <w:szCs w:val="28"/>
          <w:lang w:val="uk-UA"/>
        </w:rPr>
        <w:t xml:space="preserve"> США. Її габарити: висота 3,5 м, довжина 2,5 м, ширина 1,7 м, вага-7 т.</w:t>
      </w:r>
    </w:p>
    <w:p w:rsidR="008B3EAE" w:rsidRPr="00F01A3C" w:rsidRDefault="008B3EAE" w:rsidP="008B3EAE">
      <w:pPr>
        <w:pStyle w:val="a3"/>
        <w:rPr>
          <w:sz w:val="16"/>
          <w:szCs w:val="16"/>
          <w:lang w:val="uk-UA"/>
        </w:rPr>
      </w:pPr>
    </w:p>
    <w:p w:rsidR="008B3EAE" w:rsidRPr="00F01A3C" w:rsidRDefault="008B3EAE" w:rsidP="008B3EAE">
      <w:pPr>
        <w:pStyle w:val="a3"/>
        <w:rPr>
          <w:sz w:val="28"/>
          <w:szCs w:val="28"/>
          <w:lang w:val="uk-UA"/>
        </w:rPr>
      </w:pPr>
      <w:r w:rsidRPr="00F01A3C">
        <w:rPr>
          <w:sz w:val="28"/>
          <w:szCs w:val="28"/>
          <w:lang w:val="uk-UA"/>
        </w:rPr>
        <w:t xml:space="preserve">Як зазначалося, при </w:t>
      </w:r>
      <w:r w:rsidRPr="00F01A3C">
        <w:rPr>
          <w:b/>
          <w:sz w:val="28"/>
          <w:szCs w:val="28"/>
          <w:lang w:val="uk-UA"/>
        </w:rPr>
        <w:t>використанні альтернативної технології</w:t>
      </w:r>
      <w:r w:rsidRPr="00F01A3C">
        <w:rPr>
          <w:sz w:val="28"/>
          <w:szCs w:val="28"/>
          <w:lang w:val="uk-UA"/>
        </w:rPr>
        <w:t xml:space="preserve"> на другому етапі деревне вугілля спалюється разом з кам'яним вугіллям в існуючих пиловугільних котлах ТЕЦ. Це дозволяє не тільки істотно скоротити витрати на створення високоефективної біоенергетики України, але і значно підвищити економічність роботи самих пиловугільних котлів ТЕЦ. Це можна пояснити тим, що при добавці висококалорійного малозольного деревного вугілля до вихідного кам'яному вугіллю підвищується теплотворна здатність такої вугільної суміші. Тому її можна спалювати при меншій витраті (на 13-15%) природного газу на "підсвічування".</w:t>
      </w:r>
    </w:p>
    <w:p w:rsidR="008B3EAE" w:rsidRPr="00F01A3C" w:rsidRDefault="008B3EAE" w:rsidP="008B3EAE">
      <w:pPr>
        <w:pStyle w:val="a3"/>
        <w:rPr>
          <w:sz w:val="28"/>
          <w:szCs w:val="28"/>
          <w:lang w:val="uk-UA"/>
        </w:rPr>
      </w:pPr>
    </w:p>
    <w:p w:rsidR="008B3EAE" w:rsidRPr="00F01A3C" w:rsidRDefault="008B3EAE" w:rsidP="008B3EAE">
      <w:pPr>
        <w:pStyle w:val="a3"/>
        <w:rPr>
          <w:sz w:val="28"/>
          <w:szCs w:val="28"/>
          <w:lang w:val="uk-UA"/>
        </w:rPr>
      </w:pPr>
      <w:r w:rsidRPr="00F01A3C">
        <w:rPr>
          <w:b/>
          <w:sz w:val="28"/>
          <w:szCs w:val="28"/>
          <w:lang w:val="uk-UA"/>
        </w:rPr>
        <w:t>Важливою перевагою альтернативної технології є</w:t>
      </w:r>
      <w:r w:rsidRPr="00F01A3C">
        <w:rPr>
          <w:sz w:val="28"/>
          <w:szCs w:val="28"/>
          <w:lang w:val="uk-UA"/>
        </w:rPr>
        <w:t xml:space="preserve"> те, що перетворення енергії біомаси відбувається з високою енергетичною ефективністю. Енергетична ефективність перетворення енергії біомаси в енерготехнологічній установці ЕТД-1 становить 90%. Якщо прийняти, що енергетична ефективність використання на ТЕЦ </w:t>
      </w:r>
      <w:r w:rsidRPr="00F01A3C">
        <w:rPr>
          <w:sz w:val="28"/>
          <w:szCs w:val="28"/>
          <w:lang w:val="uk-UA"/>
        </w:rPr>
        <w:lastRenderedPageBreak/>
        <w:t>енергії продуктів термохімічної переробки, що утворюються в ЕТД-1, дорівнює приблизно 75%, то загальна енергетична ефективність складе 67,5%. Таким чином, можна констатувати, що енергетична ефективність альтернативної технології майже вдвічі вище традиційної.</w:t>
      </w:r>
    </w:p>
    <w:p w:rsidR="008B3EAE" w:rsidRPr="00F01A3C" w:rsidRDefault="008B3EAE" w:rsidP="008B3EAE">
      <w:pPr>
        <w:pStyle w:val="a3"/>
        <w:rPr>
          <w:sz w:val="16"/>
          <w:szCs w:val="16"/>
          <w:lang w:val="uk-UA"/>
        </w:rPr>
      </w:pPr>
    </w:p>
    <w:p w:rsidR="008B3EAE" w:rsidRPr="00F01A3C" w:rsidRDefault="008B3EAE" w:rsidP="008B3EAE">
      <w:pPr>
        <w:pStyle w:val="a3"/>
        <w:rPr>
          <w:sz w:val="28"/>
          <w:szCs w:val="28"/>
          <w:lang w:val="uk-UA"/>
        </w:rPr>
      </w:pPr>
      <w:r w:rsidRPr="00F01A3C">
        <w:rPr>
          <w:sz w:val="28"/>
          <w:szCs w:val="28"/>
          <w:lang w:val="uk-UA"/>
        </w:rPr>
        <w:t xml:space="preserve">Якщо дивитися в майбутнє то вже сьогодні можна стверджувати, що біоенергетика побудована на альтернативній технології буде має незаперечну перевагу в порівнянні з традиційною технологією. Справа в тому, що вже зараз проглядається така тенденція розвитку автомобілебудування, яка передбачає перехід транспортних засобів з рідкого палива на електроенергію. Про це свідчить, наприклад те, що вже в даний час, компанія </w:t>
      </w:r>
      <w:proofErr w:type="spellStart"/>
      <w:r w:rsidRPr="00F01A3C">
        <w:rPr>
          <w:i/>
          <w:sz w:val="28"/>
          <w:szCs w:val="28"/>
          <w:lang w:val="uk-UA"/>
        </w:rPr>
        <w:t>Tesla</w:t>
      </w:r>
      <w:proofErr w:type="spellEnd"/>
      <w:r w:rsidRPr="00F01A3C">
        <w:rPr>
          <w:i/>
          <w:sz w:val="28"/>
          <w:szCs w:val="28"/>
          <w:lang w:val="uk-UA"/>
        </w:rPr>
        <w:t xml:space="preserve"> </w:t>
      </w:r>
      <w:proofErr w:type="spellStart"/>
      <w:r w:rsidRPr="00F01A3C">
        <w:rPr>
          <w:i/>
          <w:sz w:val="28"/>
          <w:szCs w:val="28"/>
          <w:lang w:val="uk-UA"/>
        </w:rPr>
        <w:t>Motors</w:t>
      </w:r>
      <w:proofErr w:type="spellEnd"/>
      <w:r w:rsidRPr="00F01A3C">
        <w:rPr>
          <w:sz w:val="28"/>
          <w:szCs w:val="28"/>
          <w:lang w:val="uk-UA"/>
        </w:rPr>
        <w:t xml:space="preserve"> почала серійний випуск автомобіля </w:t>
      </w:r>
      <w:proofErr w:type="spellStart"/>
      <w:r w:rsidRPr="00F01A3C">
        <w:rPr>
          <w:i/>
          <w:sz w:val="28"/>
          <w:szCs w:val="28"/>
          <w:lang w:val="uk-UA"/>
        </w:rPr>
        <w:t>Tesla</w:t>
      </w:r>
      <w:proofErr w:type="spellEnd"/>
      <w:r w:rsidRPr="00F01A3C">
        <w:rPr>
          <w:i/>
          <w:sz w:val="28"/>
          <w:szCs w:val="28"/>
          <w:lang w:val="uk-UA"/>
        </w:rPr>
        <w:t xml:space="preserve"> </w:t>
      </w:r>
      <w:proofErr w:type="spellStart"/>
      <w:r w:rsidRPr="00F01A3C">
        <w:rPr>
          <w:i/>
          <w:sz w:val="28"/>
          <w:szCs w:val="28"/>
          <w:lang w:val="uk-UA"/>
        </w:rPr>
        <w:t>Roadster</w:t>
      </w:r>
      <w:proofErr w:type="spellEnd"/>
      <w:r w:rsidRPr="00F01A3C">
        <w:rPr>
          <w:sz w:val="28"/>
          <w:szCs w:val="28"/>
          <w:lang w:val="uk-UA"/>
        </w:rPr>
        <w:t xml:space="preserve"> з пробігом до 350 км на одній зарядці і те, що передбачається в наступному році світове виробництво електромобілів довести до 300000 одиниць в рік.</w:t>
      </w:r>
    </w:p>
    <w:p w:rsidR="008B3EAE" w:rsidRPr="00F01A3C" w:rsidRDefault="008B3EAE" w:rsidP="008B3EAE">
      <w:pPr>
        <w:pStyle w:val="a3"/>
        <w:rPr>
          <w:sz w:val="16"/>
          <w:szCs w:val="16"/>
          <w:lang w:val="uk-UA"/>
        </w:rPr>
      </w:pPr>
    </w:p>
    <w:p w:rsidR="008B3EAE" w:rsidRPr="00F01A3C" w:rsidRDefault="008B3EAE" w:rsidP="008B3EAE">
      <w:pPr>
        <w:pStyle w:val="a3"/>
        <w:rPr>
          <w:sz w:val="28"/>
          <w:szCs w:val="28"/>
          <w:lang w:val="uk-UA"/>
        </w:rPr>
      </w:pPr>
      <w:r w:rsidRPr="00F01A3C">
        <w:rPr>
          <w:sz w:val="28"/>
          <w:szCs w:val="28"/>
          <w:lang w:val="uk-UA"/>
        </w:rPr>
        <w:t>Необхідно окремо відзначити, що деревне вугілля широко використовується в народному господарстві. Його використовують в металургії, машинобудуванні, сільському господарстві, побуті.</w:t>
      </w:r>
    </w:p>
    <w:p w:rsidR="008B3EAE" w:rsidRPr="00F01A3C" w:rsidRDefault="008B3EAE" w:rsidP="008B3EAE">
      <w:pPr>
        <w:pStyle w:val="a3"/>
        <w:rPr>
          <w:sz w:val="16"/>
          <w:szCs w:val="16"/>
          <w:lang w:val="uk-UA"/>
        </w:rPr>
      </w:pPr>
    </w:p>
    <w:p w:rsidR="008B3EAE" w:rsidRPr="00F01A3C" w:rsidRDefault="008B3EAE" w:rsidP="008B3EAE">
      <w:pPr>
        <w:pStyle w:val="a3"/>
        <w:rPr>
          <w:sz w:val="28"/>
          <w:szCs w:val="28"/>
          <w:lang w:val="uk-UA"/>
        </w:rPr>
      </w:pPr>
      <w:r w:rsidRPr="00F01A3C">
        <w:rPr>
          <w:sz w:val="28"/>
          <w:szCs w:val="28"/>
          <w:lang w:val="uk-UA"/>
        </w:rPr>
        <w:t xml:space="preserve">Враховуючи високу калорійність деревного вугілля і його </w:t>
      </w:r>
      <w:proofErr w:type="spellStart"/>
      <w:r w:rsidRPr="00F01A3C">
        <w:rPr>
          <w:sz w:val="28"/>
          <w:szCs w:val="28"/>
          <w:lang w:val="uk-UA"/>
        </w:rPr>
        <w:t>малозольність</w:t>
      </w:r>
      <w:proofErr w:type="spellEnd"/>
      <w:r w:rsidRPr="00F01A3C">
        <w:rPr>
          <w:sz w:val="28"/>
          <w:szCs w:val="28"/>
          <w:lang w:val="uk-UA"/>
        </w:rPr>
        <w:t>, представляється, що в недалекому майбутньому може виявитися економічно та екологічно виправданим використання його ще й в якості твердого моторного палива. Для цього буде потрібно оснастити транспортні засоби (наприклад, морські та річкові судна, тепловози, трактори) бортовим газифікатором. Це дасть можливість виробляти з деревного вугілля силовий газ для живлення двигуна.</w:t>
      </w:r>
    </w:p>
    <w:p w:rsidR="008B3EAE" w:rsidRPr="00F01A3C" w:rsidRDefault="008B3EAE" w:rsidP="008B3EAE">
      <w:pPr>
        <w:pStyle w:val="a3"/>
        <w:rPr>
          <w:sz w:val="16"/>
          <w:szCs w:val="16"/>
          <w:lang w:val="uk-UA"/>
        </w:rPr>
      </w:pPr>
    </w:p>
    <w:p w:rsidR="008B3EAE" w:rsidRPr="00F01A3C" w:rsidRDefault="008B3EAE" w:rsidP="008B3EAE">
      <w:pPr>
        <w:pStyle w:val="a3"/>
        <w:rPr>
          <w:sz w:val="28"/>
          <w:szCs w:val="28"/>
          <w:lang w:val="uk-UA"/>
        </w:rPr>
      </w:pPr>
      <w:r w:rsidRPr="00F01A3C">
        <w:rPr>
          <w:sz w:val="28"/>
          <w:szCs w:val="28"/>
          <w:lang w:val="uk-UA"/>
        </w:rPr>
        <w:t>У таблиці представлені результати розрахунку терміну окупності (в місяцях) альтернативної технології використання біомаси.</w:t>
      </w:r>
    </w:p>
    <w:p w:rsidR="008B3EAE" w:rsidRPr="00F01A3C" w:rsidRDefault="008B3EAE" w:rsidP="008B3EAE">
      <w:pPr>
        <w:pStyle w:val="a3"/>
        <w:jc w:val="center"/>
        <w:rPr>
          <w:sz w:val="28"/>
          <w:szCs w:val="28"/>
          <w:lang w:val="uk-UA"/>
        </w:rPr>
      </w:pPr>
      <w:r w:rsidRPr="00F01A3C">
        <w:rPr>
          <w:sz w:val="28"/>
          <w:szCs w:val="28"/>
          <w:lang w:val="uk-UA"/>
        </w:rPr>
        <w:t>Таблиця</w:t>
      </w:r>
    </w:p>
    <w:tbl>
      <w:tblPr>
        <w:tblStyle w:val="a6"/>
        <w:tblW w:w="0" w:type="auto"/>
        <w:tblLook w:val="04A0"/>
      </w:tblPr>
      <w:tblGrid>
        <w:gridCol w:w="2605"/>
        <w:gridCol w:w="2605"/>
        <w:gridCol w:w="2605"/>
        <w:gridCol w:w="2605"/>
      </w:tblGrid>
      <w:tr w:rsidR="008B3EAE" w:rsidRPr="00F01A3C" w:rsidTr="008B3EAE">
        <w:tc>
          <w:tcPr>
            <w:tcW w:w="2605" w:type="dxa"/>
          </w:tcPr>
          <w:p w:rsidR="00F01A3C" w:rsidRDefault="00F01A3C" w:rsidP="00F01A3C">
            <w:pPr>
              <w:pStyle w:val="a3"/>
              <w:jc w:val="center"/>
              <w:rPr>
                <w:sz w:val="24"/>
                <w:szCs w:val="24"/>
                <w:lang w:val="uk-UA"/>
              </w:rPr>
            </w:pPr>
            <w:r>
              <w:rPr>
                <w:sz w:val="24"/>
                <w:szCs w:val="24"/>
                <w:lang w:val="uk-UA"/>
              </w:rPr>
              <w:t>Ціна природного газу, Дол. США/1000</w:t>
            </w:r>
          </w:p>
          <w:p w:rsidR="008B3EAE" w:rsidRPr="00F01A3C" w:rsidRDefault="00F01A3C" w:rsidP="00F01A3C">
            <w:pPr>
              <w:pStyle w:val="a3"/>
              <w:jc w:val="center"/>
              <w:rPr>
                <w:sz w:val="24"/>
                <w:szCs w:val="24"/>
                <w:lang w:val="uk-UA"/>
              </w:rPr>
            </w:pPr>
            <w:proofErr w:type="spellStart"/>
            <w:r>
              <w:rPr>
                <w:sz w:val="24"/>
                <w:szCs w:val="24"/>
                <w:lang w:val="uk-UA"/>
              </w:rPr>
              <w:t>нмЗ</w:t>
            </w:r>
            <w:proofErr w:type="spellEnd"/>
          </w:p>
        </w:tc>
        <w:tc>
          <w:tcPr>
            <w:tcW w:w="2605" w:type="dxa"/>
          </w:tcPr>
          <w:p w:rsidR="00F01A3C" w:rsidRDefault="00F01A3C" w:rsidP="00F01A3C">
            <w:pPr>
              <w:pStyle w:val="a3"/>
              <w:jc w:val="center"/>
              <w:rPr>
                <w:sz w:val="24"/>
                <w:szCs w:val="24"/>
                <w:lang w:val="uk-UA"/>
              </w:rPr>
            </w:pPr>
            <w:r>
              <w:rPr>
                <w:sz w:val="24"/>
                <w:szCs w:val="24"/>
                <w:lang w:val="uk-UA"/>
              </w:rPr>
              <w:t>Ціна біомаси, дол. США /т</w:t>
            </w:r>
          </w:p>
          <w:p w:rsidR="008B3EAE" w:rsidRPr="00F01A3C" w:rsidRDefault="00F01A3C" w:rsidP="00F01A3C">
            <w:pPr>
              <w:pStyle w:val="a3"/>
              <w:jc w:val="center"/>
              <w:rPr>
                <w:sz w:val="24"/>
                <w:szCs w:val="24"/>
                <w:lang w:val="uk-UA"/>
              </w:rPr>
            </w:pPr>
            <w:r>
              <w:rPr>
                <w:sz w:val="24"/>
                <w:szCs w:val="24"/>
                <w:lang w:val="uk-UA"/>
              </w:rPr>
              <w:t>1,0</w:t>
            </w:r>
          </w:p>
        </w:tc>
        <w:tc>
          <w:tcPr>
            <w:tcW w:w="2605" w:type="dxa"/>
          </w:tcPr>
          <w:p w:rsidR="00F01A3C" w:rsidRDefault="00F01A3C" w:rsidP="00F01A3C">
            <w:pPr>
              <w:pStyle w:val="a3"/>
              <w:jc w:val="center"/>
              <w:rPr>
                <w:sz w:val="24"/>
                <w:szCs w:val="24"/>
                <w:lang w:val="uk-UA"/>
              </w:rPr>
            </w:pPr>
            <w:r>
              <w:rPr>
                <w:sz w:val="24"/>
                <w:szCs w:val="24"/>
                <w:lang w:val="uk-UA"/>
              </w:rPr>
              <w:t>Ціна біомаси, дол. США /т</w:t>
            </w:r>
          </w:p>
          <w:p w:rsidR="008B3EAE" w:rsidRPr="00F01A3C" w:rsidRDefault="00F01A3C" w:rsidP="00F01A3C">
            <w:pPr>
              <w:pStyle w:val="a3"/>
              <w:jc w:val="center"/>
              <w:rPr>
                <w:sz w:val="24"/>
                <w:szCs w:val="24"/>
                <w:lang w:val="uk-UA"/>
              </w:rPr>
            </w:pPr>
            <w:r>
              <w:rPr>
                <w:sz w:val="24"/>
                <w:szCs w:val="24"/>
                <w:lang w:val="uk-UA"/>
              </w:rPr>
              <w:t>3,0</w:t>
            </w:r>
          </w:p>
        </w:tc>
        <w:tc>
          <w:tcPr>
            <w:tcW w:w="2605" w:type="dxa"/>
          </w:tcPr>
          <w:p w:rsidR="00F01A3C" w:rsidRDefault="00F01A3C" w:rsidP="00F01A3C">
            <w:pPr>
              <w:pStyle w:val="a3"/>
              <w:jc w:val="center"/>
              <w:rPr>
                <w:sz w:val="24"/>
                <w:szCs w:val="24"/>
                <w:lang w:val="uk-UA"/>
              </w:rPr>
            </w:pPr>
            <w:r>
              <w:rPr>
                <w:sz w:val="24"/>
                <w:szCs w:val="24"/>
                <w:lang w:val="uk-UA"/>
              </w:rPr>
              <w:t>Ціна біомаси, дол. США /т</w:t>
            </w:r>
          </w:p>
          <w:p w:rsidR="008B3EAE" w:rsidRPr="00F01A3C" w:rsidRDefault="00F01A3C" w:rsidP="00F01A3C">
            <w:pPr>
              <w:pStyle w:val="a3"/>
              <w:jc w:val="center"/>
              <w:rPr>
                <w:sz w:val="24"/>
                <w:szCs w:val="24"/>
                <w:lang w:val="uk-UA"/>
              </w:rPr>
            </w:pPr>
            <w:r>
              <w:rPr>
                <w:sz w:val="24"/>
                <w:szCs w:val="24"/>
                <w:lang w:val="uk-UA"/>
              </w:rPr>
              <w:t>6,0</w:t>
            </w:r>
          </w:p>
        </w:tc>
      </w:tr>
      <w:tr w:rsidR="008B3EAE" w:rsidRPr="00F01A3C" w:rsidTr="008B3EAE">
        <w:tc>
          <w:tcPr>
            <w:tcW w:w="2605" w:type="dxa"/>
          </w:tcPr>
          <w:p w:rsidR="008B3EAE" w:rsidRPr="00F01A3C" w:rsidRDefault="00F01A3C" w:rsidP="008B3EAE">
            <w:pPr>
              <w:pStyle w:val="a3"/>
              <w:rPr>
                <w:sz w:val="28"/>
                <w:szCs w:val="28"/>
                <w:lang w:val="uk-UA"/>
              </w:rPr>
            </w:pPr>
            <w:r>
              <w:rPr>
                <w:sz w:val="28"/>
                <w:szCs w:val="28"/>
                <w:lang w:val="uk-UA"/>
              </w:rPr>
              <w:t>179,5</w:t>
            </w:r>
          </w:p>
        </w:tc>
        <w:tc>
          <w:tcPr>
            <w:tcW w:w="2605" w:type="dxa"/>
          </w:tcPr>
          <w:p w:rsidR="008B3EAE" w:rsidRPr="00F01A3C" w:rsidRDefault="00F01A3C" w:rsidP="008B3EAE">
            <w:pPr>
              <w:pStyle w:val="a3"/>
              <w:rPr>
                <w:sz w:val="28"/>
                <w:szCs w:val="28"/>
                <w:lang w:val="uk-UA"/>
              </w:rPr>
            </w:pPr>
            <w:r>
              <w:rPr>
                <w:sz w:val="28"/>
                <w:szCs w:val="28"/>
                <w:lang w:val="uk-UA"/>
              </w:rPr>
              <w:t>5,1</w:t>
            </w:r>
          </w:p>
        </w:tc>
        <w:tc>
          <w:tcPr>
            <w:tcW w:w="2605" w:type="dxa"/>
          </w:tcPr>
          <w:p w:rsidR="008B3EAE" w:rsidRPr="00F01A3C" w:rsidRDefault="00F01A3C" w:rsidP="008B3EAE">
            <w:pPr>
              <w:pStyle w:val="a3"/>
              <w:rPr>
                <w:sz w:val="28"/>
                <w:szCs w:val="28"/>
                <w:lang w:val="uk-UA"/>
              </w:rPr>
            </w:pPr>
            <w:r>
              <w:rPr>
                <w:sz w:val="28"/>
                <w:szCs w:val="28"/>
                <w:lang w:val="uk-UA"/>
              </w:rPr>
              <w:t>5,4</w:t>
            </w:r>
          </w:p>
        </w:tc>
        <w:tc>
          <w:tcPr>
            <w:tcW w:w="2605" w:type="dxa"/>
          </w:tcPr>
          <w:p w:rsidR="008B3EAE" w:rsidRPr="00F01A3C" w:rsidRDefault="00F01A3C" w:rsidP="008B3EAE">
            <w:pPr>
              <w:pStyle w:val="a3"/>
              <w:rPr>
                <w:sz w:val="28"/>
                <w:szCs w:val="28"/>
                <w:lang w:val="uk-UA"/>
              </w:rPr>
            </w:pPr>
            <w:r>
              <w:rPr>
                <w:sz w:val="28"/>
                <w:szCs w:val="28"/>
                <w:lang w:val="uk-UA"/>
              </w:rPr>
              <w:t>5,8</w:t>
            </w:r>
          </w:p>
        </w:tc>
      </w:tr>
      <w:tr w:rsidR="008B3EAE" w:rsidRPr="00F01A3C" w:rsidTr="008B3EAE">
        <w:tc>
          <w:tcPr>
            <w:tcW w:w="2605" w:type="dxa"/>
          </w:tcPr>
          <w:p w:rsidR="008B3EAE" w:rsidRPr="00F01A3C" w:rsidRDefault="00F01A3C" w:rsidP="008B3EAE">
            <w:pPr>
              <w:pStyle w:val="a3"/>
              <w:rPr>
                <w:sz w:val="28"/>
                <w:szCs w:val="28"/>
                <w:lang w:val="uk-UA"/>
              </w:rPr>
            </w:pPr>
            <w:r>
              <w:rPr>
                <w:sz w:val="28"/>
                <w:szCs w:val="28"/>
                <w:lang w:val="uk-UA"/>
              </w:rPr>
              <w:t>250,0</w:t>
            </w:r>
          </w:p>
        </w:tc>
        <w:tc>
          <w:tcPr>
            <w:tcW w:w="2605" w:type="dxa"/>
          </w:tcPr>
          <w:p w:rsidR="008B3EAE" w:rsidRPr="00F01A3C" w:rsidRDefault="00F01A3C" w:rsidP="008B3EAE">
            <w:pPr>
              <w:pStyle w:val="a3"/>
              <w:rPr>
                <w:sz w:val="28"/>
                <w:szCs w:val="28"/>
                <w:lang w:val="uk-UA"/>
              </w:rPr>
            </w:pPr>
            <w:r>
              <w:rPr>
                <w:sz w:val="28"/>
                <w:szCs w:val="28"/>
                <w:lang w:val="uk-UA"/>
              </w:rPr>
              <w:t>3,3</w:t>
            </w:r>
          </w:p>
        </w:tc>
        <w:tc>
          <w:tcPr>
            <w:tcW w:w="2605" w:type="dxa"/>
          </w:tcPr>
          <w:p w:rsidR="008B3EAE" w:rsidRPr="00F01A3C" w:rsidRDefault="00F01A3C" w:rsidP="008B3EAE">
            <w:pPr>
              <w:pStyle w:val="a3"/>
              <w:rPr>
                <w:sz w:val="28"/>
                <w:szCs w:val="28"/>
                <w:lang w:val="uk-UA"/>
              </w:rPr>
            </w:pPr>
            <w:r>
              <w:rPr>
                <w:sz w:val="28"/>
                <w:szCs w:val="28"/>
                <w:lang w:val="uk-UA"/>
              </w:rPr>
              <w:t>3,5</w:t>
            </w:r>
          </w:p>
        </w:tc>
        <w:tc>
          <w:tcPr>
            <w:tcW w:w="2605" w:type="dxa"/>
          </w:tcPr>
          <w:p w:rsidR="008B3EAE" w:rsidRPr="00F01A3C" w:rsidRDefault="00F01A3C" w:rsidP="008B3EAE">
            <w:pPr>
              <w:pStyle w:val="a3"/>
              <w:rPr>
                <w:sz w:val="28"/>
                <w:szCs w:val="28"/>
                <w:lang w:val="uk-UA"/>
              </w:rPr>
            </w:pPr>
            <w:r>
              <w:rPr>
                <w:sz w:val="28"/>
                <w:szCs w:val="28"/>
                <w:lang w:val="uk-UA"/>
              </w:rPr>
              <w:t>3,6</w:t>
            </w:r>
          </w:p>
        </w:tc>
      </w:tr>
      <w:tr w:rsidR="008B3EAE" w:rsidRPr="00F01A3C" w:rsidTr="008B3EAE">
        <w:tc>
          <w:tcPr>
            <w:tcW w:w="2605" w:type="dxa"/>
          </w:tcPr>
          <w:p w:rsidR="008B3EAE" w:rsidRPr="00F01A3C" w:rsidRDefault="00F01A3C" w:rsidP="008B3EAE">
            <w:pPr>
              <w:pStyle w:val="a3"/>
              <w:rPr>
                <w:sz w:val="28"/>
                <w:szCs w:val="28"/>
                <w:lang w:val="uk-UA"/>
              </w:rPr>
            </w:pPr>
            <w:r>
              <w:rPr>
                <w:sz w:val="28"/>
                <w:szCs w:val="28"/>
                <w:lang w:val="uk-UA"/>
              </w:rPr>
              <w:t>314,0</w:t>
            </w:r>
          </w:p>
        </w:tc>
        <w:tc>
          <w:tcPr>
            <w:tcW w:w="2605" w:type="dxa"/>
          </w:tcPr>
          <w:p w:rsidR="008B3EAE" w:rsidRPr="00F01A3C" w:rsidRDefault="00F01A3C" w:rsidP="008B3EAE">
            <w:pPr>
              <w:pStyle w:val="a3"/>
              <w:rPr>
                <w:sz w:val="28"/>
                <w:szCs w:val="28"/>
                <w:lang w:val="uk-UA"/>
              </w:rPr>
            </w:pPr>
            <w:r>
              <w:rPr>
                <w:sz w:val="28"/>
                <w:szCs w:val="28"/>
                <w:lang w:val="uk-UA"/>
              </w:rPr>
              <w:t>2,5</w:t>
            </w:r>
          </w:p>
        </w:tc>
        <w:tc>
          <w:tcPr>
            <w:tcW w:w="2605" w:type="dxa"/>
          </w:tcPr>
          <w:p w:rsidR="008B3EAE" w:rsidRPr="00F01A3C" w:rsidRDefault="00F01A3C" w:rsidP="008B3EAE">
            <w:pPr>
              <w:pStyle w:val="a3"/>
              <w:rPr>
                <w:sz w:val="28"/>
                <w:szCs w:val="28"/>
                <w:lang w:val="uk-UA"/>
              </w:rPr>
            </w:pPr>
            <w:r>
              <w:rPr>
                <w:sz w:val="28"/>
                <w:szCs w:val="28"/>
                <w:lang w:val="uk-UA"/>
              </w:rPr>
              <w:t>2,6</w:t>
            </w:r>
          </w:p>
        </w:tc>
        <w:tc>
          <w:tcPr>
            <w:tcW w:w="2605" w:type="dxa"/>
          </w:tcPr>
          <w:p w:rsidR="008B3EAE" w:rsidRPr="00F01A3C" w:rsidRDefault="00F01A3C" w:rsidP="008B3EAE">
            <w:pPr>
              <w:pStyle w:val="a3"/>
              <w:rPr>
                <w:sz w:val="28"/>
                <w:szCs w:val="28"/>
                <w:lang w:val="uk-UA"/>
              </w:rPr>
            </w:pPr>
            <w:r>
              <w:rPr>
                <w:sz w:val="28"/>
                <w:szCs w:val="28"/>
                <w:lang w:val="uk-UA"/>
              </w:rPr>
              <w:t>2,7</w:t>
            </w:r>
          </w:p>
        </w:tc>
      </w:tr>
    </w:tbl>
    <w:p w:rsidR="008B3EAE" w:rsidRPr="00F01A3C" w:rsidRDefault="008B3EAE" w:rsidP="008B3EAE">
      <w:pPr>
        <w:pStyle w:val="a3"/>
        <w:rPr>
          <w:sz w:val="28"/>
          <w:szCs w:val="28"/>
          <w:lang w:val="uk-UA"/>
        </w:rPr>
      </w:pPr>
    </w:p>
    <w:p w:rsidR="008B3EAE" w:rsidRPr="00F01A3C" w:rsidRDefault="008B3EAE" w:rsidP="008B3EAE">
      <w:pPr>
        <w:pStyle w:val="a3"/>
        <w:rPr>
          <w:sz w:val="28"/>
          <w:szCs w:val="28"/>
          <w:lang w:val="uk-UA"/>
        </w:rPr>
      </w:pPr>
      <w:r w:rsidRPr="00F01A3C">
        <w:rPr>
          <w:sz w:val="28"/>
          <w:szCs w:val="28"/>
          <w:lang w:val="uk-UA"/>
        </w:rPr>
        <w:t>При розрахунку окупності були прийняті такі вихідні дані.</w:t>
      </w:r>
    </w:p>
    <w:p w:rsidR="008B3EAE" w:rsidRPr="00F01A3C" w:rsidRDefault="008B3EAE" w:rsidP="008B3EAE">
      <w:pPr>
        <w:pStyle w:val="a3"/>
        <w:rPr>
          <w:sz w:val="16"/>
          <w:szCs w:val="16"/>
          <w:lang w:val="uk-UA"/>
        </w:rPr>
      </w:pPr>
    </w:p>
    <w:p w:rsidR="008B3EAE" w:rsidRPr="00F01A3C" w:rsidRDefault="008B3EAE" w:rsidP="008B3EAE">
      <w:pPr>
        <w:pStyle w:val="a3"/>
        <w:rPr>
          <w:sz w:val="28"/>
          <w:szCs w:val="28"/>
          <w:lang w:val="uk-UA"/>
        </w:rPr>
      </w:pPr>
      <w:r w:rsidRPr="00F01A3C">
        <w:rPr>
          <w:sz w:val="28"/>
          <w:szCs w:val="28"/>
          <w:lang w:val="uk-UA"/>
        </w:rPr>
        <w:t>Оскільки на сьогоднішній день неможливо визначити точно ціну біомаси, а також прогнозувати ціну природного газу, то в розрахунках окупності прийняті три можливі значення ціни біомаси: 1,0; 3,0; 6,0 дол</w:t>
      </w:r>
      <w:r w:rsidR="00DC5675">
        <w:rPr>
          <w:sz w:val="28"/>
          <w:szCs w:val="28"/>
          <w:lang w:val="uk-UA"/>
        </w:rPr>
        <w:t>.</w:t>
      </w:r>
      <w:r w:rsidRPr="00F01A3C">
        <w:rPr>
          <w:sz w:val="28"/>
          <w:szCs w:val="28"/>
          <w:lang w:val="uk-UA"/>
        </w:rPr>
        <w:t xml:space="preserve"> США / т і три можливі ціни природного газу : 179,5; 250,0; 314,0 дол</w:t>
      </w:r>
      <w:r w:rsidR="00DC5675">
        <w:rPr>
          <w:sz w:val="28"/>
          <w:szCs w:val="28"/>
          <w:lang w:val="uk-UA"/>
        </w:rPr>
        <w:t>.</w:t>
      </w:r>
      <w:r w:rsidRPr="00F01A3C">
        <w:rPr>
          <w:sz w:val="28"/>
          <w:szCs w:val="28"/>
          <w:lang w:val="uk-UA"/>
        </w:rPr>
        <w:t xml:space="preserve"> США/1000 нм3.</w:t>
      </w:r>
    </w:p>
    <w:p w:rsidR="008B3EAE" w:rsidRPr="00F01A3C" w:rsidRDefault="008B3EAE" w:rsidP="008B3EAE">
      <w:pPr>
        <w:pStyle w:val="a3"/>
        <w:rPr>
          <w:sz w:val="28"/>
          <w:szCs w:val="28"/>
          <w:lang w:val="uk-UA"/>
        </w:rPr>
      </w:pPr>
    </w:p>
    <w:p w:rsidR="008B3EAE" w:rsidRPr="00F01A3C" w:rsidRDefault="008B3EAE" w:rsidP="008B3EAE">
      <w:pPr>
        <w:pStyle w:val="a3"/>
        <w:rPr>
          <w:sz w:val="28"/>
          <w:szCs w:val="28"/>
          <w:lang w:val="uk-UA"/>
        </w:rPr>
      </w:pPr>
      <w:r w:rsidRPr="00F01A3C">
        <w:rPr>
          <w:sz w:val="28"/>
          <w:szCs w:val="28"/>
          <w:lang w:val="uk-UA"/>
        </w:rPr>
        <w:t>Теплотворна здатність природного газу - 33488 кДж/нм3, біомаси (деревини вологістю 30%) - 12310 кДж / кг.</w:t>
      </w:r>
    </w:p>
    <w:p w:rsidR="008B3EAE" w:rsidRPr="00F01A3C" w:rsidRDefault="008B3EAE" w:rsidP="008B3EAE">
      <w:pPr>
        <w:pStyle w:val="a3"/>
        <w:rPr>
          <w:sz w:val="16"/>
          <w:szCs w:val="16"/>
          <w:lang w:val="uk-UA"/>
        </w:rPr>
      </w:pPr>
    </w:p>
    <w:p w:rsidR="008B3EAE" w:rsidRPr="00F01A3C" w:rsidRDefault="008B3EAE" w:rsidP="008B3EAE">
      <w:pPr>
        <w:pStyle w:val="a3"/>
        <w:rPr>
          <w:sz w:val="28"/>
          <w:szCs w:val="28"/>
          <w:lang w:val="uk-UA"/>
        </w:rPr>
      </w:pPr>
      <w:r w:rsidRPr="00F01A3C">
        <w:rPr>
          <w:sz w:val="28"/>
          <w:szCs w:val="28"/>
          <w:lang w:val="uk-UA"/>
        </w:rPr>
        <w:lastRenderedPageBreak/>
        <w:t>Основними статтями експлуатаційних витрат були: вартість біомаси, заробітна плата і амортизаційні відрахування. Час роботи - 8000 год</w:t>
      </w:r>
      <w:r w:rsidR="00DC5675">
        <w:rPr>
          <w:sz w:val="28"/>
          <w:szCs w:val="28"/>
          <w:lang w:val="uk-UA"/>
        </w:rPr>
        <w:t>.</w:t>
      </w:r>
      <w:r w:rsidRPr="00F01A3C">
        <w:rPr>
          <w:sz w:val="28"/>
          <w:szCs w:val="28"/>
          <w:lang w:val="uk-UA"/>
        </w:rPr>
        <w:t xml:space="preserve"> / рік. Капітальні витрати - 30 тис. </w:t>
      </w:r>
      <w:r w:rsidR="00DC5675">
        <w:rPr>
          <w:sz w:val="28"/>
          <w:szCs w:val="28"/>
          <w:lang w:val="uk-UA"/>
        </w:rPr>
        <w:t>дол.</w:t>
      </w:r>
      <w:r w:rsidRPr="00F01A3C">
        <w:rPr>
          <w:sz w:val="28"/>
          <w:szCs w:val="28"/>
          <w:lang w:val="uk-UA"/>
        </w:rPr>
        <w:t xml:space="preserve"> США.</w:t>
      </w:r>
    </w:p>
    <w:p w:rsidR="008B3EAE" w:rsidRPr="00F01A3C" w:rsidRDefault="008B3EAE" w:rsidP="008B3EAE">
      <w:pPr>
        <w:pStyle w:val="a3"/>
        <w:rPr>
          <w:sz w:val="28"/>
          <w:szCs w:val="28"/>
          <w:lang w:val="uk-UA"/>
        </w:rPr>
      </w:pPr>
    </w:p>
    <w:p w:rsidR="008B3EAE" w:rsidRPr="00DC5675" w:rsidRDefault="008B3EAE" w:rsidP="008B3EAE">
      <w:pPr>
        <w:pStyle w:val="a3"/>
        <w:rPr>
          <w:b/>
          <w:i/>
          <w:sz w:val="28"/>
          <w:szCs w:val="28"/>
          <w:lang w:val="uk-UA"/>
        </w:rPr>
      </w:pPr>
      <w:r w:rsidRPr="00DC5675">
        <w:rPr>
          <w:b/>
          <w:i/>
          <w:sz w:val="28"/>
          <w:szCs w:val="28"/>
          <w:lang w:val="uk-UA"/>
        </w:rPr>
        <w:t>ВИСНОВКИ</w:t>
      </w:r>
    </w:p>
    <w:p w:rsidR="008B3EAE" w:rsidRPr="00F01A3C" w:rsidRDefault="008B3EAE" w:rsidP="008B3EAE">
      <w:pPr>
        <w:pStyle w:val="a3"/>
        <w:rPr>
          <w:sz w:val="16"/>
          <w:szCs w:val="16"/>
          <w:lang w:val="uk-UA"/>
        </w:rPr>
      </w:pPr>
    </w:p>
    <w:p w:rsidR="008B3EAE" w:rsidRPr="00F01A3C" w:rsidRDefault="008B3EAE" w:rsidP="008B3EAE">
      <w:pPr>
        <w:pStyle w:val="a3"/>
        <w:rPr>
          <w:sz w:val="28"/>
          <w:szCs w:val="28"/>
          <w:lang w:val="uk-UA"/>
        </w:rPr>
      </w:pPr>
      <w:r w:rsidRPr="00F01A3C">
        <w:rPr>
          <w:sz w:val="28"/>
          <w:szCs w:val="28"/>
          <w:lang w:val="uk-UA"/>
        </w:rPr>
        <w:t>1. На базі запропонованої (альтернативної) технології використання біомаси в Україні може бути створена нова біоенергетика, енергетична ефективність якої буде вище, ніж в інших країнах. Так, наприклад, енергетична ефективність альтернативної біоенергетики майже вдвічі вище традиційної, тобто тієї, за якою отримують рідке паливо з біомаси в країнах ЄС та США.</w:t>
      </w:r>
    </w:p>
    <w:p w:rsidR="008B3EAE" w:rsidRPr="00F01A3C" w:rsidRDefault="008B3EAE" w:rsidP="008B3EAE">
      <w:pPr>
        <w:pStyle w:val="a3"/>
        <w:rPr>
          <w:sz w:val="16"/>
          <w:szCs w:val="16"/>
          <w:lang w:val="uk-UA"/>
        </w:rPr>
      </w:pPr>
    </w:p>
    <w:p w:rsidR="008B3EAE" w:rsidRPr="00F01A3C" w:rsidRDefault="008B3EAE" w:rsidP="008B3EAE">
      <w:pPr>
        <w:pStyle w:val="a3"/>
        <w:rPr>
          <w:sz w:val="28"/>
          <w:szCs w:val="28"/>
          <w:lang w:val="uk-UA"/>
        </w:rPr>
      </w:pPr>
      <w:r w:rsidRPr="00F01A3C">
        <w:rPr>
          <w:sz w:val="28"/>
          <w:szCs w:val="28"/>
          <w:lang w:val="uk-UA"/>
        </w:rPr>
        <w:t>2. Широке використання біомаси за запропонованою альтернативної технології дозволить Україні за три - чотири роки стати в один ряд з тими країнами ЄС, які вже сьогодні мають найбільшу частину альтернативної (відновлюваної) енергії у своєму паливному балансі.</w:t>
      </w:r>
    </w:p>
    <w:p w:rsidR="008B3EAE" w:rsidRPr="00F01A3C" w:rsidRDefault="008B3EAE" w:rsidP="008B3EAE">
      <w:pPr>
        <w:pStyle w:val="a3"/>
        <w:rPr>
          <w:sz w:val="16"/>
          <w:szCs w:val="16"/>
          <w:lang w:val="uk-UA"/>
        </w:rPr>
      </w:pPr>
    </w:p>
    <w:p w:rsidR="008B3EAE" w:rsidRPr="00F01A3C" w:rsidRDefault="008B3EAE" w:rsidP="008B3EAE">
      <w:pPr>
        <w:pStyle w:val="a3"/>
        <w:rPr>
          <w:sz w:val="28"/>
          <w:szCs w:val="28"/>
          <w:lang w:val="uk-UA"/>
        </w:rPr>
      </w:pPr>
      <w:r w:rsidRPr="00F01A3C">
        <w:rPr>
          <w:sz w:val="28"/>
          <w:szCs w:val="28"/>
          <w:lang w:val="uk-UA"/>
        </w:rPr>
        <w:t>3. Альтернативна біоенергетика дозволяє отримувати з високим ККД корисну енергію в існуючих сучасних енергоустановках практично з усіх видів біомаси, незалежно від її походження (деревина, стебла кукурудзи чи соняшника, відходи деревообробної промисловості і т.д.).</w:t>
      </w:r>
    </w:p>
    <w:p w:rsidR="008B3EAE" w:rsidRPr="00F01A3C" w:rsidRDefault="008B3EAE" w:rsidP="008B3EAE">
      <w:pPr>
        <w:pStyle w:val="a3"/>
        <w:rPr>
          <w:sz w:val="16"/>
          <w:szCs w:val="16"/>
          <w:lang w:val="uk-UA"/>
        </w:rPr>
      </w:pPr>
    </w:p>
    <w:p w:rsidR="008B3EAE" w:rsidRPr="00F01A3C" w:rsidRDefault="008B3EAE" w:rsidP="008B3EAE">
      <w:pPr>
        <w:pStyle w:val="a3"/>
        <w:rPr>
          <w:sz w:val="28"/>
          <w:szCs w:val="28"/>
          <w:lang w:val="uk-UA"/>
        </w:rPr>
      </w:pPr>
      <w:r w:rsidRPr="00F01A3C">
        <w:rPr>
          <w:sz w:val="28"/>
          <w:szCs w:val="28"/>
          <w:lang w:val="uk-UA"/>
        </w:rPr>
        <w:t>4. Використання альтернативної біоенергетики дозволить зменшити забруднення навколишнього середовища, скоротити кількість викидів парникових газів, оскільки в цьому випадку продукти згоряння викидаються в атмосферу після їх очищення в існуючих фільтрах сучасних котельних установок.</w:t>
      </w:r>
    </w:p>
    <w:p w:rsidR="008B3EAE" w:rsidRPr="00F01A3C" w:rsidRDefault="008B3EAE" w:rsidP="008B3EAE">
      <w:pPr>
        <w:pStyle w:val="a3"/>
        <w:rPr>
          <w:sz w:val="16"/>
          <w:szCs w:val="16"/>
          <w:lang w:val="uk-UA"/>
        </w:rPr>
      </w:pPr>
    </w:p>
    <w:p w:rsidR="008B3EAE" w:rsidRPr="00F01A3C" w:rsidRDefault="008B3EAE" w:rsidP="008B3EAE">
      <w:pPr>
        <w:pStyle w:val="a3"/>
        <w:rPr>
          <w:sz w:val="28"/>
          <w:szCs w:val="28"/>
          <w:lang w:val="uk-UA"/>
        </w:rPr>
      </w:pPr>
      <w:r w:rsidRPr="00F01A3C">
        <w:rPr>
          <w:sz w:val="28"/>
          <w:szCs w:val="28"/>
          <w:lang w:val="uk-UA"/>
        </w:rPr>
        <w:t>5. Оскільки альтернативна біоенергетика дозволяє корисно використовувати всю біомасу, а традиційна - тільки її частину, це означає, що при отриманні однакової кількості корисної енергії з одного і того ж виду біомаси по першій технології площа земельної ділянки для вирощування біомаси буде значно менша, ніж по другій. Отже, використання альтернативної технології дозволить зберегти значну кількість орних земель для вирощування харчових продуктів.</w:t>
      </w:r>
    </w:p>
    <w:p w:rsidR="008B3EAE" w:rsidRPr="00F01A3C" w:rsidRDefault="008B3EAE" w:rsidP="008B3EAE">
      <w:pPr>
        <w:pStyle w:val="a3"/>
        <w:rPr>
          <w:sz w:val="16"/>
          <w:szCs w:val="16"/>
          <w:lang w:val="uk-UA"/>
        </w:rPr>
      </w:pPr>
    </w:p>
    <w:p w:rsidR="008B3EAE" w:rsidRDefault="008B3EAE" w:rsidP="008B3EAE">
      <w:pPr>
        <w:pStyle w:val="a3"/>
        <w:rPr>
          <w:sz w:val="28"/>
          <w:szCs w:val="28"/>
          <w:lang w:val="uk-UA"/>
        </w:rPr>
      </w:pPr>
      <w:r w:rsidRPr="00F01A3C">
        <w:rPr>
          <w:sz w:val="28"/>
          <w:szCs w:val="28"/>
          <w:lang w:val="uk-UA"/>
        </w:rPr>
        <w:t xml:space="preserve">6. Техніко-економічний аналіз показав, що створення в Україні альтернативної біоенергетики не тільки енергетично і екологічно виправдано, але й економічно </w:t>
      </w:r>
      <w:proofErr w:type="spellStart"/>
      <w:r w:rsidRPr="00F01A3C">
        <w:rPr>
          <w:sz w:val="28"/>
          <w:szCs w:val="28"/>
          <w:lang w:val="uk-UA"/>
        </w:rPr>
        <w:t>обгрунтовано</w:t>
      </w:r>
      <w:proofErr w:type="spellEnd"/>
      <w:r w:rsidRPr="00F01A3C">
        <w:rPr>
          <w:sz w:val="28"/>
          <w:szCs w:val="28"/>
          <w:lang w:val="uk-UA"/>
        </w:rPr>
        <w:t>. Про це переконливо свідчать можливості отримати економію природного газу в розмірі 7,8 млрд. нм3/год</w:t>
      </w:r>
      <w:r w:rsidR="00DC5675">
        <w:rPr>
          <w:sz w:val="28"/>
          <w:szCs w:val="28"/>
          <w:lang w:val="uk-UA"/>
        </w:rPr>
        <w:t>.</w:t>
      </w:r>
      <w:r w:rsidRPr="00F01A3C">
        <w:rPr>
          <w:sz w:val="28"/>
          <w:szCs w:val="28"/>
          <w:lang w:val="uk-UA"/>
        </w:rPr>
        <w:t xml:space="preserve"> і терміни окупності, які наведені в таблиці. Так, при ціні біомаси 6,0 дол</w:t>
      </w:r>
      <w:r w:rsidR="00DC5675">
        <w:rPr>
          <w:sz w:val="28"/>
          <w:szCs w:val="28"/>
          <w:lang w:val="uk-UA"/>
        </w:rPr>
        <w:t>.</w:t>
      </w:r>
      <w:r w:rsidRPr="00F01A3C">
        <w:rPr>
          <w:sz w:val="28"/>
          <w:szCs w:val="28"/>
          <w:lang w:val="uk-UA"/>
        </w:rPr>
        <w:t xml:space="preserve"> США / т і ціною природний газу 179,5 дол</w:t>
      </w:r>
      <w:r w:rsidR="00DC5675">
        <w:rPr>
          <w:sz w:val="28"/>
          <w:szCs w:val="28"/>
          <w:lang w:val="uk-UA"/>
        </w:rPr>
        <w:t>.</w:t>
      </w:r>
      <w:r w:rsidRPr="00F01A3C">
        <w:rPr>
          <w:sz w:val="28"/>
          <w:szCs w:val="28"/>
          <w:lang w:val="uk-UA"/>
        </w:rPr>
        <w:t xml:space="preserve"> США/1000 нм3 (найгірший сценарій) термін окупності не перевищить півроку і складе 5,8 місяців.</w:t>
      </w:r>
    </w:p>
    <w:p w:rsidR="00F01A3C" w:rsidRDefault="00F01A3C" w:rsidP="008B3EAE">
      <w:pPr>
        <w:pStyle w:val="a3"/>
        <w:rPr>
          <w:sz w:val="28"/>
          <w:szCs w:val="28"/>
          <w:lang w:val="uk-UA"/>
        </w:rPr>
      </w:pPr>
    </w:p>
    <w:p w:rsidR="00F01A3C" w:rsidRDefault="00F01A3C" w:rsidP="008B3EAE">
      <w:pPr>
        <w:pStyle w:val="a3"/>
        <w:rPr>
          <w:sz w:val="28"/>
          <w:szCs w:val="28"/>
          <w:lang w:val="uk-UA"/>
        </w:rPr>
      </w:pPr>
    </w:p>
    <w:p w:rsidR="00F01A3C" w:rsidRDefault="00F01A3C" w:rsidP="008B3EAE">
      <w:pPr>
        <w:pStyle w:val="a3"/>
        <w:rPr>
          <w:sz w:val="28"/>
          <w:szCs w:val="28"/>
          <w:lang w:val="uk-UA"/>
        </w:rPr>
      </w:pPr>
    </w:p>
    <w:p w:rsidR="00F01A3C" w:rsidRPr="00F01A3C" w:rsidRDefault="00F01A3C" w:rsidP="008B3EAE">
      <w:pPr>
        <w:pStyle w:val="a3"/>
        <w:rPr>
          <w:sz w:val="28"/>
          <w:szCs w:val="28"/>
          <w:lang w:val="uk-UA"/>
        </w:rPr>
      </w:pPr>
    </w:p>
    <w:sectPr w:rsidR="00F01A3C" w:rsidRPr="00F01A3C" w:rsidSect="00177E7F">
      <w:pgSz w:w="11906" w:h="16838"/>
      <w:pgMar w:top="567" w:right="851"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77E7F"/>
    <w:rsid w:val="000552F7"/>
    <w:rsid w:val="00071764"/>
    <w:rsid w:val="000C139C"/>
    <w:rsid w:val="00177E7F"/>
    <w:rsid w:val="001D0B57"/>
    <w:rsid w:val="003C57DE"/>
    <w:rsid w:val="003D2F50"/>
    <w:rsid w:val="004E5853"/>
    <w:rsid w:val="005E2E10"/>
    <w:rsid w:val="008B3EAE"/>
    <w:rsid w:val="008D51FE"/>
    <w:rsid w:val="00A86992"/>
    <w:rsid w:val="00B56C86"/>
    <w:rsid w:val="00BE323B"/>
    <w:rsid w:val="00CA307B"/>
    <w:rsid w:val="00DC5675"/>
    <w:rsid w:val="00E819DA"/>
    <w:rsid w:val="00E87606"/>
    <w:rsid w:val="00F01A3C"/>
    <w:rsid w:val="00F410B8"/>
    <w:rsid w:val="00F842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209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57D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77E7F"/>
    <w:pPr>
      <w:spacing w:after="0" w:line="240" w:lineRule="auto"/>
    </w:pPr>
  </w:style>
  <w:style w:type="paragraph" w:styleId="a4">
    <w:name w:val="Balloon Text"/>
    <w:basedOn w:val="a"/>
    <w:link w:val="a5"/>
    <w:uiPriority w:val="99"/>
    <w:semiHidden/>
    <w:unhideWhenUsed/>
    <w:rsid w:val="008B3E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B3EAE"/>
    <w:rPr>
      <w:rFonts w:ascii="Tahoma" w:hAnsi="Tahoma" w:cs="Tahoma"/>
      <w:sz w:val="16"/>
      <w:szCs w:val="16"/>
    </w:rPr>
  </w:style>
  <w:style w:type="table" w:styleId="a6">
    <w:name w:val="Table Grid"/>
    <w:basedOn w:val="a1"/>
    <w:uiPriority w:val="59"/>
    <w:rsid w:val="008B3E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package" Target="embeddings/____________Microsoft_Office_PowerPoint1.pptx"/><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emf"/><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Pages>
  <Words>3140</Words>
  <Characters>17899</Characters>
  <Application>Microsoft Office Word</Application>
  <DocSecurity>0</DocSecurity>
  <Lines>149</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20998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admin</cp:lastModifiedBy>
  <cp:revision>6</cp:revision>
  <dcterms:created xsi:type="dcterms:W3CDTF">2014-02-10T12:00:00Z</dcterms:created>
  <dcterms:modified xsi:type="dcterms:W3CDTF">2014-02-11T08:22:00Z</dcterms:modified>
</cp:coreProperties>
</file>